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版本号：ZCBN-南郑县-2025-0024320250701001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2025年南郑区黄官镇武营村农事服务中心建设项目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ZCBN-南郑县-2025-00243</w:t>
      </w:r>
      <w:r>
        <w:br/>
      </w:r>
      <w:r>
        <w:br/>
      </w:r>
      <w:r>
        <w:br/>
      </w:r>
    </w:p>
    <w:p>
      <w:pPr>
        <w:pStyle w:val="null3"/>
        <w:jc w:val="center"/>
        <w:outlineLvl w:val="2"/>
      </w:pPr>
      <w:r>
        <w:rPr>
          <w:rFonts w:ascii="仿宋_GB2312" w:hAnsi="仿宋_GB2312" w:cs="仿宋_GB2312" w:eastAsia="仿宋_GB2312"/>
          <w:sz w:val="28"/>
          <w:b/>
        </w:rPr>
        <w:t>汉中市南郑区黄官镇人民政府</w:t>
      </w:r>
    </w:p>
    <w:p>
      <w:pPr>
        <w:pStyle w:val="null3"/>
        <w:jc w:val="center"/>
        <w:outlineLvl w:val="2"/>
      </w:pPr>
      <w:r>
        <w:rPr>
          <w:rFonts w:ascii="仿宋_GB2312" w:hAnsi="仿宋_GB2312" w:cs="仿宋_GB2312" w:eastAsia="仿宋_GB2312"/>
          <w:sz w:val="28"/>
          <w:b/>
        </w:rPr>
        <w:t>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嘉翔项目管理有限公司</w:t>
      </w:r>
      <w:r>
        <w:rPr>
          <w:rFonts w:ascii="仿宋_GB2312" w:hAnsi="仿宋_GB2312" w:cs="仿宋_GB2312" w:eastAsia="仿宋_GB2312"/>
        </w:rPr>
        <w:t>（以下简称“代理机构”）受</w:t>
      </w:r>
      <w:r>
        <w:rPr>
          <w:rFonts w:ascii="仿宋_GB2312" w:hAnsi="仿宋_GB2312" w:cs="仿宋_GB2312" w:eastAsia="仿宋_GB2312"/>
        </w:rPr>
        <w:t xml:space="preserve">汉中市南郑区黄官镇人民政府 </w:t>
      </w:r>
      <w:r>
        <w:rPr>
          <w:rFonts w:ascii="仿宋_GB2312" w:hAnsi="仿宋_GB2312" w:cs="仿宋_GB2312" w:eastAsia="仿宋_GB2312"/>
        </w:rPr>
        <w:t>委托，拟对</w:t>
      </w:r>
      <w:r>
        <w:rPr>
          <w:rFonts w:ascii="仿宋_GB2312" w:hAnsi="仿宋_GB2312" w:cs="仿宋_GB2312" w:eastAsia="仿宋_GB2312"/>
        </w:rPr>
        <w:t>2025年南郑区黄官镇武营村农事服务中心建设项目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ZCBN-南郑县-2025-00243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2025年南郑区黄官镇武营村农事服务中心建设项目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2025年南郑区黄官镇武营村农事服务中心建设项目，该工程主要工作内容：新建钢结构厂房，建筑层高6m，基础类型独立基础基础，电气及给排水改造等相关设施，室外新建场地硬化及场内土方回填。</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采购包1（2025年南郑区黄官镇武营村农事服务中心建设项目）：属于专门面向中小企业采购。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授权的参与人员：供应商应授权合法的人员参与磋商，其中法定代表人直接参加磋商的，须出具法定代表人身份证明，并与营业执照上信息一致。法定代表人授权代表参与磋商的，须出具法定代表人授权书、授权代表身份证；供应商需提供相关证件复印件并加盖电子印章。</w:t>
      </w:r>
    </w:p>
    <w:p>
      <w:pPr>
        <w:pStyle w:val="null3"/>
      </w:pPr>
      <w:r>
        <w:rPr>
          <w:rFonts w:ascii="仿宋_GB2312" w:hAnsi="仿宋_GB2312" w:cs="仿宋_GB2312" w:eastAsia="仿宋_GB2312"/>
        </w:rPr>
        <w:t>2、法定代表人（或委托代理人）身份证明及授权委托书：法定代表人授权书（附法定代表人身份证复印件）及被授权人身份证复印件（法定代表人直接参加投标只须提供法定代表人身份证复印件）。</w:t>
      </w:r>
    </w:p>
    <w:p>
      <w:pPr>
        <w:pStyle w:val="null3"/>
      </w:pPr>
      <w:r>
        <w:rPr>
          <w:rFonts w:ascii="仿宋_GB2312" w:hAnsi="仿宋_GB2312" w:cs="仿宋_GB2312" w:eastAsia="仿宋_GB2312"/>
        </w:rPr>
        <w:t>3、拟派项目负责人资质和专业要求：项目负责人应具备建筑工程专业二级及以上注册建造师资格、具有有效的安全考核合格证（建安B证），无在建工程。</w:t>
      </w:r>
    </w:p>
    <w:p>
      <w:pPr>
        <w:pStyle w:val="null3"/>
      </w:pPr>
      <w:r>
        <w:rPr>
          <w:rFonts w:ascii="仿宋_GB2312" w:hAnsi="仿宋_GB2312" w:cs="仿宋_GB2312" w:eastAsia="仿宋_GB2312"/>
        </w:rPr>
        <w:t>4、供应商资质要求：供应商应具备建设行政部门核发的建筑工程施工总承包三级（含三级）或钢结构工程专业承包三级（含三级）及其以上资质，安全生产许可证合格有效；</w:t>
      </w:r>
    </w:p>
    <w:p>
      <w:pPr>
        <w:pStyle w:val="null3"/>
      </w:pPr>
      <w:r>
        <w:rPr>
          <w:rFonts w:ascii="仿宋_GB2312" w:hAnsi="仿宋_GB2312" w:cs="仿宋_GB2312" w:eastAsia="仿宋_GB2312"/>
        </w:rPr>
        <w:t>5、资格承诺函：供应商应按照汉中市财政局《关于全面推行政府采购供应商基本资格条件承诺制的通知》（汉采办采管〔2024〕20号）文件要求，提供资格承诺函。</w:t>
      </w:r>
    </w:p>
    <w:p>
      <w:pPr>
        <w:pStyle w:val="null3"/>
      </w:pPr>
      <w:r>
        <w:rPr>
          <w:rFonts w:ascii="仿宋_GB2312" w:hAnsi="仿宋_GB2312" w:cs="仿宋_GB2312" w:eastAsia="仿宋_GB2312"/>
        </w:rPr>
        <w:t>6、中小企业：本项目专门面向中小企业采购，供应商须提供中小企业声明函。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汉中市南郑区黄官镇人民政府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黄官镇南大街44号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汉中市南郑区黄官镇人民政府经办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18628639319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汉中市前进西路与兴元路十字艾慕酒店702室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0916—2533998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无产品</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无产品</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无产品</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开户名称：嘉翔项目管理有限公司汉中分公司</w:t>
            </w:r>
          </w:p>
          <w:p>
            <w:pPr>
              <w:pStyle w:val="null3"/>
            </w:pPr>
            <w:r>
              <w:rPr>
                <w:rFonts w:ascii="仿宋_GB2312" w:hAnsi="仿宋_GB2312" w:cs="仿宋_GB2312" w:eastAsia="仿宋_GB2312"/>
              </w:rPr>
              <w:t>开户银行：中国建设银行股份有限公司汉中天汉大道支行</w:t>
            </w:r>
          </w:p>
          <w:p>
            <w:pPr>
              <w:pStyle w:val="null3"/>
            </w:pPr>
            <w:r>
              <w:rPr>
                <w:rFonts w:ascii="仿宋_GB2312" w:hAnsi="仿宋_GB2312" w:cs="仿宋_GB2312" w:eastAsia="仿宋_GB2312"/>
              </w:rPr>
              <w:t>银行账号：61050165530000000189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代理服务费依据国家计委颁发的《关于印发招标代理服务收费管理暂行办法》的通知（计价格〔2002〕1980号）和国家发展和改革委员会颁发的《关于降低部分建设项目收费标准规范收费行为等有关问题的通知》（发改价格〔2011〕534号）规定的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 xml:space="preserve">汉中市南郑区黄官镇人民政府 </w:t>
      </w:r>
      <w:r>
        <w:rPr>
          <w:rFonts w:ascii="仿宋_GB2312" w:hAnsi="仿宋_GB2312" w:cs="仿宋_GB2312" w:eastAsia="仿宋_GB2312"/>
        </w:rPr>
        <w:t>和</w:t>
      </w:r>
      <w:r>
        <w:rPr>
          <w:rFonts w:ascii="仿宋_GB2312" w:hAnsi="仿宋_GB2312" w:cs="仿宋_GB2312" w:eastAsia="仿宋_GB2312"/>
        </w:rPr>
        <w:t>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 xml:space="preserve">汉中市南郑区黄官镇人民政府 </w:t>
      </w:r>
      <w:r>
        <w:rPr>
          <w:rFonts w:ascii="仿宋_GB2312" w:hAnsi="仿宋_GB2312" w:cs="仿宋_GB2312" w:eastAsia="仿宋_GB2312"/>
        </w:rPr>
        <w:t>负责解释。除上述磋商文件内容，其他内容由</w:t>
      </w:r>
      <w:r>
        <w:rPr>
          <w:rFonts w:ascii="仿宋_GB2312" w:hAnsi="仿宋_GB2312" w:cs="仿宋_GB2312" w:eastAsia="仿宋_GB2312"/>
        </w:rPr>
        <w:t>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 xml:space="preserve">汉中市南郑区黄官镇人民政府 </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联系电话：0916—2533998</w:t>
      </w:r>
    </w:p>
    <w:p>
      <w:pPr>
        <w:pStyle w:val="null3"/>
      </w:pPr>
      <w:r>
        <w:rPr>
          <w:rFonts w:ascii="仿宋_GB2312" w:hAnsi="仿宋_GB2312" w:cs="仿宋_GB2312" w:eastAsia="仿宋_GB2312"/>
        </w:rPr>
        <w:t>地址：0916—2533998</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1,199,865.07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2025年南郑区黄官镇武营村农事服务中心建设项目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标的名称：2025年南郑区黄官镇武营村农事服务中心建设项目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具体内容详见附件</w:t>
            </w:r>
            <w:r>
              <w:rPr>
                <w:rFonts w:ascii="仿宋_GB2312" w:hAnsi="仿宋_GB2312" w:cs="仿宋_GB2312" w:eastAsia="仿宋_GB2312"/>
                <w:sz w:val="21"/>
              </w:rPr>
              <w:t>-工程量清单，</w:t>
            </w:r>
            <w:r>
              <w:rPr>
                <w:rFonts w:ascii="仿宋_GB2312" w:hAnsi="仿宋_GB2312" w:cs="仿宋_GB2312" w:eastAsia="仿宋_GB2312"/>
                <w:sz w:val="21"/>
              </w:rPr>
              <w:t>工程质量达到国家及行业相关质量验收规范合格标准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工期：</w:t>
            </w:r>
            <w:r>
              <w:rPr>
                <w:rFonts w:ascii="仿宋_GB2312" w:hAnsi="仿宋_GB2312" w:cs="仿宋_GB2312" w:eastAsia="仿宋_GB2312"/>
                <w:sz w:val="21"/>
              </w:rPr>
              <w:t>90日历天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详见本工程施工图纸及工程量清单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本项目采购包最高限价（元）: 1,199,865.07，供应商的采购包响应报价高于最高限价的，其响应文件将按无效处理。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供应商应按照汉中市财政局《关于全面推行政府采购供应商基本资格条件承诺制的通知》（汉采办采管〔2024〕20号）文件要求，提供资格承诺函。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供应商授权的参与人员</w:t>
            </w:r>
          </w:p>
        </w:tc>
        <w:tc>
          <w:tcPr>
            <w:tcW w:type="dxa" w:w="3322"/>
          </w:tcPr>
          <w:p>
            <w:pPr>
              <w:pStyle w:val="null3"/>
            </w:pPr>
            <w:r>
              <w:rPr>
                <w:rFonts w:ascii="仿宋_GB2312" w:hAnsi="仿宋_GB2312" w:cs="仿宋_GB2312" w:eastAsia="仿宋_GB2312"/>
              </w:rPr>
              <w:t>供应商应授权合法的人员参与磋商，其中法定代表人直接参加磋商的，须出具法定代表人身份证明，并与营业执照上信息一致。法定代表人授权代表参与磋商的，须出具法定代表人授权书、授权代表身份证；供应商需提供相关证件复印件并加盖电子印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法定代表人（或委托代理人）身份证明及授权委托书</w:t>
            </w:r>
          </w:p>
        </w:tc>
        <w:tc>
          <w:tcPr>
            <w:tcW w:type="dxa" w:w="3322"/>
          </w:tcPr>
          <w:p>
            <w:pPr>
              <w:pStyle w:val="null3"/>
            </w:pPr>
            <w:r>
              <w:rPr>
                <w:rFonts w:ascii="仿宋_GB2312" w:hAnsi="仿宋_GB2312" w:cs="仿宋_GB2312" w:eastAsia="仿宋_GB2312"/>
              </w:rPr>
              <w:t>法定代表人授权书（附法定代表人身份证复印件）及被授权人身份证复印件（法定代表人直接参加投标只须提供法定代表人身份证复印件）。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项目负责人应具备建筑工程专业二级及以上注册建造师资格、具有有效的安全考核合格证（建安B证），无在建工程。</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供应商应具备建设行政部门核发的建筑工程施工总承包三级（含三级）或钢结构工程专业承包三级（含三级）及其以上资质，安全生产许可证合格有效；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供应商应按照汉中市财政局《关于全面推行政府采购供应商基本资格条件承诺制的通知》（汉采办采管〔2024〕20号）文件要求，提供资格承诺函。</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响应文件内容格式</w:t>
            </w:r>
          </w:p>
        </w:tc>
        <w:tc>
          <w:tcPr>
            <w:tcW w:type="dxa" w:w="3322"/>
          </w:tcPr>
          <w:p>
            <w:pPr>
              <w:pStyle w:val="null3"/>
            </w:pPr>
            <w:r>
              <w:rPr>
                <w:rFonts w:ascii="仿宋_GB2312" w:hAnsi="仿宋_GB2312" w:cs="仿宋_GB2312" w:eastAsia="仿宋_GB2312"/>
              </w:rPr>
              <w:t>供应商响应文件按照规定的格式和内容填写，内容清晰</w:t>
            </w:r>
          </w:p>
        </w:tc>
        <w:tc>
          <w:tcPr>
            <w:tcW w:type="dxa" w:w="1661"/>
          </w:tcPr>
          <w:p>
            <w:pPr>
              <w:pStyle w:val="null3"/>
            </w:pPr>
            <w:r>
              <w:rPr>
                <w:rFonts w:ascii="仿宋_GB2312" w:hAnsi="仿宋_GB2312" w:cs="仿宋_GB2312" w:eastAsia="仿宋_GB2312"/>
              </w:rPr>
              <w:t>响应文件封面 已标价工程量清单 项目管理机构组成表 中小企业声明函 技术服务合同条款及其他商务要求应答表 供应商应提交的相关资格证明材料 标的清单 供应商类似项目业绩一览表 主要人员简历表 汉中市政府采购供应商资格承诺函.docx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供应商法定代表人或其法定代表人被授权委托代理的印鉴齐全，符合竞争性磋商文件的规定</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响应报价符合性</w:t>
            </w:r>
          </w:p>
        </w:tc>
        <w:tc>
          <w:tcPr>
            <w:tcW w:type="dxa" w:w="3322"/>
          </w:tcPr>
          <w:p>
            <w:pPr>
              <w:pStyle w:val="null3"/>
            </w:pPr>
            <w:r>
              <w:rPr>
                <w:rFonts w:ascii="仿宋_GB2312" w:hAnsi="仿宋_GB2312" w:cs="仿宋_GB2312" w:eastAsia="仿宋_GB2312"/>
              </w:rPr>
              <w:t>供应商响应文件报价符合竞争性磋商文件的要求</w:t>
            </w:r>
          </w:p>
        </w:tc>
        <w:tc>
          <w:tcPr>
            <w:tcW w:type="dxa" w:w="1661"/>
          </w:tcPr>
          <w:p>
            <w:pPr>
              <w:pStyle w:val="null3"/>
            </w:pPr>
            <w:r>
              <w:rPr>
                <w:rFonts w:ascii="仿宋_GB2312" w:hAnsi="仿宋_GB2312" w:cs="仿宋_GB2312" w:eastAsia="仿宋_GB2312"/>
              </w:rPr>
              <w:t>已标价工程量清单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工期与质量</w:t>
            </w:r>
          </w:p>
        </w:tc>
        <w:tc>
          <w:tcPr>
            <w:tcW w:type="dxa" w:w="3322"/>
          </w:tcPr>
          <w:p>
            <w:pPr>
              <w:pStyle w:val="null3"/>
            </w:pPr>
            <w:r>
              <w:rPr>
                <w:rFonts w:ascii="仿宋_GB2312" w:hAnsi="仿宋_GB2312" w:cs="仿宋_GB2312" w:eastAsia="仿宋_GB2312"/>
              </w:rPr>
              <w:t>供应商响应文件载明的采购项目完成期限未超过竞争性磋商文件规定的时限，质量符合竞争性磋商文件要求</w:t>
            </w:r>
          </w:p>
        </w:tc>
        <w:tc>
          <w:tcPr>
            <w:tcW w:type="dxa" w:w="1661"/>
          </w:tcPr>
          <w:p>
            <w:pPr>
              <w:pStyle w:val="null3"/>
            </w:pPr>
            <w:r>
              <w:rPr>
                <w:rFonts w:ascii="仿宋_GB2312" w:hAnsi="仿宋_GB2312" w:cs="仿宋_GB2312" w:eastAsia="仿宋_GB2312"/>
              </w:rPr>
              <w:t>响应文件封面 技术服务合同条款及其他商务要求应答表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供应商响应文件未附有违背法律法规和政府规章规定的其他条件；供应商响应文件符合竞争性磋商文件中规定的其他实质性要求</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技术服务合同条款及其他商务要求应答表 供应商应提交的相关资格证明材料 供应商类似项目业绩一览表 主要人员简历表 汉中市政府采购供应商资格承诺函.docx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2022年1月1日至今类似工程施工业绩，有一项得3分，最高得6分；类似业绩为建筑工程施工业绩。 须提供中标（成交）通知书、合同协议书及项目验收合格证明资料。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项目经理基本情况</w:t>
            </w:r>
          </w:p>
        </w:tc>
        <w:tc>
          <w:tcPr>
            <w:tcW w:type="dxa" w:w="2492"/>
          </w:tcPr>
          <w:p>
            <w:pPr>
              <w:pStyle w:val="null3"/>
            </w:pPr>
            <w:r>
              <w:rPr>
                <w:rFonts w:ascii="仿宋_GB2312" w:hAnsi="仿宋_GB2312" w:cs="仿宋_GB2312" w:eastAsia="仿宋_GB2312"/>
              </w:rPr>
              <w:t>1.项目经理2022年1月1日至今承担过类似工程(建筑工程或钢结构施工业绩）得3分，须提供中标（成交）通知书、合同协议书及项目验收合格证明资料。 2.项目经理具有建筑工程相关专业中级技术职称得0.5分；具有建筑工程相关专业高级及以上技术职称得1分。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质量保证措施科学、合理、全面、可行性高得10.1~15分；质量保证措施较合理、 内容较完整得5.1~10分；质量保证措施不完整、可行性较差得1.0~5分；无此内容得0分。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工期保证措施科学、合理、全面、可行性高得7.1~10分；工期保证措施较合理、内容较完整得3.1~7分；工期保证措施不完整 、可行性较差得1.0~3分，无此项内容得0分。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确保安全生产、文明施工的技术组织措施及环境保护措施</w:t>
            </w:r>
          </w:p>
        </w:tc>
        <w:tc>
          <w:tcPr>
            <w:tcW w:type="dxa" w:w="2492"/>
          </w:tcPr>
          <w:p>
            <w:pPr>
              <w:pStyle w:val="null3"/>
            </w:pPr>
            <w:r>
              <w:rPr>
                <w:rFonts w:ascii="仿宋_GB2312" w:hAnsi="仿宋_GB2312" w:cs="仿宋_GB2312" w:eastAsia="仿宋_GB2312"/>
              </w:rPr>
              <w:t>保证措施符合规范要求、内容全面、详细，创新性及可操作性强得7.1～10分；保证措施内容较完整、基本基本可行得3.1～7分；保证措施不完整、可行性较差得1.0~3分，无此内容得0分。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施工方案合理、全面、可操作性强得7.1～10分；施工方案较齐全、基本可行得3.1～7分；施工方案不完整、可行性较差得1.0～3分；无此内容得0分。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拟派实名制人员配置</w:t>
            </w:r>
          </w:p>
        </w:tc>
        <w:tc>
          <w:tcPr>
            <w:tcW w:type="dxa" w:w="2492"/>
          </w:tcPr>
          <w:p>
            <w:pPr>
              <w:pStyle w:val="null3"/>
            </w:pPr>
            <w:r>
              <w:rPr>
                <w:rFonts w:ascii="仿宋_GB2312" w:hAnsi="仿宋_GB2312" w:cs="仿宋_GB2312" w:eastAsia="仿宋_GB2312"/>
              </w:rPr>
              <w:t>项目部技术人员岗位配置充足、齐全得3.1~5分；技术人员基本满足施工要求得1~3分；无此项内容得0分。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质量保证及服务承诺</w:t>
            </w:r>
          </w:p>
        </w:tc>
        <w:tc>
          <w:tcPr>
            <w:tcW w:type="dxa" w:w="2492"/>
          </w:tcPr>
          <w:p>
            <w:pPr>
              <w:pStyle w:val="null3"/>
            </w:pPr>
            <w:r>
              <w:rPr>
                <w:rFonts w:ascii="仿宋_GB2312" w:hAnsi="仿宋_GB2312" w:cs="仿宋_GB2312" w:eastAsia="仿宋_GB2312"/>
              </w:rPr>
              <w:t>质量保证及服务承诺详尽，符合项目特点得7.1~10分；质量保证及服务承诺基本合理、可行得3.1~7分；质量保证及服务承诺不够完善得1~3分；无此项内容得0分。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1、上限为采购预算价（最高限价），即报价大于上限价视为报价无效； 2、以满足本次磋商文件要求的最终价格最低报价为磋商基准价，其价格为满分； 3、供应商报价得分=（磋商基准价/最终磋商报价）×30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