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5ADCDC">
      <w:pPr>
        <w:shd w:val="clear"/>
        <w:tabs>
          <w:tab w:val="left" w:pos="3600"/>
        </w:tabs>
        <w:adjustRightInd w:val="0"/>
        <w:snapToGrid w:val="0"/>
        <w:jc w:val="center"/>
        <w:outlineLvl w:val="1"/>
        <w:rPr>
          <w:rFonts w:hint="eastAsia" w:ascii="宋体" w:hAnsi="宋体" w:eastAsia="宋体" w:cs="宋体"/>
          <w:color w:val="auto"/>
          <w:sz w:val="28"/>
          <w:szCs w:val="28"/>
          <w:highlight w:val="none"/>
          <w:lang w:eastAsia="zh-CN"/>
        </w:rPr>
      </w:pPr>
      <w:bookmarkStart w:id="0" w:name="_Toc499"/>
      <w:bookmarkStart w:id="1" w:name="_Toc19339"/>
      <w:bookmarkStart w:id="2" w:name="_Toc9518"/>
      <w:r>
        <w:rPr>
          <w:rFonts w:hint="eastAsia" w:ascii="宋体" w:hAnsi="宋体" w:eastAsia="宋体" w:cs="宋体"/>
          <w:b/>
          <w:bCs/>
          <w:color w:val="auto"/>
          <w:sz w:val="28"/>
          <w:szCs w:val="28"/>
          <w:highlight w:val="none"/>
          <w:lang w:val="en-US" w:eastAsia="zh-CN"/>
        </w:rPr>
        <w:t>格式一：</w:t>
      </w:r>
      <w:r>
        <w:rPr>
          <w:rFonts w:hint="eastAsia" w:ascii="宋体" w:hAnsi="宋体" w:eastAsia="宋体" w:cs="宋体"/>
          <w:b/>
          <w:bCs/>
          <w:color w:val="auto"/>
          <w:sz w:val="28"/>
          <w:szCs w:val="28"/>
          <w:highlight w:val="none"/>
        </w:rPr>
        <w:t>中小企业声明函</w:t>
      </w:r>
      <w:bookmarkEnd w:id="0"/>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如是</w:t>
      </w:r>
      <w:r>
        <w:rPr>
          <w:rFonts w:hint="eastAsia" w:ascii="宋体" w:hAnsi="宋体" w:eastAsia="宋体" w:cs="宋体"/>
          <w:b/>
          <w:bCs/>
          <w:color w:val="auto"/>
          <w:sz w:val="28"/>
          <w:szCs w:val="28"/>
          <w:highlight w:val="none"/>
          <w:lang w:eastAsia="zh-CN"/>
        </w:rPr>
        <w:t>）</w:t>
      </w:r>
      <w:bookmarkEnd w:id="1"/>
      <w:bookmarkEnd w:id="2"/>
    </w:p>
    <w:p w14:paraId="04080841">
      <w:pPr>
        <w:shd w:val="clear"/>
        <w:adjustRightInd w:val="0"/>
        <w:snapToGrid w:val="0"/>
        <w:spacing w:line="360" w:lineRule="auto"/>
        <w:ind w:left="0" w:leftChars="0" w:firstLine="480" w:firstLineChars="200"/>
        <w:rPr>
          <w:rFonts w:hint="eastAsia" w:ascii="宋体" w:hAnsi="宋体" w:eastAsia="宋体" w:cs="宋体"/>
          <w:color w:val="auto"/>
          <w:sz w:val="24"/>
          <w:szCs w:val="24"/>
          <w:highlight w:val="none"/>
        </w:rPr>
      </w:pPr>
    </w:p>
    <w:p w14:paraId="749AB355">
      <w:pPr>
        <w:keepNext w:val="0"/>
        <w:keepLines w:val="0"/>
        <w:pageBreakBefore w:val="0"/>
        <w:widowControl w:val="0"/>
        <w:shd w:val="clear"/>
        <w:kinsoku/>
        <w:wordWrap/>
        <w:overflowPunct/>
        <w:topLinePunct w:val="0"/>
        <w:autoSpaceDE/>
        <w:autoSpaceDN/>
        <w:bidi w:val="0"/>
        <w:adjustRightInd w:val="0"/>
        <w:snapToGrid w:val="0"/>
        <w:spacing w:line="360" w:lineRule="auto"/>
        <w:ind w:right="0" w:firstLine="440" w:firstLineChars="200"/>
        <w:jc w:val="left"/>
        <w:textAlignment w:val="auto"/>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本公司郑重声明，根据《政府采购促进中小企业发展管理办法》（财库﹝2020﹞46 号）的规定，本公司参加</w:t>
      </w:r>
      <w:r>
        <w:rPr>
          <w:rFonts w:hint="eastAsia" w:ascii="宋体" w:hAnsi="宋体" w:eastAsia="宋体" w:cs="宋体"/>
          <w:bCs/>
          <w:color w:val="auto"/>
          <w:sz w:val="22"/>
          <w:szCs w:val="22"/>
          <w:highlight w:val="none"/>
          <w:u w:val="single"/>
        </w:rPr>
        <w:t>（汉中市南郑区大河坎中学）</w:t>
      </w:r>
      <w:r>
        <w:rPr>
          <w:rFonts w:hint="eastAsia" w:ascii="宋体" w:hAnsi="宋体" w:eastAsia="宋体" w:cs="宋体"/>
          <w:bCs/>
          <w:color w:val="auto"/>
          <w:sz w:val="22"/>
          <w:szCs w:val="22"/>
          <w:highlight w:val="none"/>
        </w:rPr>
        <w:t>的</w:t>
      </w:r>
      <w:r>
        <w:rPr>
          <w:rFonts w:hint="eastAsia" w:ascii="宋体" w:hAnsi="宋体" w:eastAsia="宋体" w:cs="宋体"/>
          <w:bCs/>
          <w:color w:val="auto"/>
          <w:sz w:val="22"/>
          <w:szCs w:val="22"/>
          <w:highlight w:val="none"/>
          <w:u w:val="single"/>
        </w:rPr>
        <w:t>（南郑区大河坎中学生物实验室、心育中心及音乐等部室建设及相关配套设施采购项目）</w:t>
      </w:r>
      <w:r>
        <w:rPr>
          <w:rFonts w:hint="eastAsia" w:ascii="宋体" w:hAnsi="宋体" w:eastAsia="宋体" w:cs="宋体"/>
          <w:bCs/>
          <w:color w:val="auto"/>
          <w:sz w:val="22"/>
          <w:szCs w:val="22"/>
          <w:highlight w:val="none"/>
        </w:rPr>
        <w:t>采购活动，提供的货物全部由符合政策要求的中小企业制造。相关企业的具体情况如下：</w:t>
      </w:r>
    </w:p>
    <w:p w14:paraId="3B1EF6DF">
      <w:pPr>
        <w:keepNext w:val="0"/>
        <w:keepLines w:val="0"/>
        <w:pageBreakBefore w:val="0"/>
        <w:widowControl w:val="0"/>
        <w:numPr>
          <w:ilvl w:val="0"/>
          <w:numId w:val="0"/>
        </w:numPr>
        <w:shd w:val="clear"/>
        <w:kinsoku/>
        <w:wordWrap/>
        <w:overflowPunct/>
        <w:topLinePunct w:val="0"/>
        <w:autoSpaceDE/>
        <w:autoSpaceDN/>
        <w:bidi w:val="0"/>
        <w:adjustRightInd w:val="0"/>
        <w:snapToGrid w:val="0"/>
        <w:spacing w:line="360" w:lineRule="auto"/>
        <w:ind w:right="0" w:rightChars="0" w:firstLine="440" w:firstLineChars="200"/>
        <w:jc w:val="left"/>
        <w:textAlignment w:val="auto"/>
        <w:rPr>
          <w:rFonts w:hint="eastAsia" w:ascii="宋体" w:hAnsi="宋体" w:eastAsia="宋体" w:cs="宋体"/>
          <w:bCs/>
          <w:color w:val="auto"/>
          <w:sz w:val="22"/>
          <w:szCs w:val="22"/>
          <w:highlight w:val="none"/>
        </w:rPr>
      </w:pPr>
      <w:r>
        <w:rPr>
          <w:rFonts w:hint="eastAsia" w:ascii="宋体" w:hAnsi="宋体" w:eastAsia="宋体" w:cs="宋体"/>
          <w:bCs/>
          <w:color w:val="auto"/>
          <w:kern w:val="2"/>
          <w:sz w:val="22"/>
          <w:szCs w:val="22"/>
          <w:lang w:val="en-US" w:eastAsia="zh-CN" w:bidi="ar-SA"/>
        </w:rPr>
        <w:t>1.</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rPr>
        <w:t xml:space="preserve"> ，属于</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u w:val="single"/>
          <w:lang w:val="en-US" w:eastAsia="zh-CN"/>
        </w:rPr>
        <w:t>工业</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rPr>
        <w:t>行业；制造商为</w:t>
      </w:r>
      <w:r>
        <w:rPr>
          <w:rFonts w:hint="eastAsia" w:ascii="宋体" w:hAnsi="宋体" w:eastAsia="宋体" w:cs="宋体"/>
          <w:bCs/>
          <w:color w:val="auto"/>
          <w:sz w:val="22"/>
          <w:szCs w:val="22"/>
          <w:highlight w:val="none"/>
          <w:u w:val="single"/>
        </w:rPr>
        <w:t>（企业名称）</w:t>
      </w:r>
      <w:r>
        <w:rPr>
          <w:rFonts w:hint="eastAsia" w:ascii="宋体" w:hAnsi="宋体" w:eastAsia="宋体" w:cs="宋体"/>
          <w:bCs/>
          <w:color w:val="auto"/>
          <w:sz w:val="22"/>
          <w:szCs w:val="22"/>
          <w:highlight w:val="none"/>
        </w:rPr>
        <w:t>，从业人员</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rPr>
        <w:t>人，营业收入为</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u w:val="single"/>
        </w:rPr>
        <w:tab/>
      </w:r>
      <w:r>
        <w:rPr>
          <w:rFonts w:hint="eastAsia" w:ascii="宋体" w:hAnsi="宋体" w:eastAsia="宋体" w:cs="宋体"/>
          <w:bCs/>
          <w:color w:val="auto"/>
          <w:sz w:val="22"/>
          <w:szCs w:val="22"/>
          <w:highlight w:val="none"/>
        </w:rPr>
        <w:t>万元，资产总额为</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u w:val="single"/>
        </w:rPr>
        <w:tab/>
      </w:r>
      <w:r>
        <w:rPr>
          <w:rFonts w:hint="eastAsia" w:ascii="宋体" w:hAnsi="宋体" w:eastAsia="宋体" w:cs="宋体"/>
          <w:bCs/>
          <w:color w:val="auto"/>
          <w:sz w:val="22"/>
          <w:szCs w:val="22"/>
          <w:highlight w:val="none"/>
        </w:rPr>
        <w:t>万元，属于</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u w:val="single"/>
        </w:rPr>
        <w:sym w:font="Wingdings" w:char="00A8"/>
      </w:r>
      <w:r>
        <w:rPr>
          <w:rFonts w:hint="eastAsia" w:ascii="宋体" w:hAnsi="宋体" w:eastAsia="宋体" w:cs="宋体"/>
          <w:bCs/>
          <w:color w:val="auto"/>
          <w:sz w:val="22"/>
          <w:szCs w:val="22"/>
          <w:highlight w:val="none"/>
          <w:u w:val="single"/>
        </w:rPr>
        <w:t>中型企业</w:t>
      </w:r>
      <w:r>
        <w:rPr>
          <w:rFonts w:hint="eastAsia" w:ascii="宋体" w:hAnsi="宋体" w:eastAsia="宋体" w:cs="宋体"/>
          <w:bCs/>
          <w:color w:val="auto"/>
          <w:sz w:val="22"/>
          <w:szCs w:val="22"/>
          <w:highlight w:val="none"/>
          <w:u w:val="single"/>
          <w:lang w:eastAsia="zh-CN"/>
        </w:rPr>
        <w:t>、</w:t>
      </w:r>
      <w:r>
        <w:rPr>
          <w:rFonts w:hint="eastAsia" w:ascii="宋体" w:hAnsi="宋体" w:eastAsia="宋体" w:cs="宋体"/>
          <w:bCs/>
          <w:color w:val="auto"/>
          <w:sz w:val="22"/>
          <w:szCs w:val="22"/>
          <w:highlight w:val="none"/>
          <w:u w:val="single"/>
        </w:rPr>
        <w:sym w:font="Wingdings" w:char="00A8"/>
      </w:r>
      <w:r>
        <w:rPr>
          <w:rFonts w:hint="eastAsia" w:ascii="宋体" w:hAnsi="宋体" w:eastAsia="宋体" w:cs="宋体"/>
          <w:bCs/>
          <w:color w:val="auto"/>
          <w:sz w:val="22"/>
          <w:szCs w:val="22"/>
          <w:highlight w:val="none"/>
          <w:u w:val="single"/>
        </w:rPr>
        <w:t>小型企业、</w:t>
      </w:r>
      <w:r>
        <w:rPr>
          <w:rFonts w:hint="eastAsia" w:ascii="宋体" w:hAnsi="宋体" w:eastAsia="宋体" w:cs="宋体"/>
          <w:bCs/>
          <w:color w:val="auto"/>
          <w:sz w:val="22"/>
          <w:szCs w:val="22"/>
          <w:highlight w:val="none"/>
          <w:u w:val="single"/>
        </w:rPr>
        <w:sym w:font="Wingdings" w:char="00A8"/>
      </w:r>
      <w:r>
        <w:rPr>
          <w:rFonts w:hint="eastAsia" w:ascii="宋体" w:hAnsi="宋体" w:eastAsia="宋体" w:cs="宋体"/>
          <w:bCs/>
          <w:color w:val="auto"/>
          <w:sz w:val="22"/>
          <w:szCs w:val="22"/>
          <w:highlight w:val="none"/>
          <w:u w:val="single"/>
        </w:rPr>
        <w:t>微型企业）</w:t>
      </w:r>
      <w:r>
        <w:rPr>
          <w:rFonts w:hint="eastAsia" w:ascii="宋体" w:hAnsi="宋体" w:eastAsia="宋体" w:cs="宋体"/>
          <w:bCs/>
          <w:color w:val="auto"/>
          <w:sz w:val="22"/>
          <w:szCs w:val="22"/>
          <w:highlight w:val="none"/>
        </w:rPr>
        <w:t>；</w:t>
      </w:r>
    </w:p>
    <w:p w14:paraId="44EC5391">
      <w:pPr>
        <w:keepNext w:val="0"/>
        <w:keepLines w:val="0"/>
        <w:pageBreakBefore w:val="0"/>
        <w:widowControl w:val="0"/>
        <w:numPr>
          <w:ilvl w:val="0"/>
          <w:numId w:val="0"/>
        </w:numPr>
        <w:shd w:val="clear"/>
        <w:kinsoku/>
        <w:wordWrap/>
        <w:overflowPunct/>
        <w:topLinePunct w:val="0"/>
        <w:autoSpaceDE/>
        <w:autoSpaceDN/>
        <w:bidi w:val="0"/>
        <w:adjustRightInd w:val="0"/>
        <w:snapToGrid w:val="0"/>
        <w:spacing w:line="360" w:lineRule="auto"/>
        <w:ind w:right="0" w:rightChars="0" w:firstLine="440" w:firstLineChars="200"/>
        <w:jc w:val="left"/>
        <w:textAlignment w:val="auto"/>
        <w:rPr>
          <w:rFonts w:hint="eastAsia" w:ascii="宋体" w:hAnsi="宋体" w:eastAsia="宋体" w:cs="宋体"/>
          <w:bCs/>
          <w:color w:val="auto"/>
          <w:sz w:val="22"/>
          <w:szCs w:val="22"/>
          <w:highlight w:val="none"/>
        </w:rPr>
      </w:pPr>
      <w:r>
        <w:rPr>
          <w:rFonts w:hint="eastAsia" w:ascii="宋体" w:hAnsi="宋体" w:eastAsia="宋体" w:cs="宋体"/>
          <w:bCs/>
          <w:color w:val="auto"/>
          <w:kern w:val="2"/>
          <w:sz w:val="22"/>
          <w:szCs w:val="22"/>
          <w:lang w:val="en-US" w:eastAsia="zh-CN" w:bidi="ar-SA"/>
        </w:rPr>
        <w:t>2.</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rPr>
        <w:t xml:space="preserve"> ，属于</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u w:val="single"/>
          <w:lang w:val="en-US" w:eastAsia="zh-CN"/>
        </w:rPr>
        <w:t>工业</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rPr>
        <w:t>行业；制造商为</w:t>
      </w:r>
      <w:r>
        <w:rPr>
          <w:rFonts w:hint="eastAsia" w:ascii="宋体" w:hAnsi="宋体" w:eastAsia="宋体" w:cs="宋体"/>
          <w:bCs/>
          <w:color w:val="auto"/>
          <w:sz w:val="22"/>
          <w:szCs w:val="22"/>
          <w:highlight w:val="none"/>
          <w:u w:val="single"/>
        </w:rPr>
        <w:t>（企业名称）</w:t>
      </w:r>
      <w:r>
        <w:rPr>
          <w:rFonts w:hint="eastAsia" w:ascii="宋体" w:hAnsi="宋体" w:eastAsia="宋体" w:cs="宋体"/>
          <w:bCs/>
          <w:color w:val="auto"/>
          <w:sz w:val="22"/>
          <w:szCs w:val="22"/>
          <w:highlight w:val="none"/>
        </w:rPr>
        <w:t>，从业人员</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rPr>
        <w:t>人，营业收入为</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u w:val="single"/>
        </w:rPr>
        <w:tab/>
      </w:r>
      <w:r>
        <w:rPr>
          <w:rFonts w:hint="eastAsia" w:ascii="宋体" w:hAnsi="宋体" w:eastAsia="宋体" w:cs="宋体"/>
          <w:bCs/>
          <w:color w:val="auto"/>
          <w:sz w:val="22"/>
          <w:szCs w:val="22"/>
          <w:highlight w:val="none"/>
        </w:rPr>
        <w:t>万元，资产总额为</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u w:val="single"/>
        </w:rPr>
        <w:tab/>
      </w:r>
      <w:r>
        <w:rPr>
          <w:rFonts w:hint="eastAsia" w:ascii="宋体" w:hAnsi="宋体" w:eastAsia="宋体" w:cs="宋体"/>
          <w:bCs/>
          <w:color w:val="auto"/>
          <w:sz w:val="22"/>
          <w:szCs w:val="22"/>
          <w:highlight w:val="none"/>
        </w:rPr>
        <w:t>万元，属于</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u w:val="single"/>
        </w:rPr>
        <w:sym w:font="Wingdings" w:char="00A8"/>
      </w:r>
      <w:r>
        <w:rPr>
          <w:rFonts w:hint="eastAsia" w:ascii="宋体" w:hAnsi="宋体" w:eastAsia="宋体" w:cs="宋体"/>
          <w:bCs/>
          <w:color w:val="auto"/>
          <w:sz w:val="22"/>
          <w:szCs w:val="22"/>
          <w:highlight w:val="none"/>
          <w:u w:val="single"/>
        </w:rPr>
        <w:t>中型企业</w:t>
      </w:r>
      <w:r>
        <w:rPr>
          <w:rFonts w:hint="eastAsia" w:ascii="宋体" w:hAnsi="宋体" w:eastAsia="宋体" w:cs="宋体"/>
          <w:bCs/>
          <w:color w:val="auto"/>
          <w:sz w:val="22"/>
          <w:szCs w:val="22"/>
          <w:highlight w:val="none"/>
          <w:u w:val="single"/>
          <w:lang w:eastAsia="zh-CN"/>
        </w:rPr>
        <w:t>、</w:t>
      </w:r>
      <w:r>
        <w:rPr>
          <w:rFonts w:hint="eastAsia" w:ascii="宋体" w:hAnsi="宋体" w:eastAsia="宋体" w:cs="宋体"/>
          <w:bCs/>
          <w:color w:val="auto"/>
          <w:sz w:val="22"/>
          <w:szCs w:val="22"/>
          <w:highlight w:val="none"/>
          <w:u w:val="single"/>
        </w:rPr>
        <w:sym w:font="Wingdings" w:char="00A8"/>
      </w:r>
      <w:r>
        <w:rPr>
          <w:rFonts w:hint="eastAsia" w:ascii="宋体" w:hAnsi="宋体" w:eastAsia="宋体" w:cs="宋体"/>
          <w:bCs/>
          <w:color w:val="auto"/>
          <w:sz w:val="22"/>
          <w:szCs w:val="22"/>
          <w:highlight w:val="none"/>
          <w:u w:val="single"/>
        </w:rPr>
        <w:t>小型企业、</w:t>
      </w:r>
      <w:r>
        <w:rPr>
          <w:rFonts w:hint="eastAsia" w:ascii="宋体" w:hAnsi="宋体" w:eastAsia="宋体" w:cs="宋体"/>
          <w:bCs/>
          <w:color w:val="auto"/>
          <w:sz w:val="22"/>
          <w:szCs w:val="22"/>
          <w:highlight w:val="none"/>
          <w:u w:val="single"/>
        </w:rPr>
        <w:sym w:font="Wingdings" w:char="00A8"/>
      </w:r>
      <w:r>
        <w:rPr>
          <w:rFonts w:hint="eastAsia" w:ascii="宋体" w:hAnsi="宋体" w:eastAsia="宋体" w:cs="宋体"/>
          <w:bCs/>
          <w:color w:val="auto"/>
          <w:sz w:val="22"/>
          <w:szCs w:val="22"/>
          <w:highlight w:val="none"/>
          <w:u w:val="single"/>
        </w:rPr>
        <w:t>微型企业）</w:t>
      </w:r>
      <w:r>
        <w:rPr>
          <w:rFonts w:hint="eastAsia" w:ascii="宋体" w:hAnsi="宋体" w:eastAsia="宋体" w:cs="宋体"/>
          <w:bCs/>
          <w:color w:val="auto"/>
          <w:sz w:val="22"/>
          <w:szCs w:val="22"/>
          <w:highlight w:val="none"/>
        </w:rPr>
        <w:t>；</w:t>
      </w:r>
    </w:p>
    <w:p w14:paraId="2952ACCD">
      <w:pPr>
        <w:pStyle w:val="2"/>
        <w:ind w:firstLine="442" w:firstLineChars="200"/>
        <w:rPr>
          <w:rFonts w:hint="eastAsia" w:ascii="宋体" w:hAnsi="宋体" w:eastAsia="宋体" w:cs="宋体"/>
          <w:b/>
          <w:bCs w:val="0"/>
          <w:u w:val="none"/>
          <w:lang w:val="en-US" w:eastAsia="zh-CN"/>
        </w:rPr>
      </w:pPr>
      <w:r>
        <w:rPr>
          <w:rFonts w:hint="eastAsia" w:ascii="宋体" w:hAnsi="宋体" w:eastAsia="宋体" w:cs="宋体"/>
          <w:b/>
          <w:bCs w:val="0"/>
          <w:color w:val="auto"/>
          <w:sz w:val="22"/>
          <w:szCs w:val="22"/>
          <w:highlight w:val="none"/>
          <w:u w:val="none"/>
          <w:lang w:val="en-US" w:eastAsia="zh-CN"/>
        </w:rPr>
        <w:t>......</w:t>
      </w:r>
    </w:p>
    <w:p w14:paraId="4ACD774F">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84" w:lineRule="atLeast"/>
        <w:ind w:left="0" w:right="0" w:firstLine="420"/>
        <w:rPr>
          <w:rFonts w:hint="eastAsia" w:ascii="宋体" w:hAnsi="宋体" w:eastAsia="宋体" w:cs="宋体"/>
          <w:bCs/>
          <w:color w:val="auto"/>
          <w:kern w:val="2"/>
          <w:sz w:val="22"/>
          <w:szCs w:val="22"/>
          <w:highlight w:val="none"/>
          <w:lang w:val="en-US" w:eastAsia="zh-CN" w:bidi="ar-SA"/>
        </w:rPr>
      </w:pPr>
      <w:r>
        <w:rPr>
          <w:rFonts w:hint="eastAsia" w:ascii="宋体" w:hAnsi="宋体" w:eastAsia="宋体" w:cs="宋体"/>
          <w:bCs/>
          <w:color w:val="auto"/>
          <w:kern w:val="2"/>
          <w:sz w:val="22"/>
          <w:szCs w:val="22"/>
          <w:highlight w:val="none"/>
          <w:lang w:val="en-US" w:eastAsia="zh-CN" w:bidi="ar-SA"/>
        </w:rPr>
        <w:t>以上企业，不属于大企业的分支机构，不存在控股股东为大企业的情形，也不存在与大企业的负责人为同一人的情形。</w:t>
      </w:r>
    </w:p>
    <w:p w14:paraId="0EFE1681">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84" w:lineRule="atLeast"/>
        <w:ind w:left="0" w:right="0" w:firstLine="420"/>
        <w:rPr>
          <w:rFonts w:hint="eastAsia" w:ascii="宋体" w:hAnsi="宋体" w:eastAsia="宋体" w:cs="宋体"/>
          <w:bCs/>
          <w:color w:val="auto"/>
          <w:kern w:val="2"/>
          <w:sz w:val="22"/>
          <w:szCs w:val="22"/>
          <w:highlight w:val="none"/>
          <w:lang w:val="en-US" w:eastAsia="zh-CN" w:bidi="ar-SA"/>
        </w:rPr>
      </w:pPr>
      <w:r>
        <w:rPr>
          <w:rFonts w:hint="eastAsia" w:ascii="宋体" w:hAnsi="宋体" w:eastAsia="宋体" w:cs="宋体"/>
          <w:bCs/>
          <w:color w:val="auto"/>
          <w:kern w:val="2"/>
          <w:sz w:val="22"/>
          <w:szCs w:val="22"/>
          <w:highlight w:val="none"/>
          <w:lang w:val="en-US" w:eastAsia="zh-CN" w:bidi="ar-SA"/>
        </w:rPr>
        <w:t>本企业对上述声明内容的真实性负责。如有虚假，将依法承担相应责任。</w:t>
      </w:r>
    </w:p>
    <w:p w14:paraId="6036BABF">
      <w:pPr>
        <w:pStyle w:val="8"/>
        <w:keepNext w:val="0"/>
        <w:keepLines w:val="0"/>
        <w:pageBreakBefore w:val="0"/>
        <w:widowControl w:val="0"/>
        <w:shd w:val="clear"/>
        <w:kinsoku/>
        <w:wordWrap/>
        <w:overflowPunct/>
        <w:topLinePunct w:val="0"/>
        <w:autoSpaceDE/>
        <w:autoSpaceDN/>
        <w:bidi w:val="0"/>
        <w:adjustRightInd w:val="0"/>
        <w:snapToGrid w:val="0"/>
        <w:spacing w:line="360" w:lineRule="auto"/>
        <w:ind w:right="0"/>
        <w:textAlignment w:val="auto"/>
        <w:rPr>
          <w:rFonts w:hint="eastAsia" w:ascii="宋体" w:hAnsi="宋体" w:eastAsia="宋体" w:cs="宋体"/>
          <w:bCs/>
          <w:color w:val="auto"/>
          <w:sz w:val="22"/>
          <w:szCs w:val="22"/>
          <w:highlight w:val="none"/>
        </w:rPr>
      </w:pPr>
    </w:p>
    <w:p w14:paraId="003E83EB">
      <w:pPr>
        <w:keepNext w:val="0"/>
        <w:keepLines w:val="0"/>
        <w:pageBreakBefore w:val="0"/>
        <w:widowControl w:val="0"/>
        <w:shd w:val="clear"/>
        <w:kinsoku/>
        <w:wordWrap/>
        <w:overflowPunct/>
        <w:topLinePunct w:val="0"/>
        <w:autoSpaceDE/>
        <w:autoSpaceDN/>
        <w:bidi w:val="0"/>
        <w:adjustRightInd w:val="0"/>
        <w:snapToGrid w:val="0"/>
        <w:spacing w:line="360" w:lineRule="auto"/>
        <w:ind w:right="0"/>
        <w:jc w:val="left"/>
        <w:textAlignment w:val="auto"/>
        <w:rPr>
          <w:rFonts w:hint="eastAsia" w:ascii="宋体" w:hAnsi="宋体" w:eastAsia="宋体" w:cs="宋体"/>
          <w:bCs/>
          <w:color w:val="auto"/>
          <w:sz w:val="22"/>
          <w:szCs w:val="22"/>
          <w:highlight w:val="none"/>
        </w:rPr>
      </w:pPr>
    </w:p>
    <w:p w14:paraId="71B158B8">
      <w:pPr>
        <w:keepNext w:val="0"/>
        <w:keepLines w:val="0"/>
        <w:pageBreakBefore w:val="0"/>
        <w:widowControl w:val="0"/>
        <w:shd w:val="clear"/>
        <w:kinsoku/>
        <w:wordWrap/>
        <w:overflowPunct/>
        <w:topLinePunct w:val="0"/>
        <w:autoSpaceDE/>
        <w:autoSpaceDN/>
        <w:bidi w:val="0"/>
        <w:adjustRightInd w:val="0"/>
        <w:snapToGrid w:val="0"/>
        <w:spacing w:line="360" w:lineRule="auto"/>
        <w:ind w:right="0" w:firstLine="2530" w:firstLineChars="1150"/>
        <w:jc w:val="left"/>
        <w:textAlignment w:val="auto"/>
        <w:rPr>
          <w:rFonts w:hint="eastAsia" w:ascii="宋体" w:hAnsi="宋体" w:eastAsia="宋体" w:cs="宋体"/>
          <w:color w:val="auto"/>
          <w:sz w:val="22"/>
          <w:szCs w:val="22"/>
          <w:highlight w:val="none"/>
          <w:lang w:val="en-US" w:eastAsia="zh-CN"/>
        </w:rPr>
      </w:pPr>
      <w:r>
        <w:rPr>
          <w:rFonts w:hint="eastAsia" w:ascii="宋体" w:hAnsi="宋体" w:eastAsia="宋体" w:cs="宋体"/>
          <w:bCs/>
          <w:color w:val="auto"/>
          <w:sz w:val="22"/>
          <w:szCs w:val="22"/>
          <w:highlight w:val="none"/>
        </w:rPr>
        <w:t>企业名称（盖章）：</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（填写供应商全称并加盖公章） </w:t>
      </w:r>
    </w:p>
    <w:p w14:paraId="04359168">
      <w:pPr>
        <w:keepNext w:val="0"/>
        <w:keepLines w:val="0"/>
        <w:pageBreakBefore w:val="0"/>
        <w:widowControl w:val="0"/>
        <w:shd w:val="clear"/>
        <w:kinsoku/>
        <w:wordWrap/>
        <w:overflowPunct/>
        <w:topLinePunct w:val="0"/>
        <w:autoSpaceDE/>
        <w:autoSpaceDN/>
        <w:bidi w:val="0"/>
        <w:adjustRightInd w:val="0"/>
        <w:snapToGrid w:val="0"/>
        <w:spacing w:line="360" w:lineRule="auto"/>
        <w:ind w:right="0" w:firstLine="2530" w:firstLineChars="1150"/>
        <w:jc w:val="left"/>
        <w:textAlignment w:val="auto"/>
        <w:rPr>
          <w:rFonts w:hint="eastAsia" w:ascii="宋体" w:hAnsi="宋体" w:eastAsia="宋体" w:cs="宋体"/>
          <w:bCs/>
          <w:color w:val="auto"/>
          <w:sz w:val="22"/>
          <w:szCs w:val="22"/>
          <w:highlight w:val="none"/>
        </w:rPr>
      </w:pPr>
    </w:p>
    <w:p w14:paraId="3B6F377F">
      <w:pPr>
        <w:keepNext w:val="0"/>
        <w:keepLines w:val="0"/>
        <w:pageBreakBefore w:val="0"/>
        <w:widowControl w:val="0"/>
        <w:shd w:val="clear"/>
        <w:kinsoku/>
        <w:wordWrap/>
        <w:overflowPunct/>
        <w:topLinePunct w:val="0"/>
        <w:autoSpaceDE/>
        <w:autoSpaceDN/>
        <w:bidi w:val="0"/>
        <w:adjustRightInd w:val="0"/>
        <w:snapToGrid w:val="0"/>
        <w:spacing w:line="360" w:lineRule="auto"/>
        <w:ind w:right="0" w:firstLine="2530" w:firstLineChars="1150"/>
        <w:jc w:val="left"/>
        <w:textAlignment w:val="auto"/>
        <w:rPr>
          <w:rFonts w:hint="eastAsia" w:ascii="宋体" w:hAnsi="宋体" w:eastAsia="宋体" w:cs="宋体"/>
          <w:bCs/>
          <w:color w:val="auto"/>
          <w:sz w:val="22"/>
          <w:szCs w:val="22"/>
          <w:highlight w:val="none"/>
          <w:u w:val="single"/>
        </w:rPr>
      </w:pPr>
      <w:r>
        <w:rPr>
          <w:rFonts w:hint="eastAsia" w:ascii="宋体" w:hAnsi="宋体" w:eastAsia="宋体" w:cs="宋体"/>
          <w:bCs/>
          <w:color w:val="auto"/>
          <w:sz w:val="22"/>
          <w:szCs w:val="22"/>
          <w:highlight w:val="none"/>
        </w:rPr>
        <w:t>日</w:t>
      </w:r>
      <w:r>
        <w:rPr>
          <w:rFonts w:hint="eastAsia" w:ascii="宋体" w:hAnsi="宋体" w:eastAsia="宋体" w:cs="宋体"/>
          <w:bCs/>
          <w:color w:val="auto"/>
          <w:sz w:val="22"/>
          <w:szCs w:val="22"/>
          <w:highlight w:val="none"/>
          <w:lang w:val="en-US" w:eastAsia="zh-CN"/>
        </w:rPr>
        <w:t xml:space="preserve">            </w:t>
      </w:r>
      <w:r>
        <w:rPr>
          <w:rFonts w:hint="eastAsia" w:ascii="宋体" w:hAnsi="宋体" w:eastAsia="宋体" w:cs="宋体"/>
          <w:bCs/>
          <w:color w:val="auto"/>
          <w:sz w:val="22"/>
          <w:szCs w:val="22"/>
          <w:highlight w:val="none"/>
        </w:rPr>
        <w:t>期：</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u w:val="single"/>
        </w:rPr>
        <w:tab/>
      </w:r>
    </w:p>
    <w:p w14:paraId="21EF17C8">
      <w:pPr>
        <w:pStyle w:val="9"/>
        <w:keepNext w:val="0"/>
        <w:keepLines w:val="0"/>
        <w:pageBreakBefore w:val="0"/>
        <w:widowControl w:val="0"/>
        <w:shd w:val="clear"/>
        <w:kinsoku/>
        <w:wordWrap/>
        <w:overflowPunct/>
        <w:topLinePunct w:val="0"/>
        <w:autoSpaceDE/>
        <w:autoSpaceDN/>
        <w:bidi w:val="0"/>
        <w:adjustRightInd w:val="0"/>
        <w:snapToGrid w:val="0"/>
        <w:spacing w:line="360" w:lineRule="auto"/>
        <w:ind w:left="0" w:leftChars="0" w:right="0" w:firstLine="0" w:firstLineChars="0"/>
        <w:textAlignment w:val="auto"/>
        <w:rPr>
          <w:rFonts w:hint="eastAsia" w:ascii="宋体" w:hAnsi="宋体" w:eastAsia="宋体" w:cs="宋体"/>
          <w:bCs/>
          <w:color w:val="auto"/>
          <w:sz w:val="22"/>
          <w:szCs w:val="22"/>
          <w:highlight w:val="none"/>
          <w:u w:val="single"/>
        </w:rPr>
      </w:pPr>
    </w:p>
    <w:p w14:paraId="01EAAD5C">
      <w:pPr>
        <w:keepNext w:val="0"/>
        <w:keepLines w:val="0"/>
        <w:pageBreakBefore w:val="0"/>
        <w:widowControl w:val="0"/>
        <w:shd w:val="clear"/>
        <w:kinsoku/>
        <w:wordWrap/>
        <w:overflowPunct/>
        <w:topLinePunct w:val="0"/>
        <w:autoSpaceDE/>
        <w:autoSpaceDN/>
        <w:bidi w:val="0"/>
        <w:adjustRightInd w:val="0"/>
        <w:snapToGrid w:val="0"/>
        <w:spacing w:line="360" w:lineRule="auto"/>
        <w:ind w:right="0"/>
        <w:jc w:val="left"/>
        <w:textAlignment w:val="auto"/>
        <w:rPr>
          <w:rFonts w:hint="eastAsia" w:ascii="宋体" w:hAnsi="宋体" w:eastAsia="宋体" w:cs="宋体"/>
          <w:bCs/>
          <w:color w:val="auto"/>
          <w:sz w:val="22"/>
          <w:szCs w:val="22"/>
          <w:highlight w:val="none"/>
        </w:rPr>
      </w:pPr>
    </w:p>
    <w:p w14:paraId="6B3E217E">
      <w:pPr>
        <w:keepNext w:val="0"/>
        <w:keepLines w:val="0"/>
        <w:pageBreakBefore w:val="0"/>
        <w:widowControl w:val="0"/>
        <w:shd w:val="clear"/>
        <w:kinsoku/>
        <w:wordWrap/>
        <w:overflowPunct/>
        <w:topLinePunct w:val="0"/>
        <w:autoSpaceDE/>
        <w:autoSpaceDN/>
        <w:bidi w:val="0"/>
        <w:adjustRightInd w:val="0"/>
        <w:snapToGrid w:val="0"/>
        <w:spacing w:line="360" w:lineRule="auto"/>
        <w:ind w:right="0"/>
        <w:jc w:val="left"/>
        <w:textAlignment w:val="auto"/>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说明：</w:t>
      </w:r>
    </w:p>
    <w:p w14:paraId="0E64CA47">
      <w:pPr>
        <w:keepNext w:val="0"/>
        <w:keepLines w:val="0"/>
        <w:widowControl/>
        <w:suppressLineNumbers w:val="0"/>
        <w:spacing w:line="360" w:lineRule="auto"/>
        <w:ind w:firstLine="440" w:firstLineChars="200"/>
        <w:jc w:val="left"/>
        <w:rPr>
          <w:rFonts w:hint="eastAsia" w:ascii="宋体" w:hAnsi="宋体" w:eastAsia="宋体" w:cs="宋体"/>
          <w:sz w:val="22"/>
          <w:szCs w:val="22"/>
        </w:rPr>
      </w:pPr>
      <w:r>
        <w:rPr>
          <w:rFonts w:hint="eastAsia" w:ascii="宋体" w:hAnsi="宋体" w:eastAsia="宋体" w:cs="宋体"/>
          <w:color w:val="000000"/>
          <w:kern w:val="0"/>
          <w:sz w:val="22"/>
          <w:szCs w:val="22"/>
          <w:lang w:val="en-US" w:eastAsia="zh-CN" w:bidi="ar"/>
        </w:rPr>
        <w:t>1.本项目中小企业声明函按照格式填写即可（按照《第三章 招标项目技术、服务、商务及其他要求</w:t>
      </w:r>
      <w:r>
        <w:rPr>
          <w:rFonts w:hint="eastAsia" w:ascii="宋体" w:hAnsi="宋体" w:eastAsia="宋体" w:cs="宋体"/>
          <w:color w:val="000000"/>
          <w:kern w:val="0"/>
          <w:sz w:val="22"/>
          <w:szCs w:val="22"/>
          <w:lang w:val="en-US" w:eastAsia="zh-CN" w:bidi="ar"/>
        </w:rPr>
        <w:t>》3.3技术要求</w:t>
      </w:r>
      <w:r>
        <w:rPr>
          <w:rFonts w:hint="eastAsia" w:ascii="宋体" w:hAnsi="宋体" w:cs="宋体"/>
          <w:color w:val="000000"/>
          <w:kern w:val="0"/>
          <w:sz w:val="22"/>
          <w:szCs w:val="22"/>
          <w:lang w:val="en-US" w:eastAsia="zh-CN" w:bidi="ar"/>
        </w:rPr>
        <w:t>中产品名称逐一进行填写</w:t>
      </w:r>
      <w:r>
        <w:rPr>
          <w:rFonts w:hint="eastAsia" w:ascii="宋体" w:hAnsi="宋体" w:eastAsia="宋体" w:cs="宋体"/>
          <w:color w:val="000000"/>
          <w:kern w:val="0"/>
          <w:sz w:val="22"/>
          <w:szCs w:val="22"/>
          <w:lang w:val="en-US" w:eastAsia="zh-CN" w:bidi="ar"/>
        </w:rPr>
        <w:t xml:space="preserve">）。 </w:t>
      </w:r>
    </w:p>
    <w:p w14:paraId="7D91513F">
      <w:pPr>
        <w:keepNext w:val="0"/>
        <w:keepLines w:val="0"/>
        <w:widowControl/>
        <w:suppressLineNumbers w:val="0"/>
        <w:spacing w:line="360" w:lineRule="auto"/>
        <w:ind w:firstLine="440" w:firstLineChars="200"/>
        <w:jc w:val="left"/>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 xml:space="preserve">2.从业人员、营业收入、资产总额填报上一年度数据，无上一年度数据的新成立企业可不填报。投标人对所提交的《中小企业声明函》声明内容的真实性负责。如有虚假，将依法承担相应责任。 </w:t>
      </w:r>
    </w:p>
    <w:p w14:paraId="19422FF8">
      <w:pPr>
        <w:keepNext w:val="0"/>
        <w:keepLines w:val="0"/>
        <w:widowControl/>
        <w:suppressLineNumbers w:val="0"/>
        <w:spacing w:line="360" w:lineRule="auto"/>
        <w:ind w:firstLine="440" w:firstLineChars="200"/>
        <w:jc w:val="left"/>
      </w:pPr>
      <w:r>
        <w:rPr>
          <w:rFonts w:hint="eastAsia" w:ascii="宋体" w:hAnsi="宋体" w:eastAsia="宋体" w:cs="宋体"/>
          <w:color w:val="000000"/>
          <w:kern w:val="0"/>
          <w:sz w:val="22"/>
          <w:szCs w:val="22"/>
          <w:lang w:val="en-US" w:eastAsia="zh-CN" w:bidi="ar"/>
        </w:rPr>
        <w:t>3.投标人应严格按照上述给定的中小企业声明函格式及所明确的采购标的、所属行业等内容填写声明函，因擅自修改已明确的内容或格式等引发的不享受政府采购优惠政策或影响评标委员会判断等情形，后果自负。</w:t>
      </w:r>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FC164A"/>
    <w:rsid w:val="2EC810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2">
    <w:name w:val="heading 4"/>
    <w:basedOn w:val="1"/>
    <w:next w:val="1"/>
    <w:qFormat/>
    <w:uiPriority w:val="0"/>
    <w:pPr>
      <w:keepNext/>
      <w:outlineLvl w:val="3"/>
    </w:pPr>
    <w:rPr>
      <w:color w:val="FF0000"/>
      <w:sz w:val="28"/>
      <w:u w:val="single"/>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Normal (Web)"/>
    <w:basedOn w:val="1"/>
    <w:uiPriority w:val="0"/>
    <w:rPr>
      <w:sz w:val="24"/>
    </w:rPr>
  </w:style>
  <w:style w:type="paragraph" w:customStyle="1" w:styleId="8">
    <w:name w:val="无间隔1"/>
    <w:qFormat/>
    <w:uiPriority w:val="1"/>
    <w:pPr>
      <w:widowControl w:val="0"/>
      <w:spacing w:line="300" w:lineRule="auto"/>
    </w:pPr>
    <w:rPr>
      <w:rFonts w:ascii="Calibri" w:hAnsi="Calibri" w:eastAsia="宋体" w:cs="黑体"/>
      <w:kern w:val="2"/>
      <w:sz w:val="21"/>
      <w:szCs w:val="22"/>
      <w:lang w:val="en-US" w:eastAsia="zh-CN" w:bidi="ar-SA"/>
    </w:rPr>
  </w:style>
  <w:style w:type="paragraph" w:customStyle="1" w:styleId="9">
    <w:name w:val="样式 首行缩进:  2 字符"/>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2025-07-28T11:10:19Z</dcterms:created>
  <dc:creator>Administrator</dc:creator>
  <cp:lastModifiedBy>云朵-1</cp:lastModifiedBy>
  <dcterms:modified xsi:type="dcterms:W3CDTF">2025-07-28T11:24:32Z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eyJoZGlkIjoiMzhmMmY3NmQ4ZGIyZDQzZmE4OTJjYzI4MTQ2ZWE5ZDEiLCJ1c2VySWQiOiIzMTA0NjY2NjAifQ==</vt:lpwstr>
  </property>
  <property fmtid="{D5CDD505-2E9C-101B-9397-08002B2CF9AE}" pid="4" name="ICV">
    <vt:lpwstr>6ACF75BE105443488BFB3DA719D7C89D_12</vt:lpwstr>
  </property>
</Properties>
</file>