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0CEF2">
      <w:pPr>
        <w:pStyle w:val="2"/>
        <w:spacing w:before="0" w:after="0" w:line="276" w:lineRule="auto"/>
        <w:jc w:val="center"/>
        <w:rPr>
          <w:rFonts w:hint="eastAsia" w:ascii="宋体" w:hAnsi="宋体" w:eastAsia="宋体" w:cs="宋体"/>
          <w:bCs/>
          <w:color w:val="000000"/>
          <w:szCs w:val="28"/>
        </w:rPr>
      </w:pPr>
      <w:r>
        <w:rPr>
          <w:rFonts w:hint="eastAsia" w:ascii="宋体" w:hAnsi="宋体" w:eastAsia="宋体" w:cs="宋体"/>
          <w:bCs/>
          <w:color w:val="000000"/>
          <w:szCs w:val="28"/>
        </w:rPr>
        <w:t>开标一览表</w:t>
      </w:r>
      <w:bookmarkStart w:id="1" w:name="_GoBack"/>
      <w:bookmarkEnd w:id="1"/>
    </w:p>
    <w:p w14:paraId="564185CC">
      <w:pPr>
        <w:ind w:firstLine="6000" w:firstLineChars="2500"/>
        <w:rPr>
          <w:rFonts w:hint="eastAsia" w:ascii="宋体" w:hAnsi="宋体" w:eastAsia="宋体" w:cs="宋体"/>
          <w:color w:val="000000"/>
          <w:sz w:val="24"/>
        </w:rPr>
      </w:pPr>
    </w:p>
    <w:p w14:paraId="47F4E95B">
      <w:pPr>
        <w:spacing w:line="360" w:lineRule="auto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项目名称：                                       单位：元、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天、年</w:t>
      </w:r>
    </w:p>
    <w:tbl>
      <w:tblPr>
        <w:tblStyle w:val="5"/>
        <w:tblW w:w="9298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392"/>
        <w:gridCol w:w="2392"/>
        <w:gridCol w:w="2392"/>
      </w:tblGrid>
      <w:tr w14:paraId="215DF15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2122" w:type="dxa"/>
            <w:noWrap w:val="0"/>
            <w:vAlign w:val="center"/>
          </w:tcPr>
          <w:p w14:paraId="23CE3581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总报价</w:t>
            </w:r>
          </w:p>
        </w:tc>
        <w:tc>
          <w:tcPr>
            <w:tcW w:w="2392" w:type="dxa"/>
            <w:noWrap w:val="0"/>
            <w:vAlign w:val="center"/>
          </w:tcPr>
          <w:p w14:paraId="22F3EDE9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  <w:lang w:eastAsia="zh-CN"/>
              </w:rPr>
              <w:t>供货安装期限</w:t>
            </w:r>
          </w:p>
        </w:tc>
        <w:tc>
          <w:tcPr>
            <w:tcW w:w="2392" w:type="dxa"/>
            <w:noWrap w:val="0"/>
            <w:vAlign w:val="center"/>
          </w:tcPr>
          <w:p w14:paraId="46AFD7B9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  <w:lang w:eastAsia="zh-CN"/>
              </w:rPr>
              <w:t>质保期</w:t>
            </w:r>
          </w:p>
        </w:tc>
        <w:tc>
          <w:tcPr>
            <w:tcW w:w="2392" w:type="dxa"/>
            <w:noWrap w:val="0"/>
            <w:vAlign w:val="center"/>
          </w:tcPr>
          <w:p w14:paraId="302907BE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  <w:lang w:val="en-US" w:eastAsia="zh-CN"/>
              </w:rPr>
              <w:t>投标有效期</w:t>
            </w:r>
          </w:p>
        </w:tc>
      </w:tr>
      <w:tr w14:paraId="30986D1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  <w:jc w:val="center"/>
        </w:trPr>
        <w:tc>
          <w:tcPr>
            <w:tcW w:w="2122" w:type="dxa"/>
            <w:noWrap w:val="0"/>
            <w:vAlign w:val="center"/>
          </w:tcPr>
          <w:p w14:paraId="02EF0C19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大写：</w:t>
            </w:r>
          </w:p>
          <w:p w14:paraId="05C9C355">
            <w:pPr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  <w:p w14:paraId="6B08F5E5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Cs w:val="21"/>
              </w:rPr>
              <w:t>小写：</w:t>
            </w:r>
          </w:p>
        </w:tc>
        <w:tc>
          <w:tcPr>
            <w:tcW w:w="2392" w:type="dxa"/>
            <w:noWrap w:val="0"/>
            <w:vAlign w:val="center"/>
          </w:tcPr>
          <w:p w14:paraId="762C5E7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7ADB26C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  <w:tc>
          <w:tcPr>
            <w:tcW w:w="2392" w:type="dxa"/>
            <w:noWrap w:val="0"/>
            <w:vAlign w:val="center"/>
          </w:tcPr>
          <w:p w14:paraId="48BEE8A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</w:pPr>
          </w:p>
        </w:tc>
      </w:tr>
    </w:tbl>
    <w:p w14:paraId="19F5D49D">
      <w:pPr>
        <w:spacing w:before="120" w:beforeLines="50" w:line="400" w:lineRule="exact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注：1、</w:t>
      </w:r>
      <w:r>
        <w:rPr>
          <w:rFonts w:hint="eastAsia" w:ascii="宋体" w:hAnsi="宋体" w:eastAsia="宋体" w:cs="宋体"/>
          <w:color w:val="000000"/>
          <w:sz w:val="24"/>
        </w:rPr>
        <w:t>报价应按投标总价填写，最多保留小数点后两位。</w:t>
      </w:r>
    </w:p>
    <w:p w14:paraId="26FA42E3">
      <w:pPr>
        <w:spacing w:before="120" w:beforeLines="50" w:line="400" w:lineRule="exact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    2、此开标一览表总报价与投标函总报价一致。</w:t>
      </w:r>
    </w:p>
    <w:p w14:paraId="08091AD4">
      <w:pPr>
        <w:spacing w:line="400" w:lineRule="exact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064AE10B">
      <w:pPr>
        <w:pStyle w:val="4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00C4E5F4">
      <w:pPr>
        <w:rPr>
          <w:rFonts w:hint="eastAsia"/>
        </w:rPr>
      </w:pPr>
    </w:p>
    <w:p w14:paraId="5AD1FCB7">
      <w:pPr>
        <w:adjustRightInd w:val="0"/>
        <w:spacing w:line="400" w:lineRule="exact"/>
        <w:ind w:firstLine="980" w:firstLineChars="35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1223BD28">
      <w:pPr>
        <w:adjustRightInd w:val="0"/>
        <w:spacing w:line="400" w:lineRule="exact"/>
        <w:ind w:firstLine="980" w:firstLineChars="35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313AC1A5"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投标供应商：        （盖章）                    </w:t>
      </w:r>
    </w:p>
    <w:p w14:paraId="64D7BA9A">
      <w:pPr>
        <w:rPr>
          <w:rFonts w:hint="eastAsia" w:ascii="宋体" w:hAnsi="宋体" w:eastAsia="宋体" w:cs="宋体"/>
          <w:color w:val="000000"/>
          <w:sz w:val="24"/>
        </w:rPr>
      </w:pPr>
    </w:p>
    <w:p w14:paraId="394759E5">
      <w:pPr>
        <w:rPr>
          <w:rFonts w:hint="eastAsia" w:ascii="宋体" w:hAnsi="宋体" w:eastAsia="宋体" w:cs="宋体"/>
          <w:color w:val="000000"/>
          <w:sz w:val="24"/>
        </w:rPr>
      </w:pPr>
    </w:p>
    <w:p w14:paraId="3F7613A0">
      <w:pPr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法定代表人（签名或盖章）：</w:t>
      </w:r>
    </w:p>
    <w:p w14:paraId="571244AC">
      <w:pPr>
        <w:rPr>
          <w:rFonts w:hint="eastAsia" w:ascii="宋体" w:hAnsi="宋体" w:eastAsia="宋体" w:cs="宋体"/>
          <w:color w:val="000000"/>
          <w:sz w:val="24"/>
        </w:rPr>
      </w:pPr>
    </w:p>
    <w:p w14:paraId="39E3EDFE">
      <w:pPr>
        <w:rPr>
          <w:rFonts w:hint="eastAsia" w:ascii="宋体" w:hAnsi="宋体" w:eastAsia="宋体" w:cs="宋体"/>
          <w:color w:val="000000"/>
          <w:sz w:val="24"/>
        </w:rPr>
      </w:pPr>
    </w:p>
    <w:p w14:paraId="44BB76FE">
      <w:pPr>
        <w:rPr>
          <w:rFonts w:hint="eastAsia" w:ascii="宋体" w:hAnsi="宋体" w:eastAsia="宋体" w:cs="宋体"/>
          <w:color w:val="000000"/>
          <w:sz w:val="24"/>
        </w:rPr>
      </w:pPr>
    </w:p>
    <w:p w14:paraId="07BAAAA2">
      <w:pPr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日  期：     年  月  日</w:t>
      </w:r>
    </w:p>
    <w:p w14:paraId="56E6FD88">
      <w:pPr>
        <w:rPr>
          <w:rFonts w:hint="eastAsia" w:ascii="宋体" w:hAnsi="宋体" w:eastAsia="宋体" w:cs="宋体"/>
          <w:b/>
          <w:color w:val="000000"/>
          <w:sz w:val="24"/>
        </w:rPr>
      </w:pPr>
    </w:p>
    <w:p w14:paraId="173138E3">
      <w:pPr>
        <w:rPr>
          <w:rFonts w:hint="eastAsia" w:ascii="宋体" w:hAnsi="宋体" w:eastAsia="宋体" w:cs="宋体"/>
          <w:b/>
          <w:color w:val="000000"/>
          <w:sz w:val="36"/>
          <w:szCs w:val="36"/>
        </w:rPr>
      </w:pPr>
    </w:p>
    <w:p w14:paraId="466CBA23">
      <w:pPr>
        <w:pStyle w:val="2"/>
        <w:spacing w:before="0" w:after="0" w:line="276" w:lineRule="auto"/>
        <w:jc w:val="center"/>
        <w:rPr>
          <w:rFonts w:hint="eastAsia" w:ascii="宋体" w:hAnsi="宋体" w:eastAsia="宋体" w:cs="宋体"/>
          <w:bCs/>
          <w:color w:val="000000"/>
          <w:szCs w:val="28"/>
        </w:rPr>
        <w:sectPr>
          <w:pgSz w:w="11907" w:h="16840"/>
          <w:pgMar w:top="1418" w:right="1531" w:bottom="1474" w:left="1418" w:header="851" w:footer="992" w:gutter="0"/>
          <w:cols w:space="720" w:num="1"/>
          <w:docGrid w:linePitch="312" w:charSpace="0"/>
        </w:sectPr>
      </w:pPr>
      <w:bookmarkStart w:id="0" w:name="_Toc217446086"/>
    </w:p>
    <w:bookmarkEnd w:id="0"/>
    <w:p w14:paraId="058302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7620F"/>
    <w:rsid w:val="5C57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iPriority w:val="0"/>
    <w:pPr>
      <w:ind w:firstLine="420"/>
    </w:pPr>
    <w:rPr>
      <w:szCs w:val="20"/>
    </w:rPr>
  </w:style>
  <w:style w:type="paragraph" w:styleId="4">
    <w:name w:val="Body Text"/>
    <w:basedOn w:val="1"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2025-07-27T14:41:00Z</dcterms:created>
  <dc:creator>墙上的向日葵</dc:creator>
  <cp:lastModifiedBy>墙上的向日葵</cp:lastModifiedBy>
  <dcterms:modified xsi:type="dcterms:W3CDTF">2025-07-27T14:42:09Z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21CBB351A24B49938B5734312378438E_11</vt:lpwstr>
  </property>
  <property fmtid="{D5CDD505-2E9C-101B-9397-08002B2CF9AE}" pid="4" name="KSOTemplateDocerSaveRecord">
    <vt:lpwstr>eyJoZGlkIjoiMjQyZTcxMDY1MzljNmU5MDRkNTBmZmUzZTAzNjcxYWEiLCJ1c2VySWQiOiIzMzQxNDY3NTUifQ==</vt:lpwstr>
  </property>
</Properties>
</file>