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bCs/>
          <w:kern w:val="2"/>
          <w:sz w:val="32"/>
          <w:szCs w:val="32"/>
          <w:lang w:val="en-US" w:eastAsia="zh-CN" w:bidi="ar-SA"/>
        </w:rPr>
      </w:pPr>
      <w:bookmarkStart w:id="0" w:name="_Toc27815"/>
      <w:bookmarkStart w:id="1" w:name="_Toc29449"/>
      <w:bookmarkStart w:id="2" w:name="_Toc30227"/>
      <w:r>
        <w:rPr>
          <w:rFonts w:hint="eastAsia" w:ascii="微软雅黑" w:hAnsi="微软雅黑" w:eastAsia="微软雅黑" w:cs="微软雅黑"/>
          <w:b/>
          <w:bCs/>
          <w:kern w:val="2"/>
          <w:sz w:val="32"/>
          <w:szCs w:val="32"/>
          <w:lang w:val="en-US" w:eastAsia="zh-CN" w:bidi="ar-SA"/>
        </w:rPr>
        <w:t>其他资料</w:t>
      </w:r>
      <w:bookmarkEnd w:id="0"/>
      <w:bookmarkEnd w:id="1"/>
      <w:bookmarkEnd w:id="2"/>
    </w:p>
    <w:p w14:paraId="4CB8DF48">
      <w:pPr>
        <w:numPr>
          <w:ilvl w:val="0"/>
          <w:numId w:val="0"/>
        </w:numPr>
        <w:rPr>
          <w:rFonts w:hint="eastAsia" w:ascii="微软雅黑" w:hAnsi="微软雅黑" w:eastAsia="微软雅黑" w:cs="微软雅黑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2、依据招标文件要求，供应商认为有必要说明的其他内容。</w:t>
      </w:r>
    </w:p>
    <w:p w14:paraId="35B231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3、供应商认为有必要</w:t>
      </w:r>
      <w:bookmarkStart w:id="3" w:name="_GoBack"/>
      <w:bookmarkEnd w:id="3"/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证明公司实力及信誉的相关资料。</w:t>
      </w:r>
    </w:p>
    <w:p w14:paraId="4F967E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5181E"/>
    <w:rsid w:val="34A16C9D"/>
    <w:rsid w:val="41F958BE"/>
    <w:rsid w:val="49B04632"/>
    <w:rsid w:val="4A7260C9"/>
    <w:rsid w:val="60074B4E"/>
    <w:rsid w:val="62813DC6"/>
    <w:rsid w:val="6C9E6C71"/>
    <w:rsid w:val="79C74BAC"/>
    <w:rsid w:val="7C25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3</TotalTime>
  <ScaleCrop>false</ScaleCrop>
  <LinksUpToDate>false</LinksUpToDate>
  <CharactersWithSpaces>81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2025-02-21T07:23:00Z</dcterms:created>
  <dc:creator>Administrator</dc:creator>
  <cp:lastModifiedBy>july</cp:lastModifiedBy>
  <dcterms:modified xsi:type="dcterms:W3CDTF">2025-08-07T12:53:35Z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eyJoZGlkIjoiMmY1YjBmZjZkMzA1NjQxYTZjZmM2YjA0ZDY2ODJjNTYiLCJ1c2VySWQiOiI5MzM2NzI5MDUifQ==</vt:lpwstr>
  </property>
  <property fmtid="{D5CDD505-2E9C-101B-9397-08002B2CF9AE}" pid="4" name="ICV">
    <vt:lpwstr>A8F839D757084992857D8CB567C7E6C5_12</vt:lpwstr>
  </property>
</Properties>
</file>