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56206">
      <w:pPr>
        <w:widowControl/>
        <w:spacing w:line="500" w:lineRule="exact"/>
        <w:jc w:val="center"/>
        <w:rPr>
          <w:rFonts w:hint="eastAsia" w:ascii="宋体" w:hAnsi="宋体" w:eastAsia="宋体" w:cs="宋体"/>
          <w:bCs/>
          <w:sz w:val="28"/>
          <w:szCs w:val="28"/>
        </w:rPr>
      </w:pPr>
      <w:r>
        <w:rPr>
          <w:rFonts w:hint="eastAsia" w:ascii="宋体" w:hAnsi="宋体" w:eastAsia="宋体" w:cs="宋体"/>
          <w:bCs/>
          <w:sz w:val="28"/>
          <w:szCs w:val="28"/>
        </w:rPr>
        <w:t>陕西省政府采购供应商拒绝政府采购领域商业贿赂承诺书</w:t>
      </w:r>
    </w:p>
    <w:p w14:paraId="59AECC4C">
      <w:pPr>
        <w:rPr>
          <w:rFonts w:hint="eastAsia"/>
        </w:rPr>
      </w:pPr>
    </w:p>
    <w:p w14:paraId="776FB8BB">
      <w:pPr>
        <w:widowControl/>
        <w:spacing w:line="500" w:lineRule="exact"/>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3D2C0C4E">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28277732">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2、不向政府采购人、招标代理机构和政府采购评审专家进行任何形式的商业贿赂以谋取交易机会。</w:t>
      </w:r>
    </w:p>
    <w:p w14:paraId="2291D45A">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3、不向政府招标代理机构和采购人提供虚假资格文件或采用虚假应标方式参与政府采购市场竞争并谋取中标、成交。</w:t>
      </w:r>
    </w:p>
    <w:p w14:paraId="73179202">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4、不采取“围标、陪标”等商业欺诈手段获得政府采购定单。</w:t>
      </w:r>
    </w:p>
    <w:p w14:paraId="155979B3">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7D6D6BC5">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54CB9925">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7、不与采购人、招标代理机构政府采购评审专家或其它供应商恶意串通，进行质疑和投诉，维护政府采购市场秩序。</w:t>
      </w:r>
    </w:p>
    <w:p w14:paraId="4876C413">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8、尊重和接受政府采购监督管理部门的监督和政府招标代理机构招标采购要求，承担因违约行为给采购人造成的损失。</w:t>
      </w:r>
    </w:p>
    <w:p w14:paraId="036BBD64">
      <w:pPr>
        <w:widowControl/>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58E5671B">
      <w:pPr>
        <w:widowControl/>
        <w:spacing w:line="500" w:lineRule="exact"/>
        <w:ind w:firstLine="480" w:firstLineChars="200"/>
        <w:rPr>
          <w:rFonts w:hint="eastAsia" w:ascii="宋体" w:hAnsi="宋体" w:eastAsia="宋体" w:cs="宋体"/>
          <w:sz w:val="24"/>
          <w:szCs w:val="24"/>
        </w:rPr>
      </w:pPr>
    </w:p>
    <w:p w14:paraId="58BDD356">
      <w:pPr>
        <w:widowControl/>
        <w:spacing w:line="500" w:lineRule="exact"/>
        <w:ind w:firstLine="480" w:firstLineChars="200"/>
        <w:rPr>
          <w:rFonts w:hint="eastAsia" w:ascii="宋体" w:hAnsi="宋体" w:eastAsia="宋体" w:cs="宋体"/>
          <w:sz w:val="24"/>
          <w:szCs w:val="24"/>
        </w:rPr>
      </w:pPr>
    </w:p>
    <w:p w14:paraId="296A27D3">
      <w:pPr>
        <w:widowControl/>
        <w:spacing w:line="500" w:lineRule="exact"/>
        <w:ind w:firstLine="480" w:firstLineChars="200"/>
        <w:rPr>
          <w:rFonts w:hint="eastAsia" w:ascii="宋体" w:hAnsi="宋体" w:eastAsia="宋体" w:cs="宋体"/>
          <w:sz w:val="24"/>
          <w:szCs w:val="24"/>
        </w:rPr>
      </w:pPr>
    </w:p>
    <w:p w14:paraId="0CE9A3B1">
      <w:pPr>
        <w:spacing w:line="480" w:lineRule="auto"/>
        <w:rPr>
          <w:rFonts w:hint="eastAsia" w:ascii="宋体" w:hAnsi="宋体" w:eastAsia="宋体" w:cs="宋体"/>
          <w:sz w:val="24"/>
          <w:szCs w:val="24"/>
        </w:rPr>
      </w:pPr>
      <w:r>
        <w:rPr>
          <w:rFonts w:hint="eastAsia" w:ascii="宋体" w:hAnsi="宋体" w:eastAsia="宋体" w:cs="宋体"/>
          <w:sz w:val="24"/>
          <w:szCs w:val="24"/>
          <w:lang w:val="zh-CN"/>
        </w:rPr>
        <w:t>供应商（盖章）：</w:t>
      </w:r>
      <w:r>
        <w:rPr>
          <w:rFonts w:hint="eastAsia" w:ascii="宋体" w:hAnsi="宋体" w:eastAsia="宋体" w:cs="宋体"/>
          <w:sz w:val="24"/>
          <w:szCs w:val="24"/>
        </w:rPr>
        <w:t>____________________________________</w:t>
      </w:r>
    </w:p>
    <w:p w14:paraId="2C60FDBB">
      <w:pPr>
        <w:spacing w:line="480" w:lineRule="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或授权代表</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或盖章）：________________</w:t>
      </w:r>
    </w:p>
    <w:p w14:paraId="478CFAC5">
      <w:pPr>
        <w:spacing w:line="500" w:lineRule="exact"/>
        <w:rPr>
          <w:rFonts w:hint="eastAsia" w:ascii="宋体" w:hAnsi="宋体" w:eastAsia="宋体" w:cs="宋体"/>
          <w:sz w:val="24"/>
          <w:szCs w:val="24"/>
        </w:rPr>
      </w:pPr>
      <w:r>
        <w:rPr>
          <w:rFonts w:hint="eastAsia" w:ascii="宋体" w:hAnsi="宋体" w:eastAsia="宋体" w:cs="宋体"/>
          <w:sz w:val="24"/>
          <w:szCs w:val="24"/>
        </w:rPr>
        <w:t>__________</w:t>
      </w:r>
      <w:r>
        <w:rPr>
          <w:rFonts w:hint="eastAsia" w:ascii="宋体" w:hAnsi="宋体" w:eastAsia="宋体" w:cs="宋体"/>
          <w:sz w:val="24"/>
          <w:szCs w:val="24"/>
          <w:lang w:val="zh-CN"/>
        </w:rPr>
        <w:t>年</w:t>
      </w:r>
      <w:r>
        <w:rPr>
          <w:rFonts w:hint="eastAsia" w:ascii="宋体" w:hAnsi="宋体" w:eastAsia="宋体" w:cs="宋体"/>
          <w:sz w:val="24"/>
          <w:szCs w:val="24"/>
        </w:rPr>
        <w:t>__________</w:t>
      </w:r>
      <w:r>
        <w:rPr>
          <w:rFonts w:hint="eastAsia" w:ascii="宋体" w:hAnsi="宋体" w:eastAsia="宋体" w:cs="宋体"/>
          <w:sz w:val="24"/>
          <w:szCs w:val="24"/>
          <w:lang w:val="zh-CN"/>
        </w:rPr>
        <w:t>月</w:t>
      </w:r>
      <w:r>
        <w:rPr>
          <w:rFonts w:hint="eastAsia" w:ascii="宋体" w:hAnsi="宋体" w:eastAsia="宋体" w:cs="宋体"/>
          <w:sz w:val="24"/>
          <w:szCs w:val="24"/>
        </w:rPr>
        <w:t>__________日</w:t>
      </w:r>
    </w:p>
    <w:p w14:paraId="7F1EB769">
      <w:pPr>
        <w:spacing w:line="480" w:lineRule="exact"/>
        <w:rPr>
          <w:rFonts w:hint="eastAsia" w:ascii="宋体" w:hAnsi="宋体" w:eastAsia="宋体" w:cs="宋体"/>
          <w:b/>
          <w:sz w:val="24"/>
          <w:szCs w:val="24"/>
        </w:rPr>
      </w:pPr>
    </w:p>
    <w:p w14:paraId="521233A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AE7DED"/>
    <w:rsid w:val="36AE7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oc 1"/>
    <w:basedOn w:val="3"/>
    <w:next w:val="1"/>
    <w:qFormat/>
    <w:uiPriority w:val="39"/>
    <w:pPr>
      <w:tabs>
        <w:tab w:val="right" w:leader="dot" w:pos="8280"/>
        <w:tab w:val="right" w:leader="dot" w:pos="9360"/>
      </w:tabs>
      <w:adjustRightInd w:val="0"/>
      <w:snapToGrid w:val="0"/>
      <w:spacing w:line="300" w:lineRule="auto"/>
      <w:ind w:firstLine="538" w:firstLineChars="192"/>
    </w:pPr>
    <w:rPr>
      <w:rFonts w:ascii="宋体" w:hAnsi="宋体"/>
      <w:bCs/>
      <w:sz w:val="28"/>
    </w:rPr>
  </w:style>
  <w:style w:type="paragraph" w:customStyle="1" w:styleId="3">
    <w:name w:val="index 1"/>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2025-08-13T10:22:00Z</dcterms:created>
  <dc:creator>forest21</dc:creator>
  <cp:lastModifiedBy>forest21</cp:lastModifiedBy>
  <dcterms:modified xsi:type="dcterms:W3CDTF">2025-08-13T10:22:59Z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A0C9EA2FDB464A839A2050FFA6814C70_11</vt:lpwstr>
  </property>
  <property fmtid="{D5CDD505-2E9C-101B-9397-08002B2CF9AE}" pid="4" name="KSOTemplateDocerSaveRecord">
    <vt:lpwstr>eyJoZGlkIjoiYmNiNDI0ODlkNzJkMGQ4ZDNjMTlhNTkwMDliMzUyZGUiLCJ1c2VySWQiOiI5NDA5Mjg2NTQifQ==</vt:lpwstr>
  </property>
</Properties>
</file>