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89C9D"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ascii="宋体" w:hAnsi="宋体"/>
          <w:color w:val="auto"/>
          <w:highlight w:val="none"/>
        </w:rPr>
        <w:t>服务承诺</w:t>
      </w:r>
      <w:r>
        <w:rPr>
          <w:rFonts w:hint="eastAsia" w:ascii="宋体" w:hAnsi="宋体"/>
          <w:color w:val="auto"/>
          <w:highlight w:val="none"/>
          <w:lang w:eastAsia="zh-CN"/>
        </w:rPr>
        <w:t>（根据评分标准自行编制）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A072EF"/>
    <w:rsid w:val="653E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2025-04-14T08:42:00Z</dcterms:created>
  <dc:creator>Administrator</dc:creator>
  <cp:lastModifiedBy>姜洋</cp:lastModifiedBy>
  <dcterms:modified xsi:type="dcterms:W3CDTF">2025-09-29T09:42:10Z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A11F05FE4BB0452C8EA01A565EFC52A3_13</vt:lpwstr>
  </property>
</Properties>
</file>