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DBE4">
      <w:pPr>
        <w:pStyle w:val="5"/>
        <w:ind w:firstLine="0" w:firstLineChars="0"/>
        <w:jc w:val="center"/>
        <w:rPr>
          <w:rFonts w:hint="eastAsia" w:ascii="微软雅黑" w:hAnsi="微软雅黑" w:eastAsia="微软雅黑" w:cs="微软雅黑"/>
          <w:b w:val="0"/>
          <w:bCs/>
          <w:color w:val="auto"/>
          <w:sz w:val="44"/>
          <w:szCs w:val="44"/>
          <w:lang w:val="en-US" w:eastAsia="zh-CN"/>
        </w:rPr>
      </w:pPr>
      <w:r>
        <w:rPr>
          <w:rFonts w:hint="eastAsia" w:ascii="微软雅黑" w:hAnsi="微软雅黑" w:eastAsia="微软雅黑" w:cs="微软雅黑"/>
          <w:b w:val="0"/>
          <w:bCs/>
          <w:color w:val="auto"/>
          <w:sz w:val="44"/>
          <w:szCs w:val="44"/>
          <w:lang w:val="en-US" w:eastAsia="zh-CN"/>
        </w:rPr>
        <w:t>企业资质证明</w:t>
      </w:r>
    </w:p>
    <w:p w14:paraId="3502F316">
      <w:pPr>
        <w:keepNext w:val="0"/>
        <w:keepLines w:val="0"/>
        <w:widowControl/>
        <w:suppressLineNumbers w:val="0"/>
        <w:ind w:firstLine="420" w:firstLineChars="200"/>
        <w:jc w:val="left"/>
      </w:pPr>
      <w:r>
        <w:rPr>
          <w:rFonts w:ascii="微软雅黑" w:hAnsi="微软雅黑" w:eastAsia="微软雅黑" w:cs="微软雅黑"/>
          <w:i w:val="0"/>
          <w:iCs w:val="0"/>
          <w:caps w:val="0"/>
          <w:color w:val="333333"/>
          <w:spacing w:val="0"/>
          <w:kern w:val="0"/>
          <w:sz w:val="21"/>
          <w:szCs w:val="21"/>
          <w:shd w:val="clear" w:fill="FDFEFE"/>
          <w:lang w:val="en-US" w:eastAsia="zh-CN" w:bidi="ar"/>
        </w:rPr>
        <w:t>供应商须具备建设行政主管部门核发的建筑工程施工总承包三级及以上资质等级，目具备有效的安全生产许可证，并在人员、设备、资金等方面具备相应的施工能力</w:t>
      </w:r>
      <w:r>
        <w:rPr>
          <w:rFonts w:hint="eastAsia" w:ascii="微软雅黑" w:hAnsi="微软雅黑" w:eastAsia="微软雅黑" w:cs="微软雅黑"/>
          <w:i w:val="0"/>
          <w:iCs w:val="0"/>
          <w:caps w:val="0"/>
          <w:color w:val="333333"/>
          <w:spacing w:val="0"/>
          <w:kern w:val="0"/>
          <w:sz w:val="21"/>
          <w:szCs w:val="21"/>
          <w:shd w:val="clear" w:fill="FDFEFE"/>
          <w:lang w:val="en-US" w:eastAsia="zh-CN" w:bidi="ar"/>
        </w:rPr>
        <w:t>，加盖公章</w:t>
      </w:r>
      <w:bookmarkStart w:id="0" w:name="_GoBack"/>
      <w:bookmarkEnd w:id="0"/>
      <w:r>
        <w:rPr>
          <w:rFonts w:ascii="宋体" w:hAnsi="宋体" w:eastAsia="宋体" w:cs="宋体"/>
          <w:kern w:val="0"/>
          <w:sz w:val="24"/>
          <w:szCs w:val="24"/>
          <w:lang w:val="en-US" w:eastAsia="zh-CN" w:bidi="ar"/>
        </w:rPr>
        <w:t xml:space="preserve"> </w:t>
      </w:r>
    </w:p>
    <w:p w14:paraId="0CAA6C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70498"/>
    <w:rsid w:val="1CEB1DF0"/>
    <w:rsid w:val="2D870498"/>
    <w:rsid w:val="38BB5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10"/>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Words>
  <Characters>82</Characters>
  <Lines>0</Lines>
  <Paragraphs>0</Paragraphs>
  <TotalTime>2</TotalTime>
  <ScaleCrop>false</ScaleCrop>
  <LinksUpToDate>false</LinksUpToDate>
  <CharactersWithSpaces>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2026-01-20T07:17:00Z</dcterms:created>
  <dc:creator>一脸凡尘</dc:creator>
  <cp:lastModifiedBy>一脸凡尘</cp:lastModifiedBy>
  <dcterms:modified xsi:type="dcterms:W3CDTF">2026-01-21T01:57:25Z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AA51594B4E6B4254B2441EC1B0802110_11</vt:lpwstr>
  </property>
  <property fmtid="{D5CDD505-2E9C-101B-9397-08002B2CF9AE}" pid="4" name="KSOTemplateDocerSaveRecord">
    <vt:lpwstr>eyJoZGlkIjoiNjZkMmRhZTc5ZjFhNzliNzFlYTI1ZGQ1NzEyNDhjYTQiLCJ1c2VySWQiOiI1NDU0ODg3OTUifQ==</vt:lpwstr>
  </property>
</Properties>
</file>