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lang w:eastAsia="zh-CN"/>
        </w:rPr>
        <w:t>供应商</w:t>
      </w:r>
      <w:r>
        <w:rPr>
          <w:rFonts w:hint="eastAsia"/>
          <w:sz w:val="36"/>
          <w:szCs w:val="44"/>
        </w:rPr>
        <w:t>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48637E48">
      <w:pPr>
        <w:autoSpaceDE w:val="0"/>
        <w:autoSpaceDN w:val="0"/>
        <w:adjustRightInd w:val="0"/>
        <w:spacing w:after="240" w:afterLines="100" w:line="400" w:lineRule="exact"/>
        <w:jc w:val="center"/>
        <w:rPr>
          <w:rFonts w:hint="eastAsia" w:ascii="宋体" w:hAnsi="宋体" w:cs="宋体"/>
          <w:b/>
          <w:color w:val="000000"/>
          <w:kern w:val="0"/>
          <w:sz w:val="30"/>
          <w:szCs w:val="30"/>
        </w:rPr>
      </w:pPr>
      <w:r>
        <w:rPr>
          <w:rFonts w:hint="eastAsia" w:ascii="宋体" w:hAnsi="宋体" w:cs="宋体"/>
          <w:b/>
          <w:bCs/>
          <w:color w:val="000000"/>
          <w:kern w:val="0"/>
          <w:sz w:val="30"/>
          <w:szCs w:val="30"/>
        </w:rPr>
        <w:t>1、供应商基本情况表</w:t>
      </w:r>
    </w:p>
    <w:tbl>
      <w:tblPr>
        <w:tblStyle w:val="6"/>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40"/>
        <w:gridCol w:w="1047"/>
        <w:gridCol w:w="1232"/>
        <w:gridCol w:w="1456"/>
        <w:gridCol w:w="1442"/>
        <w:gridCol w:w="1268"/>
        <w:gridCol w:w="1175"/>
      </w:tblGrid>
      <w:tr w14:paraId="5D1D2E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88" w:hRule="atLeast"/>
        </w:trPr>
        <w:tc>
          <w:tcPr>
            <w:tcW w:w="1540" w:type="dxa"/>
            <w:tcBorders>
              <w:top w:val="single" w:color="auto" w:sz="12" w:space="0"/>
              <w:left w:val="single" w:color="auto" w:sz="12" w:space="0"/>
              <w:bottom w:val="single" w:color="auto" w:sz="6" w:space="0"/>
              <w:right w:val="single" w:color="auto" w:sz="6" w:space="0"/>
            </w:tcBorders>
            <w:noWrap w:val="0"/>
            <w:vAlign w:val="center"/>
          </w:tcPr>
          <w:p w14:paraId="124EF50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供应商名称</w:t>
            </w:r>
          </w:p>
        </w:tc>
        <w:tc>
          <w:tcPr>
            <w:tcW w:w="7620" w:type="dxa"/>
            <w:gridSpan w:val="6"/>
            <w:tcBorders>
              <w:top w:val="single" w:color="auto" w:sz="12" w:space="0"/>
              <w:left w:val="single" w:color="auto" w:sz="6" w:space="0"/>
              <w:bottom w:val="single" w:color="auto" w:sz="6" w:space="0"/>
              <w:right w:val="single" w:color="auto" w:sz="12" w:space="0"/>
            </w:tcBorders>
            <w:noWrap w:val="0"/>
            <w:vAlign w:val="center"/>
          </w:tcPr>
          <w:p w14:paraId="490EDCDF">
            <w:pPr>
              <w:autoSpaceDE w:val="0"/>
              <w:autoSpaceDN w:val="0"/>
              <w:adjustRightInd w:val="0"/>
              <w:spacing w:line="400" w:lineRule="exact"/>
              <w:jc w:val="center"/>
              <w:rPr>
                <w:rFonts w:hint="eastAsia" w:ascii="宋体" w:hAnsi="宋体" w:cs="宋体"/>
                <w:color w:val="000000"/>
                <w:kern w:val="0"/>
                <w:sz w:val="24"/>
                <w:szCs w:val="16"/>
              </w:rPr>
            </w:pPr>
          </w:p>
        </w:tc>
      </w:tr>
      <w:tr w14:paraId="380F90B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A10EBA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注册地址</w:t>
            </w:r>
          </w:p>
        </w:tc>
        <w:tc>
          <w:tcPr>
            <w:tcW w:w="3735" w:type="dxa"/>
            <w:gridSpan w:val="3"/>
            <w:tcBorders>
              <w:top w:val="single" w:color="auto" w:sz="6" w:space="0"/>
              <w:left w:val="single" w:color="auto" w:sz="6" w:space="0"/>
              <w:bottom w:val="single" w:color="auto" w:sz="6" w:space="0"/>
              <w:right w:val="single" w:color="auto" w:sz="6" w:space="0"/>
            </w:tcBorders>
            <w:noWrap w:val="0"/>
            <w:vAlign w:val="center"/>
          </w:tcPr>
          <w:p w14:paraId="3BB9BBD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D2CAC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邮政编码</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63193DD7">
            <w:pPr>
              <w:autoSpaceDE w:val="0"/>
              <w:autoSpaceDN w:val="0"/>
              <w:adjustRightInd w:val="0"/>
              <w:spacing w:line="400" w:lineRule="exact"/>
              <w:jc w:val="center"/>
              <w:rPr>
                <w:rFonts w:hint="eastAsia" w:ascii="宋体" w:hAnsi="宋体" w:cs="宋体"/>
                <w:color w:val="000000"/>
                <w:kern w:val="0"/>
                <w:sz w:val="24"/>
                <w:szCs w:val="16"/>
              </w:rPr>
            </w:pPr>
          </w:p>
        </w:tc>
      </w:tr>
      <w:tr w14:paraId="5D3791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vMerge w:val="restart"/>
            <w:tcBorders>
              <w:top w:val="single" w:color="auto" w:sz="6" w:space="0"/>
              <w:left w:val="single" w:color="auto" w:sz="12" w:space="0"/>
              <w:bottom w:val="single" w:color="auto" w:sz="6" w:space="0"/>
              <w:right w:val="single" w:color="auto" w:sz="6" w:space="0"/>
            </w:tcBorders>
            <w:noWrap w:val="0"/>
            <w:vAlign w:val="center"/>
          </w:tcPr>
          <w:p w14:paraId="611F435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联系方式</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6A891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联系人</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50307CE2">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1A879FA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727C57FA">
            <w:pPr>
              <w:autoSpaceDE w:val="0"/>
              <w:autoSpaceDN w:val="0"/>
              <w:adjustRightInd w:val="0"/>
              <w:spacing w:line="400" w:lineRule="exact"/>
              <w:jc w:val="center"/>
              <w:rPr>
                <w:rFonts w:hint="eastAsia" w:ascii="宋体" w:hAnsi="宋体" w:cs="宋体"/>
                <w:color w:val="000000"/>
                <w:kern w:val="0"/>
                <w:sz w:val="24"/>
                <w:szCs w:val="16"/>
              </w:rPr>
            </w:pPr>
          </w:p>
        </w:tc>
      </w:tr>
      <w:tr w14:paraId="2F1234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540" w:type="dxa"/>
            <w:vMerge w:val="continue"/>
            <w:tcBorders>
              <w:top w:val="single" w:color="auto" w:sz="6" w:space="0"/>
              <w:left w:val="single" w:color="auto" w:sz="12" w:space="0"/>
              <w:bottom w:val="single" w:color="auto" w:sz="6" w:space="0"/>
              <w:right w:val="single" w:color="auto" w:sz="6" w:space="0"/>
            </w:tcBorders>
            <w:noWrap w:val="0"/>
            <w:vAlign w:val="center"/>
          </w:tcPr>
          <w:p w14:paraId="24A2C51F">
            <w:pPr>
              <w:widowControl/>
              <w:jc w:val="left"/>
              <w:rPr>
                <w:rFonts w:hint="eastAsia" w:ascii="宋体" w:hAnsi="宋体" w:cs="宋体"/>
                <w:color w:val="000000"/>
                <w:kern w:val="0"/>
                <w:sz w:val="24"/>
                <w:szCs w:val="16"/>
              </w:rPr>
            </w:pP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902017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传真</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317F655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F7332C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网址</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7BF0145">
            <w:pPr>
              <w:autoSpaceDE w:val="0"/>
              <w:autoSpaceDN w:val="0"/>
              <w:adjustRightInd w:val="0"/>
              <w:spacing w:line="400" w:lineRule="exact"/>
              <w:jc w:val="center"/>
              <w:rPr>
                <w:rFonts w:hint="eastAsia" w:ascii="宋体" w:hAnsi="宋体" w:cs="宋体"/>
                <w:color w:val="000000"/>
                <w:kern w:val="0"/>
                <w:sz w:val="24"/>
                <w:szCs w:val="16"/>
              </w:rPr>
            </w:pPr>
          </w:p>
        </w:tc>
      </w:tr>
      <w:tr w14:paraId="773C3D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7C4EEE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单位性质</w:t>
            </w:r>
          </w:p>
        </w:tc>
        <w:tc>
          <w:tcPr>
            <w:tcW w:w="7620" w:type="dxa"/>
            <w:gridSpan w:val="6"/>
            <w:tcBorders>
              <w:top w:val="single" w:color="auto" w:sz="6" w:space="0"/>
              <w:left w:val="single" w:color="auto" w:sz="6" w:space="0"/>
              <w:bottom w:val="single" w:color="auto" w:sz="6" w:space="0"/>
              <w:right w:val="single" w:color="auto" w:sz="12" w:space="0"/>
            </w:tcBorders>
            <w:noWrap w:val="0"/>
            <w:vAlign w:val="center"/>
          </w:tcPr>
          <w:p w14:paraId="47BB1507">
            <w:pPr>
              <w:autoSpaceDE w:val="0"/>
              <w:autoSpaceDN w:val="0"/>
              <w:adjustRightInd w:val="0"/>
              <w:spacing w:line="400" w:lineRule="exact"/>
              <w:jc w:val="center"/>
              <w:rPr>
                <w:rFonts w:hint="eastAsia" w:ascii="宋体" w:hAnsi="宋体" w:cs="宋体"/>
                <w:color w:val="000000"/>
                <w:kern w:val="0"/>
                <w:sz w:val="24"/>
                <w:szCs w:val="16"/>
              </w:rPr>
            </w:pPr>
          </w:p>
        </w:tc>
      </w:tr>
      <w:tr w14:paraId="69CC7A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786125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法定代表人</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F64FB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6" w:space="0"/>
              <w:right w:val="single" w:color="auto" w:sz="6" w:space="0"/>
            </w:tcBorders>
            <w:noWrap w:val="0"/>
            <w:vAlign w:val="center"/>
          </w:tcPr>
          <w:p w14:paraId="1421856A">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14:paraId="403BA6C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0F933E">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02F27A7D">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0E936301">
            <w:pPr>
              <w:autoSpaceDE w:val="0"/>
              <w:autoSpaceDN w:val="0"/>
              <w:adjustRightInd w:val="0"/>
              <w:spacing w:line="400" w:lineRule="exact"/>
              <w:jc w:val="center"/>
              <w:rPr>
                <w:rFonts w:hint="eastAsia" w:ascii="宋体" w:hAnsi="宋体" w:cs="宋体"/>
                <w:b/>
                <w:bCs/>
                <w:color w:val="000000"/>
                <w:kern w:val="0"/>
                <w:sz w:val="24"/>
                <w:szCs w:val="16"/>
              </w:rPr>
            </w:pPr>
          </w:p>
        </w:tc>
      </w:tr>
      <w:tr w14:paraId="692682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2F627D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技术负责人</w:t>
            </w:r>
          </w:p>
        </w:tc>
        <w:tc>
          <w:tcPr>
            <w:tcW w:w="1047" w:type="dxa"/>
            <w:tcBorders>
              <w:top w:val="single" w:color="auto" w:sz="6" w:space="0"/>
              <w:left w:val="single" w:color="auto" w:sz="6" w:space="0"/>
              <w:bottom w:val="single" w:color="auto" w:sz="4" w:space="0"/>
              <w:right w:val="single" w:color="auto" w:sz="6" w:space="0"/>
            </w:tcBorders>
            <w:noWrap w:val="0"/>
            <w:vAlign w:val="center"/>
          </w:tcPr>
          <w:p w14:paraId="29DEC5D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4" w:space="0"/>
              <w:right w:val="single" w:color="auto" w:sz="6" w:space="0"/>
            </w:tcBorders>
            <w:noWrap w:val="0"/>
            <w:vAlign w:val="center"/>
          </w:tcPr>
          <w:p w14:paraId="497E1E3F">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4" w:space="0"/>
              <w:right w:val="single" w:color="auto" w:sz="6" w:space="0"/>
            </w:tcBorders>
            <w:noWrap w:val="0"/>
            <w:vAlign w:val="center"/>
          </w:tcPr>
          <w:p w14:paraId="4054A69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7C1CFE0">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1D4DA1E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6259F333">
            <w:pPr>
              <w:autoSpaceDE w:val="0"/>
              <w:autoSpaceDN w:val="0"/>
              <w:adjustRightInd w:val="0"/>
              <w:spacing w:line="400" w:lineRule="exact"/>
              <w:jc w:val="center"/>
              <w:rPr>
                <w:rFonts w:hint="eastAsia" w:ascii="宋体" w:hAnsi="宋体" w:cs="宋体"/>
                <w:b/>
                <w:bCs/>
                <w:color w:val="000000"/>
                <w:kern w:val="0"/>
                <w:sz w:val="24"/>
                <w:szCs w:val="16"/>
              </w:rPr>
            </w:pPr>
          </w:p>
        </w:tc>
      </w:tr>
      <w:tr w14:paraId="2EFB50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E08117F">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企业资质等级</w:t>
            </w:r>
          </w:p>
        </w:tc>
        <w:tc>
          <w:tcPr>
            <w:tcW w:w="2279" w:type="dxa"/>
            <w:gridSpan w:val="2"/>
            <w:tcBorders>
              <w:top w:val="single" w:color="auto" w:sz="4" w:space="0"/>
              <w:left w:val="single" w:color="auto" w:sz="4" w:space="0"/>
              <w:bottom w:val="single" w:color="auto" w:sz="4" w:space="0"/>
              <w:right w:val="single" w:color="auto" w:sz="4" w:space="0"/>
            </w:tcBorders>
            <w:noWrap w:val="0"/>
            <w:vAlign w:val="center"/>
          </w:tcPr>
          <w:p w14:paraId="3FBB7719">
            <w:pPr>
              <w:autoSpaceDE w:val="0"/>
              <w:autoSpaceDN w:val="0"/>
              <w:adjustRightInd w:val="0"/>
              <w:spacing w:line="400" w:lineRule="exact"/>
              <w:jc w:val="center"/>
              <w:rPr>
                <w:rFonts w:hint="eastAsia" w:ascii="宋体" w:hAnsi="宋体" w:cs="宋体"/>
                <w:bCs/>
                <w:color w:val="000000"/>
                <w:kern w:val="0"/>
                <w:sz w:val="24"/>
                <w:szCs w:val="16"/>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C3883BE">
            <w:pPr>
              <w:autoSpaceDE w:val="0"/>
              <w:autoSpaceDN w:val="0"/>
              <w:adjustRightInd w:val="0"/>
              <w:spacing w:line="400" w:lineRule="exact"/>
              <w:jc w:val="center"/>
              <w:rPr>
                <w:rFonts w:hint="eastAsia" w:ascii="宋体" w:hAnsi="宋体" w:cs="宋体"/>
                <w:bCs/>
                <w:color w:val="000000"/>
                <w:kern w:val="0"/>
                <w:sz w:val="24"/>
                <w:szCs w:val="16"/>
              </w:rPr>
            </w:pPr>
            <w:r>
              <w:rPr>
                <w:rFonts w:hint="eastAsia" w:ascii="宋体" w:hAnsi="宋体" w:cs="宋体"/>
                <w:color w:val="000000"/>
                <w:kern w:val="0"/>
                <w:sz w:val="24"/>
                <w:szCs w:val="16"/>
              </w:rPr>
              <w:t>成立时间</w:t>
            </w:r>
          </w:p>
        </w:tc>
        <w:tc>
          <w:tcPr>
            <w:tcW w:w="3885" w:type="dxa"/>
            <w:gridSpan w:val="3"/>
            <w:tcBorders>
              <w:top w:val="single" w:color="auto" w:sz="6" w:space="0"/>
              <w:left w:val="single" w:color="auto" w:sz="4" w:space="0"/>
              <w:right w:val="single" w:color="auto" w:sz="12" w:space="0"/>
            </w:tcBorders>
            <w:noWrap w:val="0"/>
            <w:vAlign w:val="center"/>
          </w:tcPr>
          <w:p w14:paraId="22961E31">
            <w:pPr>
              <w:autoSpaceDE w:val="0"/>
              <w:autoSpaceDN w:val="0"/>
              <w:adjustRightInd w:val="0"/>
              <w:spacing w:line="400" w:lineRule="exact"/>
              <w:jc w:val="center"/>
              <w:rPr>
                <w:rFonts w:hint="eastAsia" w:ascii="宋体" w:hAnsi="宋体" w:cs="宋体"/>
                <w:bCs/>
                <w:color w:val="000000"/>
                <w:kern w:val="0"/>
                <w:sz w:val="24"/>
                <w:szCs w:val="16"/>
              </w:rPr>
            </w:pPr>
          </w:p>
        </w:tc>
      </w:tr>
      <w:tr w14:paraId="66FDB6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037F441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注册资金</w:t>
            </w:r>
          </w:p>
        </w:tc>
        <w:tc>
          <w:tcPr>
            <w:tcW w:w="7620" w:type="dxa"/>
            <w:gridSpan w:val="6"/>
            <w:tcBorders>
              <w:top w:val="single" w:color="auto" w:sz="4" w:space="0"/>
              <w:left w:val="single" w:color="auto" w:sz="6" w:space="0"/>
              <w:bottom w:val="single" w:color="auto" w:sz="6" w:space="0"/>
              <w:right w:val="single" w:color="auto" w:sz="12" w:space="0"/>
            </w:tcBorders>
            <w:noWrap w:val="0"/>
            <w:vAlign w:val="center"/>
          </w:tcPr>
          <w:p w14:paraId="6B741C9D">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color w:val="000000"/>
                <w:kern w:val="0"/>
                <w:sz w:val="24"/>
                <w:szCs w:val="16"/>
              </w:rPr>
              <w:t>万元</w:t>
            </w:r>
          </w:p>
        </w:tc>
      </w:tr>
      <w:tr w14:paraId="139DCC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7FD1E5F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开户银行</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60D1A8E7">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restart"/>
            <w:tcBorders>
              <w:top w:val="single" w:color="auto" w:sz="6" w:space="0"/>
              <w:left w:val="single" w:color="auto" w:sz="6" w:space="0"/>
              <w:right w:val="single" w:color="auto" w:sz="6" w:space="0"/>
            </w:tcBorders>
            <w:noWrap w:val="0"/>
            <w:vAlign w:val="center"/>
          </w:tcPr>
          <w:p w14:paraId="0285046D">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rPr>
              <w:t>职工总数</w:t>
            </w:r>
          </w:p>
          <w:p w14:paraId="533B2251">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u w:val="single"/>
              </w:rPr>
              <w:t xml:space="preserve">  </w:t>
            </w:r>
            <w:r>
              <w:rPr>
                <w:rFonts w:hint="eastAsia" w:ascii="宋体" w:hAnsi="宋体" w:cs="宋体"/>
                <w:color w:val="000000"/>
                <w:kern w:val="0"/>
                <w:sz w:val="24"/>
                <w:szCs w:val="16"/>
              </w:rPr>
              <w:t>人</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FC266E">
            <w:pPr>
              <w:autoSpaceDE w:val="0"/>
              <w:autoSpaceDN w:val="0"/>
              <w:adjustRightInd w:val="0"/>
              <w:spacing w:line="400" w:lineRule="exact"/>
              <w:jc w:val="center"/>
              <w:rPr>
                <w:rFonts w:hint="eastAsia" w:ascii="宋体" w:hAnsi="宋体" w:eastAsia="宋体" w:cs="宋体"/>
                <w:color w:val="000000"/>
                <w:kern w:val="0"/>
                <w:sz w:val="24"/>
                <w:szCs w:val="16"/>
                <w:lang w:eastAsia="zh-CN"/>
              </w:rPr>
            </w:pPr>
            <w:r>
              <w:rPr>
                <w:rFonts w:hint="eastAsia" w:ascii="宋体" w:hAnsi="宋体" w:cs="宋体"/>
                <w:color w:val="000000"/>
                <w:kern w:val="0"/>
                <w:sz w:val="24"/>
                <w:szCs w:val="16"/>
                <w:lang w:eastAsia="zh-CN"/>
              </w:rPr>
              <w:t>管理人员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5098F23F">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5426B6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EA6311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基本银行账号</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23A6F4FD">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continue"/>
            <w:tcBorders>
              <w:left w:val="single" w:color="auto" w:sz="6" w:space="0"/>
              <w:bottom w:val="single" w:color="auto" w:sz="6" w:space="0"/>
              <w:right w:val="single" w:color="auto" w:sz="6" w:space="0"/>
            </w:tcBorders>
            <w:noWrap w:val="0"/>
            <w:vAlign w:val="center"/>
          </w:tcPr>
          <w:p w14:paraId="696F3EB0">
            <w:pPr>
              <w:widowControl/>
              <w:jc w:val="left"/>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75582D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27E0B2E">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025E9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62"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291920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经营范围</w:t>
            </w:r>
          </w:p>
        </w:tc>
        <w:tc>
          <w:tcPr>
            <w:tcW w:w="7620" w:type="dxa"/>
            <w:gridSpan w:val="6"/>
            <w:tcBorders>
              <w:top w:val="single" w:color="auto" w:sz="4" w:space="0"/>
              <w:left w:val="single" w:color="auto" w:sz="4" w:space="0"/>
              <w:bottom w:val="single" w:color="auto" w:sz="4" w:space="0"/>
              <w:right w:val="single" w:color="auto" w:sz="12" w:space="0"/>
            </w:tcBorders>
            <w:noWrap w:val="0"/>
            <w:vAlign w:val="center"/>
          </w:tcPr>
          <w:p w14:paraId="5B02ED15">
            <w:pPr>
              <w:autoSpaceDE w:val="0"/>
              <w:autoSpaceDN w:val="0"/>
              <w:adjustRightInd w:val="0"/>
              <w:spacing w:line="400" w:lineRule="exact"/>
              <w:rPr>
                <w:rFonts w:hint="eastAsia" w:ascii="宋体" w:hAnsi="宋体" w:cs="宋体"/>
                <w:b/>
                <w:bCs/>
                <w:color w:val="000000"/>
                <w:kern w:val="0"/>
                <w:sz w:val="24"/>
                <w:szCs w:val="16"/>
              </w:rPr>
            </w:pPr>
          </w:p>
        </w:tc>
      </w:tr>
      <w:tr w14:paraId="23D6F0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076" w:hRule="atLeast"/>
        </w:trPr>
        <w:tc>
          <w:tcPr>
            <w:tcW w:w="1540" w:type="dxa"/>
            <w:tcBorders>
              <w:top w:val="single" w:color="auto" w:sz="6" w:space="0"/>
              <w:left w:val="single" w:color="auto" w:sz="12" w:space="0"/>
              <w:bottom w:val="single" w:color="auto" w:sz="12" w:space="0"/>
              <w:right w:val="single" w:color="auto" w:sz="6" w:space="0"/>
            </w:tcBorders>
            <w:noWrap w:val="0"/>
            <w:vAlign w:val="center"/>
          </w:tcPr>
          <w:p w14:paraId="5389FAF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备注</w:t>
            </w:r>
          </w:p>
        </w:tc>
        <w:tc>
          <w:tcPr>
            <w:tcW w:w="7620" w:type="dxa"/>
            <w:gridSpan w:val="6"/>
            <w:tcBorders>
              <w:top w:val="single" w:color="auto" w:sz="6" w:space="0"/>
              <w:left w:val="single" w:color="auto" w:sz="6" w:space="0"/>
              <w:bottom w:val="single" w:color="auto" w:sz="12" w:space="0"/>
              <w:right w:val="single" w:color="auto" w:sz="12" w:space="0"/>
            </w:tcBorders>
            <w:noWrap w:val="0"/>
            <w:vAlign w:val="top"/>
          </w:tcPr>
          <w:p w14:paraId="277DF816">
            <w:pPr>
              <w:autoSpaceDE w:val="0"/>
              <w:autoSpaceDN w:val="0"/>
              <w:adjustRightInd w:val="0"/>
              <w:spacing w:line="400" w:lineRule="exact"/>
              <w:jc w:val="left"/>
              <w:rPr>
                <w:rFonts w:hint="eastAsia" w:ascii="宋体" w:hAnsi="宋体" w:cs="宋体"/>
                <w:color w:val="000000"/>
                <w:kern w:val="0"/>
                <w:sz w:val="24"/>
                <w:szCs w:val="16"/>
              </w:rPr>
            </w:pPr>
          </w:p>
        </w:tc>
      </w:tr>
    </w:tbl>
    <w:p w14:paraId="4E0E8F1E">
      <w:pPr>
        <w:adjustRightInd w:val="0"/>
        <w:spacing w:line="400" w:lineRule="exact"/>
        <w:ind w:firstLine="420" w:firstLineChars="175"/>
        <w:jc w:val="left"/>
        <w:rPr>
          <w:rFonts w:hint="eastAsia" w:ascii="宋体" w:hAnsi="宋体" w:cs="宋体"/>
          <w:bCs/>
          <w:color w:val="000000"/>
          <w:sz w:val="24"/>
        </w:rPr>
      </w:pPr>
    </w:p>
    <w:p w14:paraId="55F04932">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投标供应商名称：        （盖章）</w:t>
      </w:r>
    </w:p>
    <w:p w14:paraId="4FC84CD0">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法定代表人或被授权代表：  （签名或盖章）</w:t>
      </w:r>
    </w:p>
    <w:p w14:paraId="07ACD41E">
      <w:pPr>
        <w:adjustRightInd w:val="0"/>
        <w:spacing w:line="400" w:lineRule="exact"/>
        <w:ind w:firstLine="420" w:firstLineChars="175"/>
        <w:jc w:val="left"/>
        <w:rPr>
          <w:rFonts w:hint="eastAsia" w:ascii="宋体" w:hAnsi="宋体" w:cs="宋体"/>
          <w:bCs/>
          <w:color w:val="000000"/>
          <w:sz w:val="24"/>
        </w:rPr>
        <w:sectPr>
          <w:pgSz w:w="11907" w:h="16840"/>
          <w:pgMar w:top="1418" w:right="1531" w:bottom="1474" w:left="1418" w:header="851" w:footer="992" w:gutter="0"/>
          <w:cols w:space="720" w:num="1"/>
          <w:docGrid w:linePitch="312" w:charSpace="0"/>
        </w:sectPr>
      </w:pPr>
      <w:r>
        <w:rPr>
          <w:rFonts w:hint="eastAsia" w:ascii="宋体" w:hAnsi="宋体" w:cs="宋体"/>
          <w:bCs/>
          <w:color w:val="000000"/>
          <w:sz w:val="24"/>
        </w:rPr>
        <w:t>日  期:</w:t>
      </w:r>
    </w:p>
    <w:p w14:paraId="750BC7E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法定代表人授权书原件及被授权人身份证复印件（法定代表人直接参加投标只须提供法定代表人身份证明原件）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r>
        <w:rPr>
          <w:rFonts w:hint="eastAsia"/>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E0C31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8"/>
          <w:szCs w:val="28"/>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供应商</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default" w:ascii="Calibri" w:hAnsi="Calibri" w:cs="Calibri"/>
          <w:sz w:val="24"/>
          <w:szCs w:val="32"/>
          <w:u w:val="none"/>
          <w:lang w:val="en-US" w:eastAsia="zh-CN"/>
        </w:rPr>
        <w:t>③</w:t>
      </w:r>
      <w:r>
        <w:rPr>
          <w:rFonts w:hint="eastAsia"/>
          <w:sz w:val="24"/>
          <w:szCs w:val="32"/>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 采办采管〔2024〕20号）文件要求，需提供加盖公章的《汉中市政府采购供应商资格承诺函》）</w:t>
      </w:r>
    </w:p>
    <w:p w14:paraId="439D752C">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lang w:val="en-US" w:eastAsia="zh-CN"/>
        </w:rPr>
        <w:t>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供应商</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w:t>
      </w:r>
      <w:r>
        <w:rPr>
          <w:rFonts w:hint="eastAsia" w:ascii="宋体" w:hAnsi="宋体" w:cs="宋体"/>
          <w:b/>
          <w:bCs/>
          <w:color w:val="auto"/>
          <w:sz w:val="28"/>
          <w:szCs w:val="28"/>
          <w:highlight w:val="none"/>
          <w:lang w:val="en-US" w:eastAsia="zh-CN"/>
        </w:rPr>
        <w:t>供应商</w:t>
      </w:r>
      <w:r>
        <w:rPr>
          <w:rFonts w:hint="eastAsia" w:ascii="宋体" w:hAnsi="宋体" w:eastAsia="宋体" w:cs="宋体"/>
          <w:b/>
          <w:bCs/>
          <w:color w:val="auto"/>
          <w:sz w:val="28"/>
          <w:szCs w:val="28"/>
          <w:highlight w:val="none"/>
          <w:lang w:val="en-US" w:eastAsia="zh-CN"/>
        </w:rPr>
        <w:t>未提供</w:t>
      </w:r>
      <w:r>
        <w:rPr>
          <w:rFonts w:hint="eastAsia" w:ascii="宋体" w:hAnsi="宋体" w:eastAsia="宋体" w:cs="宋体"/>
          <w:b/>
          <w:bCs/>
          <w:color w:val="auto"/>
          <w:sz w:val="28"/>
          <w:szCs w:val="28"/>
          <w:highlight w:val="none"/>
          <w:shd w:val="clear" w:color="auto" w:fill="FFFFFF"/>
          <w:lang w:eastAsia="zh-CN"/>
        </w:rPr>
        <w:t>《汉中市政府采购</w:t>
      </w:r>
      <w:r>
        <w:rPr>
          <w:rFonts w:hint="eastAsia" w:ascii="宋体" w:hAnsi="宋体" w:cs="宋体"/>
          <w:b/>
          <w:bCs/>
          <w:color w:val="auto"/>
          <w:sz w:val="28"/>
          <w:szCs w:val="28"/>
          <w:highlight w:val="none"/>
          <w:shd w:val="clear" w:color="auto" w:fill="FFFFFF"/>
          <w:lang w:eastAsia="zh-CN"/>
        </w:rPr>
        <w:t>供应商</w:t>
      </w:r>
      <w:r>
        <w:rPr>
          <w:rFonts w:hint="eastAsia" w:ascii="宋体" w:hAnsi="宋体" w:eastAsia="宋体" w:cs="宋体"/>
          <w:b/>
          <w:bCs/>
          <w:color w:val="auto"/>
          <w:sz w:val="28"/>
          <w:szCs w:val="28"/>
          <w:highlight w:val="none"/>
          <w:shd w:val="clear" w:color="auto" w:fill="FFFFFF"/>
          <w:lang w:eastAsia="zh-CN"/>
        </w:rPr>
        <w:t>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供应商</w:t>
      </w:r>
      <w:r>
        <w:rPr>
          <w:rFonts w:hint="eastAsia" w:ascii="宋体" w:hAnsi="宋体" w:eastAsia="宋体" w:cs="宋体"/>
          <w:b/>
          <w:bCs/>
          <w:color w:val="auto"/>
          <w:sz w:val="24"/>
          <w:szCs w:val="24"/>
          <w:highlight w:val="none"/>
          <w:u w:val="none"/>
          <w:lang w:val="en-US" w:eastAsia="zh-CN"/>
        </w:rPr>
        <w:t>在</w:t>
      </w:r>
      <w:r>
        <w:rPr>
          <w:rFonts w:hint="eastAsia" w:ascii="宋体" w:hAnsi="宋体" w:cs="宋体"/>
          <w:b/>
          <w:bCs/>
          <w:color w:val="auto"/>
          <w:sz w:val="24"/>
          <w:szCs w:val="24"/>
          <w:highlight w:val="none"/>
          <w:u w:val="none"/>
          <w:lang w:val="en-US" w:eastAsia="zh-CN"/>
        </w:rPr>
        <w:t>投标</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供应商</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宋体" w:hAnsi="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微软雅黑" w:hAnsi="微软雅黑" w:eastAsia="微软雅黑" w:cs="微软雅黑"/>
          <w:sz w:val="24"/>
          <w:szCs w:val="24"/>
          <w:u w:val="none"/>
          <w:lang w:val="en-US" w:eastAsia="zh-CN"/>
        </w:rPr>
        <w:t>④</w:t>
      </w:r>
      <w:r>
        <w:rPr>
          <w:rFonts w:hint="eastAsia" w:ascii="宋体" w:hAnsi="宋体" w:eastAsia="宋体" w:cs="宋体"/>
          <w:sz w:val="24"/>
          <w:szCs w:val="24"/>
          <w:u w:val="none"/>
          <w:lang w:val="en-US" w:eastAsia="zh-CN"/>
        </w:rPr>
        <w:t>本项目不接受联合体投标，供应商应提供《非联合体声明》</w:t>
      </w:r>
      <w:r>
        <w:rPr>
          <w:rFonts w:hint="eastAsia" w:ascii="宋体" w:hAnsi="宋体" w:eastAsia="宋体" w:cs="宋体"/>
          <w:color w:val="auto"/>
          <w:sz w:val="24"/>
          <w:szCs w:val="24"/>
          <w:highlight w:val="none"/>
          <w:lang w:val="en-US" w:eastAsia="zh-CN"/>
        </w:rPr>
        <w:t xml:space="preserve"> </w:t>
      </w:r>
    </w:p>
    <w:bookmarkEnd w:id="0"/>
    <w:p w14:paraId="17BCB73B">
      <w:pPr>
        <w:shd w:val="clear" w:color="auto" w:fill="auto"/>
        <w:bidi w:val="0"/>
        <w:spacing w:line="360" w:lineRule="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⑤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bookmarkStart w:id="1" w:name="_GoBack"/>
      <w:bookmarkEnd w:id="1"/>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C2A5889"/>
    <w:rsid w:val="22854647"/>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E502DB"/>
    <w:rsid w:val="5AAE1B4C"/>
    <w:rsid w:val="5EC23124"/>
    <w:rsid w:val="5EF534F9"/>
    <w:rsid w:val="607B63C3"/>
    <w:rsid w:val="63C74D38"/>
    <w:rsid w:val="67934C01"/>
    <w:rsid w:val="68BE495C"/>
    <w:rsid w:val="69FC1BE0"/>
    <w:rsid w:val="6AA33E09"/>
    <w:rsid w:val="6BAA566B"/>
    <w:rsid w:val="6C5A0E3F"/>
    <w:rsid w:val="6DBE0F5A"/>
    <w:rsid w:val="6E5C7789"/>
    <w:rsid w:val="73353A6C"/>
    <w:rsid w:val="78484242"/>
    <w:rsid w:val="78F65B4E"/>
    <w:rsid w:val="7A58452D"/>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2230</Words>
  <Characters>2382</Characters>
  <Lines>0</Lines>
  <Paragraphs>0</Paragraphs>
  <TotalTime>3</TotalTime>
  <ScaleCrop>false</ScaleCrop>
  <LinksUpToDate>false</LinksUpToDate>
  <CharactersWithSpaces>2916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2026-03-06T02:22:17Z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72088E3E1CCA487BADD2EF3C39284FBF_13</vt:lpwstr>
  </property>
</Properties>
</file>