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D808B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投标保证金相关凭证 </w:t>
      </w:r>
    </w:p>
    <w:p w14:paraId="0A771481">
      <w:pPr>
        <w:jc w:val="center"/>
        <w:rPr>
          <w:rFonts w:hint="eastAsia"/>
          <w:b/>
          <w:sz w:val="32"/>
          <w:szCs w:val="32"/>
        </w:rPr>
      </w:pPr>
    </w:p>
    <w:p w14:paraId="46786B84">
      <w:pPr>
        <w:jc w:val="center"/>
        <w:rPr>
          <w:b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74"/>
    <w:rsid w:val="003133AE"/>
    <w:rsid w:val="003965DC"/>
    <w:rsid w:val="00433974"/>
    <w:rsid w:val="00545AA6"/>
    <w:rsid w:val="00723CC4"/>
    <w:rsid w:val="00A37A58"/>
    <w:rsid w:val="00B9667F"/>
    <w:rsid w:val="00EA6EF6"/>
    <w:rsid w:val="0AFD5C18"/>
    <w:rsid w:val="1DA57905"/>
    <w:rsid w:val="6BB5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</Words>
  <Characters>7</Characters>
  <Lines>1</Lines>
  <Paragraphs>1</Paragraphs>
  <TotalTime>2</TotalTime>
  <ScaleCrop>false</ScaleCrop>
  <LinksUpToDate>false</LinksUpToDate>
  <CharactersWithSpaces>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2024-06-26T12:21:00Z</dcterms:created>
  <dc:creator>姜凯</dc:creator>
  <cp:lastModifiedBy>Administrator</cp:lastModifiedBy>
  <dcterms:modified xsi:type="dcterms:W3CDTF">2025-12-26T10:37:01Z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eyJoZGlkIjoiZGM2MGFiMzk0YTMyYTg1NTdmZDljYzdiMzE2MGY3NGUifQ==</vt:lpwstr>
  </property>
  <property fmtid="{D5CDD505-2E9C-101B-9397-08002B2CF9AE}" pid="3" name="KSOProductBuildVer">
    <vt:lpwstr>2052-12.1.0.19302</vt:lpwstr>
  </property>
  <property fmtid="{D5CDD505-2E9C-101B-9397-08002B2CF9AE}" pid="4" name="ICV">
    <vt:lpwstr>34DC5AB79B3642E89A11495BBEAE8F50_12</vt:lpwstr>
  </property>
</Properties>
</file>