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2E4A1">
      <w:pPr>
        <w:tabs>
          <w:tab w:val="left" w:pos="1470"/>
        </w:tabs>
        <w:autoSpaceDE/>
        <w:autoSpaceDN/>
        <w:spacing w:before="0" w:after="0" w:line="480" w:lineRule="exact"/>
        <w:ind w:left="0" w:right="0"/>
        <w:jc w:val="both"/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bidi="ar-SA"/>
        </w:rPr>
        <w:t>附表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：</w:t>
      </w:r>
    </w:p>
    <w:p w14:paraId="21ECF073">
      <w:pPr>
        <w:tabs>
          <w:tab w:val="left" w:pos="1470"/>
        </w:tabs>
        <w:autoSpaceDE/>
        <w:autoSpaceDN/>
        <w:spacing w:before="0" w:after="0" w:line="480" w:lineRule="exact"/>
        <w:ind w:left="0" w:right="0"/>
        <w:jc w:val="both"/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30C32E42">
      <w:pPr>
        <w:autoSpaceDE/>
        <w:autoSpaceDN/>
        <w:spacing w:before="0" w:after="0" w:line="580" w:lineRule="exact"/>
        <w:ind w:left="0" w:right="0"/>
        <w:jc w:val="center"/>
        <w:rPr>
          <w:rFonts w:hint="eastAsia" w:ascii="Times New Roman" w:hAnsi="Times New Roman" w:eastAsia="宋体" w:cs="Times New Roman"/>
          <w:bCs/>
          <w:color w:val="auto"/>
          <w:kern w:val="2"/>
          <w:sz w:val="32"/>
          <w:szCs w:val="32"/>
          <w:highlight w:val="none"/>
          <w:u w:val="single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宋体" w:cs="Times New Roman"/>
          <w:bCs/>
          <w:color w:val="auto"/>
          <w:kern w:val="2"/>
          <w:sz w:val="32"/>
          <w:szCs w:val="32"/>
          <w:highlight w:val="none"/>
          <w:u w:val="single"/>
          <w:lang w:val="en-US" w:eastAsia="zh-CN" w:bidi="ar-SA"/>
        </w:rPr>
        <w:t>技术参数偏离表</w:t>
      </w:r>
    </w:p>
    <w:bookmarkEnd w:id="0"/>
    <w:p w14:paraId="0C630452">
      <w:pPr>
        <w:autoSpaceDE/>
        <w:autoSpaceDN/>
        <w:spacing w:before="0" w:after="0" w:line="440" w:lineRule="exact"/>
        <w:ind w:left="0" w:right="0"/>
        <w:jc w:val="both"/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供应商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名称：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   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 xml:space="preserve">              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 xml:space="preserve">              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项目编号：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        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single"/>
          <w:lang w:val="en-US" w:bidi="ar-SA"/>
        </w:rPr>
        <w:t xml:space="preserve">   </w:t>
      </w:r>
    </w:p>
    <w:tbl>
      <w:tblPr>
        <w:tblStyle w:val="2"/>
        <w:tblW w:w="89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33"/>
        <w:gridCol w:w="1922"/>
        <w:gridCol w:w="2333"/>
      </w:tblGrid>
      <w:tr w14:paraId="22AF78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07E20D0A">
            <w:pPr>
              <w:widowControl w:val="0"/>
              <w:ind w:firstLine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FE9A3A3">
            <w:pPr>
              <w:widowControl w:val="0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设备名称</w:t>
            </w:r>
          </w:p>
        </w:tc>
        <w:tc>
          <w:tcPr>
            <w:tcW w:w="2133" w:type="dxa"/>
            <w:noWrap w:val="0"/>
            <w:vAlign w:val="center"/>
          </w:tcPr>
          <w:p w14:paraId="7D532A34">
            <w:pPr>
              <w:widowControl w:val="0"/>
              <w:ind w:firstLine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采购参数要求</w:t>
            </w:r>
          </w:p>
        </w:tc>
        <w:tc>
          <w:tcPr>
            <w:tcW w:w="1922" w:type="dxa"/>
            <w:noWrap w:val="0"/>
            <w:vAlign w:val="center"/>
          </w:tcPr>
          <w:p w14:paraId="366FADDD">
            <w:pPr>
              <w:widowControl w:val="0"/>
              <w:ind w:firstLine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投标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文件应答</w:t>
            </w:r>
          </w:p>
        </w:tc>
        <w:tc>
          <w:tcPr>
            <w:tcW w:w="2333" w:type="dxa"/>
            <w:noWrap w:val="0"/>
            <w:vAlign w:val="center"/>
          </w:tcPr>
          <w:p w14:paraId="7C68C857">
            <w:pPr>
              <w:widowControl w:val="0"/>
              <w:ind w:firstLine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偏离</w:t>
            </w:r>
          </w:p>
          <w:p w14:paraId="64D7D9C8">
            <w:pPr>
              <w:widowControl w:val="0"/>
              <w:ind w:firstLine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（正或者负）</w:t>
            </w:r>
          </w:p>
        </w:tc>
      </w:tr>
      <w:tr w14:paraId="70D66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735B0805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35A135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64F38711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6EFFDD9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5D7B4FB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CD379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25149ABD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6F82E3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5FCEF262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74F5E67F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5F456A45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5C4E8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center"/>
          </w:tcPr>
          <w:p w14:paraId="52C564D9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CBF3C0F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63FB57A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1725B141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06212BDD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AD63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58B8A399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6F34BB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379ED9AC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68682B01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347EF911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5D019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45C28F52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68BA647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525EC36E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0275A966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5CFEC51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FA238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176C9FC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B8A9914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0E48B5C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20B4B8F4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0846226F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A4F7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center"/>
          </w:tcPr>
          <w:p w14:paraId="601884F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550D94B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4A268680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1BD9C2B6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134B381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BA178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186AFF3F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08CEB62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2F365DC4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4DD20960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502A8416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94D9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6F2755F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93C012C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0ECF074A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1321E7AB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54A1E43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6F3F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0865F62E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7C0629E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3993C2A8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1261C9B9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21F672A6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954A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center"/>
          </w:tcPr>
          <w:p w14:paraId="5F83B93C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87AAB67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center"/>
          </w:tcPr>
          <w:p w14:paraId="3F1A4085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22" w:type="dxa"/>
            <w:noWrap w:val="0"/>
            <w:vAlign w:val="center"/>
          </w:tcPr>
          <w:p w14:paraId="755F35F4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DD38CB0">
            <w:pPr>
              <w:widowControl w:val="0"/>
              <w:ind w:firstLine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788AFB32">
      <w:pPr>
        <w:autoSpaceDE/>
        <w:autoSpaceDN/>
        <w:spacing w:before="0" w:after="0" w:line="360" w:lineRule="auto"/>
        <w:ind w:left="-62" w:leftChars="-28" w:right="0" w:firstLine="105" w:firstLineChars="50"/>
        <w:jc w:val="both"/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</w:pP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说明：1.本表只填写</w:t>
      </w:r>
      <w:r>
        <w:rPr>
          <w:rFonts w:hint="eastAsia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投标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文件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中与</w:t>
      </w:r>
      <w:r>
        <w:rPr>
          <w:rFonts w:hint="eastAsia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招标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文件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正偏离与负偏离的内容，</w:t>
      </w:r>
      <w:r>
        <w:rPr>
          <w:rFonts w:hint="eastAsia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投标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文件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中的指标响应与</w:t>
      </w:r>
      <w:r>
        <w:rPr>
          <w:rFonts w:hint="eastAsia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招标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文件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要求完全一致的，不用在此表中列出但必须提交空白表。</w:t>
      </w:r>
    </w:p>
    <w:p w14:paraId="233A3B79">
      <w:pPr>
        <w:autoSpaceDE/>
        <w:autoSpaceDN/>
        <w:spacing w:before="0" w:after="0" w:line="360" w:lineRule="auto"/>
        <w:ind w:left="0" w:right="0" w:firstLine="630" w:firstLineChars="300"/>
        <w:jc w:val="both"/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</w:pP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2．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供应商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必须据实填写，不得虚假响应，否则将取消其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投标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bidi="ar-SA"/>
        </w:rPr>
        <w:t>或成交资格，并按有关规定进行处罚。</w:t>
      </w:r>
    </w:p>
    <w:p w14:paraId="3310DC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32533"/>
    <w:rsid w:val="4A13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2025-09-23T14:05:00Z</dcterms:created>
  <dc:creator>冯锟</dc:creator>
  <cp:lastModifiedBy>冯锟</cp:lastModifiedBy>
  <dcterms:modified xsi:type="dcterms:W3CDTF">2025-09-23T14:08:41Z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7588668B25D44D11A33FE7ED469A9D50_11</vt:lpwstr>
  </property>
  <property fmtid="{D5CDD505-2E9C-101B-9397-08002B2CF9AE}" pid="4" name="KSOTemplateDocerSaveRecord">
    <vt:lpwstr>eyJoZGlkIjoiOThhMGNlYjM2NDI3M2Y3ZjdjNmFiMTAwZmE0NDcwMTQiLCJ1c2VySWQiOiI2NDcwMzMyMjUifQ==</vt:lpwstr>
  </property>
</Properties>
</file>