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20386">
      <w:pPr>
        <w:shd w:val="clear"/>
        <w:bidi w:val="0"/>
        <w:jc w:val="center"/>
        <w:outlineLvl w:val="1"/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  <w:t>仪器设备一览表</w:t>
      </w:r>
    </w:p>
    <w:p w14:paraId="6CE113BC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城固县2026年度食品抽样第三方检测服务（第二包）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7F12269F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HZ-J2026010C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</w:p>
    <w:tbl>
      <w:tblPr>
        <w:tblStyle w:val="6"/>
        <w:tblW w:w="84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146"/>
        <w:gridCol w:w="1880"/>
        <w:gridCol w:w="1307"/>
        <w:gridCol w:w="1719"/>
      </w:tblGrid>
      <w:tr w14:paraId="096AB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96E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38FD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06A7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型号</w:t>
            </w:r>
          </w:p>
          <w:p w14:paraId="212A303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规格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FB8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A773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426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FBB7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1154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A9E0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4D376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44BF6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46C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99D6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15FA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4F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476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5C209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ED3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0D6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B3C92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9448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785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4E10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80E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C178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6792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9B5A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A7EC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39511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48E8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59F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87D14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DEEE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27D40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02A70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09E2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B5DCF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C16E8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4588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919E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E5981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922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4476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1C458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2CDD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22D1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F2976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0527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4EC84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CDD2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4D6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118F5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F9A2E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9D36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D33F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3CA80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480C5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B38F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A31F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A24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C88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09E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3F497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6C841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0DD82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4A488B2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69A1E20D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4A8296BF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04303A8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3C3A4919">
      <w:pPr>
        <w:shd w:val="clear"/>
        <w:bidi w:val="0"/>
        <w:ind w:firstLine="4180" w:firstLineChars="1900"/>
        <w:outlineLvl w:val="9"/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FF2CF5"/>
    <w:rsid w:val="25BC49A1"/>
    <w:rsid w:val="557C726B"/>
    <w:rsid w:val="79E3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106</Characters>
  <Lines>0</Lines>
  <Paragraphs>0</Paragraphs>
  <TotalTime>0</TotalTime>
  <ScaleCrop>false</ScaleCrop>
  <LinksUpToDate>false</LinksUpToDate>
  <CharactersWithSpaces>124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2026-04-07T08:34:00Z</dcterms:created>
  <dc:creator>0002</dc:creator>
  <cp:lastModifiedBy>0002</cp:lastModifiedBy>
  <dcterms:modified xsi:type="dcterms:W3CDTF">2026-04-07T10:12:37Z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6A6CC112E91349FD9E0EFA50B6E8A7E1_12</vt:lpwstr>
  </property>
</Properties>
</file>