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bookmarkStart w:id="7" w:name="_GoBack"/>
      <w:bookmarkEnd w:id="7"/>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cs="宋体"/>
          <w:b/>
          <w:bCs/>
          <w:sz w:val="32"/>
          <w:szCs w:val="40"/>
          <w:u w:val="single"/>
          <w:lang w:val="en-US" w:eastAsia="zh-CN"/>
        </w:rPr>
        <w:t>城固县2026年度食品抽样第三方检测服务（第三包）</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HZ-J2026010C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w:t>
      </w:r>
      <w:r>
        <w:rPr>
          <w:rFonts w:hint="default" w:ascii="宋体" w:hAnsi="宋体" w:cs="宋体"/>
          <w:b/>
          <w:bCs/>
          <w:color w:val="auto"/>
          <w:sz w:val="32"/>
          <w:szCs w:val="32"/>
          <w:highlight w:val="none"/>
          <w:shd w:val="clear" w:color="auto" w:fill="FFFFFF"/>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城固县2026年度食品抽样第三方检测服务（第三包）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373D51B0">
      <w:pPr>
        <w:pStyle w:val="2"/>
        <w:rPr>
          <w:rFonts w:hint="eastAsia"/>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w:t>
      </w:r>
      <w:r>
        <w:rPr>
          <w:rFonts w:hint="eastAsia" w:ascii="宋体" w:hAnsi="宋体" w:cs="宋体"/>
          <w:b/>
          <w:bCs/>
          <w:color w:val="auto"/>
          <w:sz w:val="32"/>
          <w:szCs w:val="32"/>
          <w:highlight w:val="none"/>
          <w:shd w:val="clear" w:color="auto" w:fill="FFFFFF"/>
          <w:lang w:val="en-US" w:eastAsia="zh-CN"/>
        </w:rPr>
        <w:t>；</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6297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6574_WPSOffice_Level2"/>
      <w:bookmarkStart w:id="5" w:name="_Toc20668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7543B20">
      <w:pPr>
        <w:pStyle w:val="2"/>
        <w:rPr>
          <w:rFonts w:hint="eastAsia"/>
          <w:lang w:val="en-US" w:eastAsia="zh-CN"/>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10E660D"/>
    <w:rsid w:val="29BE5084"/>
    <w:rsid w:val="2D2A1768"/>
    <w:rsid w:val="2F7E75D4"/>
    <w:rsid w:val="32A95258"/>
    <w:rsid w:val="3DE96EFA"/>
    <w:rsid w:val="49796C2B"/>
    <w:rsid w:val="52F43F1F"/>
    <w:rsid w:val="551408A9"/>
    <w:rsid w:val="55990DAE"/>
    <w:rsid w:val="5A4F2B26"/>
    <w:rsid w:val="5B4F43E9"/>
    <w:rsid w:val="64E36B2D"/>
    <w:rsid w:val="6B75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2589</Words>
  <Characters>2781</Characters>
  <Lines>0</Lines>
  <Paragraphs>0</Paragraphs>
  <TotalTime>5</TotalTime>
  <ScaleCrop>false</ScaleCrop>
  <LinksUpToDate>false</LinksUpToDate>
  <CharactersWithSpaces>3432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2026-04-07T10:14:39Z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