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A3B54">
      <w:pPr>
        <w:spacing w:line="302" w:lineRule="auto"/>
        <w:rPr>
          <w:rFonts w:ascii="Arial"/>
          <w:sz w:val="21"/>
        </w:rPr>
      </w:pPr>
    </w:p>
    <w:p w14:paraId="722836BA">
      <w:pPr>
        <w:spacing w:line="302" w:lineRule="auto"/>
        <w:rPr>
          <w:rFonts w:ascii="Arial"/>
          <w:sz w:val="21"/>
        </w:rPr>
      </w:pPr>
    </w:p>
    <w:p w14:paraId="3B939C8A">
      <w:pPr>
        <w:pStyle w:val="2"/>
        <w:spacing w:before="81" w:line="222" w:lineRule="auto"/>
        <w:rPr>
          <w:sz w:val="25"/>
          <w:szCs w:val="25"/>
        </w:rPr>
      </w:pPr>
      <w:r>
        <w:rPr>
          <w:spacing w:val="-15"/>
          <w:sz w:val="25"/>
          <w:szCs w:val="25"/>
        </w:rPr>
        <w:t>附</w:t>
      </w:r>
      <w:r>
        <w:rPr>
          <w:spacing w:val="-30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件</w:t>
      </w:r>
      <w:r>
        <w:rPr>
          <w:spacing w:val="-46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：</w:t>
      </w:r>
    </w:p>
    <w:p w14:paraId="64B8F04B">
      <w:pPr>
        <w:spacing w:before="259" w:line="219" w:lineRule="auto"/>
        <w:ind w:left="121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ascii="Arial"/>
          <w:sz w:val="21"/>
        </w:rPr>
      </w:pPr>
    </w:p>
    <w:p w14:paraId="246B3E87">
      <w:pPr>
        <w:spacing w:line="332" w:lineRule="auto"/>
        <w:rPr>
          <w:rFonts w:ascii="Arial"/>
          <w:sz w:val="21"/>
        </w:rPr>
      </w:pPr>
    </w:p>
    <w:p w14:paraId="20A628ED">
      <w:pPr>
        <w:pStyle w:val="2"/>
        <w:spacing w:before="101" w:line="221" w:lineRule="auto"/>
      </w:pPr>
      <w:r>
        <w:rPr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</w:pPr>
      <w:r>
        <w:rPr>
          <w:b/>
          <w:bCs/>
          <w:spacing w:val="11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sz w:val="25"/>
          <w:szCs w:val="25"/>
        </w:rPr>
      </w:pPr>
      <w:r>
        <w:rPr>
          <w:rFonts w:ascii="宋体" w:hAnsi="宋体" w:eastAsia="宋体" w:cs="宋体"/>
          <w:spacing w:val="2"/>
        </w:rPr>
        <w:t>1.</w:t>
      </w:r>
      <w:r>
        <w:rPr>
          <w:spacing w:val="2"/>
        </w:rPr>
        <w:t>我方具有良好的商业信誉和健全的财务会计制度，具有履</w:t>
      </w:r>
      <w:r>
        <w:rPr>
          <w:spacing w:val="14"/>
        </w:rPr>
        <w:t xml:space="preserve"> </w:t>
      </w:r>
      <w:r>
        <w:rPr>
          <w:spacing w:val="4"/>
        </w:rPr>
        <w:t>行合同所必需的设备和专业技术能力，具有依法缴纳税</w:t>
      </w:r>
      <w:r>
        <w:rPr>
          <w:spacing w:val="3"/>
        </w:rPr>
        <w:t>收和社会</w:t>
      </w:r>
      <w:r>
        <w:t xml:space="preserve"> </w:t>
      </w:r>
      <w:r>
        <w:rPr>
          <w:spacing w:val="3"/>
        </w:rPr>
        <w:t>保障金的良好记录，参加本项目采购活动前三年内无重大违法活</w:t>
      </w:r>
      <w:r>
        <w:rPr>
          <w:spacing w:val="7"/>
        </w:rPr>
        <w:t xml:space="preserve"> </w:t>
      </w:r>
      <w:r>
        <w:rPr>
          <w:spacing w:val="31"/>
          <w:sz w:val="25"/>
          <w:szCs w:val="25"/>
        </w:rPr>
        <w:t>动记录</w:t>
      </w:r>
      <w:r>
        <w:rPr>
          <w:spacing w:val="-52"/>
          <w:sz w:val="25"/>
          <w:szCs w:val="25"/>
        </w:rPr>
        <w:t xml:space="preserve"> </w:t>
      </w:r>
      <w:r>
        <w:rPr>
          <w:spacing w:val="31"/>
          <w:sz w:val="25"/>
          <w:szCs w:val="25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2.</w:t>
      </w:r>
      <w:r>
        <w:rPr>
          <w:spacing w:val="-9"/>
        </w:rPr>
        <w:t>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5"/>
        </w:rPr>
        <w:t>违法案件当事人名单”中</w:t>
      </w:r>
      <w:r>
        <w:rPr>
          <w:spacing w:val="-85"/>
        </w:rPr>
        <w:t xml:space="preserve"> </w:t>
      </w:r>
      <w:r>
        <w:rPr>
          <w:spacing w:val="5"/>
        </w:rPr>
        <w:t>(</w:t>
      </w:r>
      <w:r>
        <w:rPr>
          <w:spacing w:val="-65"/>
        </w:rPr>
        <w:t xml:space="preserve">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5"/>
        </w:rPr>
        <w:t xml:space="preserve"> </w:t>
      </w:r>
      <w:r>
        <w:rPr>
          <w:spacing w:val="5"/>
        </w:rPr>
        <w:t>), 也</w:t>
      </w:r>
      <w:r>
        <w:rPr>
          <w:spacing w:val="4"/>
        </w:rPr>
        <w:t>未列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5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</w:pPr>
      <w:r>
        <w:rPr>
          <w:rFonts w:ascii="宋体" w:hAnsi="宋体" w:eastAsia="宋体" w:cs="宋体"/>
          <w:spacing w:val="14"/>
        </w:rPr>
        <w:t>3.</w:t>
      </w:r>
      <w:r>
        <w:rPr>
          <w:spacing w:val="14"/>
        </w:rPr>
        <w:t>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</w:t>
      </w:r>
      <w:r>
        <w:rPr>
          <w:spacing w:val="5"/>
        </w:rPr>
        <w:t>格条件。</w:t>
      </w:r>
    </w:p>
    <w:p w14:paraId="08D29BF0">
      <w:pPr>
        <w:pStyle w:val="2"/>
        <w:spacing w:line="222" w:lineRule="auto"/>
        <w:ind w:left="644"/>
      </w:pPr>
      <w:r>
        <w:rPr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ascii="Arial"/>
          <w:sz w:val="21"/>
        </w:rPr>
      </w:pPr>
    </w:p>
    <w:p w14:paraId="73A6758C">
      <w:pPr>
        <w:spacing w:line="265" w:lineRule="auto"/>
        <w:rPr>
          <w:rFonts w:ascii="Arial"/>
          <w:sz w:val="21"/>
        </w:rPr>
      </w:pPr>
    </w:p>
    <w:p w14:paraId="44AEADC0">
      <w:pPr>
        <w:spacing w:line="265" w:lineRule="auto"/>
        <w:rPr>
          <w:rFonts w:ascii="Arial"/>
          <w:sz w:val="21"/>
        </w:rPr>
      </w:pPr>
    </w:p>
    <w:p w14:paraId="3A298348">
      <w:pPr>
        <w:pStyle w:val="2"/>
        <w:spacing w:before="82" w:line="224" w:lineRule="auto"/>
        <w:ind w:left="63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  <w:bookmarkStart w:id="0" w:name="_GoBack"/>
      <w:bookmarkEnd w:id="0"/>
    </w:p>
    <w:p w14:paraId="77F6BA53">
      <w:pPr>
        <w:pStyle w:val="2"/>
        <w:spacing w:before="268" w:line="222" w:lineRule="auto"/>
        <w:ind w:left="4900"/>
      </w:pPr>
      <w:r>
        <w:rPr>
          <w:spacing w:val="18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sz w:val="25"/>
          <w:szCs w:val="25"/>
        </w:rPr>
      </w:pPr>
      <w:r>
        <w:rPr>
          <w:spacing w:val="-21"/>
          <w:sz w:val="25"/>
          <w:szCs w:val="25"/>
        </w:rPr>
        <w:t>日</w:t>
      </w:r>
      <w:r>
        <w:rPr>
          <w:spacing w:val="-12"/>
          <w:sz w:val="25"/>
          <w:szCs w:val="25"/>
        </w:rPr>
        <w:t xml:space="preserve"> </w:t>
      </w:r>
      <w:r>
        <w:rPr>
          <w:spacing w:val="-21"/>
          <w:sz w:val="25"/>
          <w:szCs w:val="25"/>
        </w:rPr>
        <w:t>期 ：</w:t>
      </w:r>
      <w:r>
        <w:rPr>
          <w:spacing w:val="7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年     月</w:t>
      </w:r>
      <w:r>
        <w:rPr>
          <w:spacing w:val="24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51D0ABB"/>
    <w:rsid w:val="78334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0</TotalTime>
  <ScaleCrop>false</ScaleCrop>
  <LinksUpToDate>false</LinksUpToDate>
  <CharactersWithSpaces>396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*笨</cp:lastModifiedBy>
  <dcterms:modified xsi:type="dcterms:W3CDTF">2025-12-24T11:46:59Z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2052-12.1.0.24034</vt:lpwstr>
  </property>
  <property fmtid="{D5CDD505-2E9C-101B-9397-08002B2CF9AE}" pid="6" name="ICV">
    <vt:lpwstr>67A0A7460AA04EF7865B91CC156D0283_13</vt:lpwstr>
  </property>
  <property fmtid="{D5CDD505-2E9C-101B-9397-08002B2CF9AE}" pid="7" name="KSOTemplateDocerSaveRecord">
    <vt:lpwstr>eyJoZGlkIjoiYmQ0ZWMzN2E1ODQyYWY4NDVkYWYzNjYxMWJhZTA2NWYiLCJ1c2VySWQiOiIyMTY4NTE3MzUifQ==</vt:lpwstr>
  </property>
</Properties>
</file>