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306B6">
      <w:pPr>
        <w:pStyle w:val="3"/>
        <w:numPr>
          <w:ilvl w:val="0"/>
          <w:numId w:val="0"/>
        </w:numPr>
        <w:spacing w:line="360" w:lineRule="auto"/>
        <w:ind w:left="720" w:leftChars="0" w:hanging="720" w:firstLineChars="0"/>
        <w:jc w:val="center"/>
        <w:rPr>
          <w:rFonts w:hint="eastAsia" w:ascii="宋体" w:hAnsi="宋体" w:cs="Times New Roman"/>
        </w:rPr>
      </w:pPr>
      <w:bookmarkStart w:id="0" w:name="_Toc11597"/>
      <w:r>
        <w:rPr>
          <w:rFonts w:hint="eastAsia" w:ascii="宋体" w:hAnsi="宋体" w:cs="Times New Roman"/>
        </w:rPr>
        <w:t>业绩</w:t>
      </w:r>
      <w:bookmarkEnd w:id="0"/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09"/>
        <w:gridCol w:w="1414"/>
        <w:gridCol w:w="3150"/>
        <w:gridCol w:w="3675"/>
      </w:tblGrid>
      <w:tr w14:paraId="3CF504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noWrap w:val="0"/>
            <w:vAlign w:val="center"/>
          </w:tcPr>
          <w:p w14:paraId="30B86B5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1414" w:type="dxa"/>
            <w:noWrap w:val="0"/>
            <w:vAlign w:val="center"/>
          </w:tcPr>
          <w:p w14:paraId="721EB67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3150" w:type="dxa"/>
            <w:noWrap w:val="0"/>
            <w:vAlign w:val="center"/>
          </w:tcPr>
          <w:p w14:paraId="5DB601DE"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项目内容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及金额</w:t>
            </w:r>
            <w:bookmarkStart w:id="1" w:name="_GoBack"/>
            <w:bookmarkEnd w:id="1"/>
          </w:p>
        </w:tc>
        <w:tc>
          <w:tcPr>
            <w:tcW w:w="3675" w:type="dxa"/>
            <w:noWrap w:val="0"/>
            <w:vAlign w:val="center"/>
          </w:tcPr>
          <w:p w14:paraId="776F2134"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采购人名称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及联系方式</w:t>
            </w:r>
          </w:p>
        </w:tc>
      </w:tr>
      <w:tr w14:paraId="05D460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noWrap w:val="0"/>
            <w:vAlign w:val="center"/>
          </w:tcPr>
          <w:p w14:paraId="2153ACFE">
            <w:pPr>
              <w:ind w:left="12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414" w:type="dxa"/>
            <w:noWrap w:val="0"/>
            <w:vAlign w:val="center"/>
          </w:tcPr>
          <w:p w14:paraId="067FE3B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3D7E5CD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5" w:type="dxa"/>
            <w:noWrap w:val="0"/>
            <w:vAlign w:val="top"/>
          </w:tcPr>
          <w:p w14:paraId="44C60AB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082B5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noWrap w:val="0"/>
            <w:vAlign w:val="center"/>
          </w:tcPr>
          <w:p w14:paraId="6CAC23DB">
            <w:pPr>
              <w:ind w:left="12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1414" w:type="dxa"/>
            <w:noWrap w:val="0"/>
            <w:vAlign w:val="center"/>
          </w:tcPr>
          <w:p w14:paraId="4268752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2E17F3C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5" w:type="dxa"/>
            <w:noWrap w:val="0"/>
            <w:vAlign w:val="top"/>
          </w:tcPr>
          <w:p w14:paraId="7A20504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4F4E52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noWrap w:val="0"/>
            <w:vAlign w:val="center"/>
          </w:tcPr>
          <w:p w14:paraId="0731A7C6">
            <w:pPr>
              <w:ind w:left="12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1414" w:type="dxa"/>
            <w:noWrap w:val="0"/>
            <w:vAlign w:val="center"/>
          </w:tcPr>
          <w:p w14:paraId="2DCFF25F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6038EC21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5" w:type="dxa"/>
            <w:noWrap w:val="0"/>
            <w:vAlign w:val="top"/>
          </w:tcPr>
          <w:p w14:paraId="5369F50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4A3C4C2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noWrap w:val="0"/>
            <w:vAlign w:val="center"/>
          </w:tcPr>
          <w:p w14:paraId="4C355710">
            <w:pPr>
              <w:ind w:left="12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1414" w:type="dxa"/>
            <w:noWrap w:val="0"/>
            <w:vAlign w:val="center"/>
          </w:tcPr>
          <w:p w14:paraId="08F2953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44024C2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5" w:type="dxa"/>
            <w:noWrap w:val="0"/>
            <w:vAlign w:val="top"/>
          </w:tcPr>
          <w:p w14:paraId="3451EF74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5C1B096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noWrap w:val="0"/>
            <w:vAlign w:val="center"/>
          </w:tcPr>
          <w:p w14:paraId="02BCE9E5">
            <w:pPr>
              <w:ind w:left="12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1414" w:type="dxa"/>
            <w:noWrap w:val="0"/>
            <w:vAlign w:val="center"/>
          </w:tcPr>
          <w:p w14:paraId="1171579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7437C6C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5" w:type="dxa"/>
            <w:noWrap w:val="0"/>
            <w:vAlign w:val="top"/>
          </w:tcPr>
          <w:p w14:paraId="2917689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053C5C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noWrap w:val="0"/>
            <w:vAlign w:val="center"/>
          </w:tcPr>
          <w:p w14:paraId="6EA4374A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…</w:t>
            </w:r>
          </w:p>
        </w:tc>
        <w:tc>
          <w:tcPr>
            <w:tcW w:w="1414" w:type="dxa"/>
            <w:noWrap w:val="0"/>
            <w:vAlign w:val="center"/>
          </w:tcPr>
          <w:p w14:paraId="7E26E71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1EB511D5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5" w:type="dxa"/>
            <w:noWrap w:val="0"/>
            <w:vAlign w:val="top"/>
          </w:tcPr>
          <w:p w14:paraId="65192F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43EE74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noWrap w:val="0"/>
            <w:vAlign w:val="center"/>
          </w:tcPr>
          <w:p w14:paraId="0672180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19FF960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187FC2BB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5" w:type="dxa"/>
            <w:noWrap w:val="0"/>
            <w:vAlign w:val="top"/>
          </w:tcPr>
          <w:p w14:paraId="218189C6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792DA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noWrap w:val="0"/>
            <w:vAlign w:val="center"/>
          </w:tcPr>
          <w:p w14:paraId="0ED5D779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0AA8BD2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79D459A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5" w:type="dxa"/>
            <w:noWrap w:val="0"/>
            <w:vAlign w:val="top"/>
          </w:tcPr>
          <w:p w14:paraId="4CC195C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63C4B9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noWrap w:val="0"/>
            <w:vAlign w:val="center"/>
          </w:tcPr>
          <w:p w14:paraId="78E0FFB0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071BA29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524F682A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5" w:type="dxa"/>
            <w:noWrap w:val="0"/>
            <w:vAlign w:val="top"/>
          </w:tcPr>
          <w:p w14:paraId="5A16372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14:paraId="3F3CA02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609" w:type="dxa"/>
            <w:noWrap w:val="0"/>
            <w:vAlign w:val="center"/>
          </w:tcPr>
          <w:p w14:paraId="2B2C663B">
            <w:pPr>
              <w:ind w:left="12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14" w:type="dxa"/>
            <w:noWrap w:val="0"/>
            <w:vAlign w:val="center"/>
          </w:tcPr>
          <w:p w14:paraId="50131563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50" w:type="dxa"/>
            <w:noWrap w:val="0"/>
            <w:vAlign w:val="center"/>
          </w:tcPr>
          <w:p w14:paraId="0E1D32A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75" w:type="dxa"/>
            <w:noWrap w:val="0"/>
            <w:vAlign w:val="top"/>
          </w:tcPr>
          <w:p w14:paraId="5A78415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63FFBBB1">
      <w:pPr>
        <w:tabs>
          <w:tab w:val="left" w:pos="8782"/>
        </w:tabs>
        <w:snapToGrid w:val="0"/>
        <w:spacing w:line="360" w:lineRule="auto"/>
        <w:ind w:firstLine="482" w:firstLineChars="200"/>
        <w:rPr>
          <w:rFonts w:hint="eastAsia" w:ascii="宋体" w:hAnsi="宋体"/>
          <w:b/>
          <w:bCs/>
          <w:sz w:val="24"/>
          <w:szCs w:val="24"/>
        </w:rPr>
      </w:pPr>
    </w:p>
    <w:p w14:paraId="21537945">
      <w:pPr>
        <w:tabs>
          <w:tab w:val="left" w:pos="8782"/>
        </w:tabs>
        <w:snapToGrid w:val="0"/>
        <w:spacing w:line="360" w:lineRule="auto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1.投标人应如实列出以上情况，如有隐瞒，一经查实将导致其投标文件被拒绝。</w:t>
      </w:r>
    </w:p>
    <w:p w14:paraId="5D4BEEC3">
      <w:pPr>
        <w:tabs>
          <w:tab w:val="left" w:pos="8782"/>
        </w:tabs>
        <w:snapToGrid w:val="0"/>
        <w:spacing w:line="360" w:lineRule="auto"/>
        <w:ind w:firstLine="600" w:firstLineChars="2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2.投标人应</w:t>
      </w:r>
      <w:r>
        <w:rPr>
          <w:rFonts w:hint="eastAsia" w:ascii="宋体" w:hAnsi="宋体"/>
          <w:sz w:val="24"/>
          <w:szCs w:val="24"/>
          <w:lang w:val="en-US" w:eastAsia="zh-CN"/>
        </w:rPr>
        <w:t>按招标文件要求附相关证明材料</w:t>
      </w:r>
      <w:r>
        <w:rPr>
          <w:rFonts w:hint="eastAsia" w:ascii="宋体" w:hAnsi="宋体"/>
          <w:sz w:val="24"/>
          <w:szCs w:val="24"/>
        </w:rPr>
        <w:t xml:space="preserve">。 </w:t>
      </w:r>
    </w:p>
    <w:p w14:paraId="6AFDFD01">
      <w:pPr>
        <w:spacing w:line="360" w:lineRule="auto"/>
        <w:ind w:right="-161" w:firstLine="2640" w:firstLineChars="1100"/>
        <w:rPr>
          <w:rFonts w:ascii="宋体" w:hAnsi="宋体" w:cs="仿宋_GB2312"/>
          <w:sz w:val="24"/>
          <w:szCs w:val="24"/>
        </w:rPr>
      </w:pPr>
    </w:p>
    <w:p w14:paraId="67E61155">
      <w:pPr>
        <w:spacing w:line="400" w:lineRule="exact"/>
        <w:ind w:firstLine="3988" w:firstLineChars="1662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投标人名称（公章）：</w:t>
      </w:r>
    </w:p>
    <w:p w14:paraId="1D62338E">
      <w:pPr>
        <w:spacing w:line="400" w:lineRule="exact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法定代表人（或授权委托人）：（</w:t>
      </w:r>
      <w:r>
        <w:rPr>
          <w:rFonts w:hint="eastAsia" w:ascii="宋体" w:hAnsi="宋体" w:cs="宋体"/>
          <w:sz w:val="24"/>
          <w:lang w:val="zh-CN"/>
        </w:rPr>
        <w:t>签字或盖章</w:t>
      </w:r>
      <w:r>
        <w:rPr>
          <w:rFonts w:hint="eastAsia" w:ascii="宋体" w:hAnsi="宋体" w:cs="宋体"/>
          <w:sz w:val="24"/>
        </w:rPr>
        <w:t>）</w:t>
      </w:r>
    </w:p>
    <w:p w14:paraId="42ACAE7B">
      <w:pPr>
        <w:spacing w:line="400" w:lineRule="exact"/>
        <w:ind w:firstLine="4080" w:firstLineChars="17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 期：    年    月    日</w:t>
      </w:r>
    </w:p>
    <w:p w14:paraId="0FAD8384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90DAAB">
    <w:pPr>
      <w:spacing w:line="169" w:lineRule="auto"/>
      <w:ind w:left="3911"/>
      <w:rPr>
        <w:rFonts w:ascii="Calibri" w:hAnsi="Calibri" w:eastAsia="Calibri" w:cs="Calibri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E912F11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150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BS3tjc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E912F11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150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D0E0B"/>
    <w:rsid w:val="06C1435F"/>
    <w:rsid w:val="075413FE"/>
    <w:rsid w:val="08FC4479"/>
    <w:rsid w:val="0E82789D"/>
    <w:rsid w:val="2D327144"/>
    <w:rsid w:val="367C6D5E"/>
    <w:rsid w:val="38B8629F"/>
    <w:rsid w:val="3C393343"/>
    <w:rsid w:val="52D63EE5"/>
    <w:rsid w:val="5B587191"/>
    <w:rsid w:val="5E8F4EAE"/>
    <w:rsid w:val="693C34A1"/>
    <w:rsid w:val="6A4C6CF8"/>
    <w:rsid w:val="7C0C1E7C"/>
    <w:rsid w:val="7CC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220" w:beforeLines="0" w:after="240" w:afterLines="0" w:line="480" w:lineRule="auto"/>
      <w:outlineLvl w:val="0"/>
    </w:pPr>
    <w:rPr>
      <w:rFonts w:ascii="Times New Roman" w:hAnsi="Times New Roman" w:eastAsia="楷体" w:cs="Times New Roman"/>
      <w:b/>
      <w:bCs/>
      <w:kern w:val="44"/>
      <w:sz w:val="36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360" w:lineRule="auto"/>
      <w:jc w:val="center"/>
      <w:outlineLvl w:val="1"/>
    </w:pPr>
    <w:rPr>
      <w:rFonts w:ascii="Arial" w:hAnsi="Arial" w:eastAsia="新宋体"/>
      <w:b/>
      <w:sz w:val="28"/>
      <w:szCs w:val="20"/>
    </w:rPr>
  </w:style>
  <w:style w:type="paragraph" w:styleId="4">
    <w:name w:val="heading 3"/>
    <w:basedOn w:val="1"/>
    <w:next w:val="5"/>
    <w:semiHidden/>
    <w:unhideWhenUsed/>
    <w:qFormat/>
    <w:uiPriority w:val="0"/>
    <w:pPr>
      <w:keepNext/>
      <w:keepLines/>
      <w:spacing w:before="260" w:after="260" w:line="240" w:lineRule="auto"/>
      <w:jc w:val="left"/>
      <w:outlineLvl w:val="2"/>
    </w:pPr>
    <w:rPr>
      <w:rFonts w:ascii="Times New Roman" w:hAnsi="Times New Roman" w:eastAsia="新宋体"/>
      <w:b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9">
    <w:name w:val="标题 1 Char"/>
    <w:link w:val="2"/>
    <w:qFormat/>
    <w:uiPriority w:val="0"/>
    <w:rPr>
      <w:rFonts w:ascii="Times New Roman" w:hAnsi="Times New Roman" w:eastAsia="楷体" w:cs="Times New Roman"/>
      <w:b/>
      <w:bCs/>
      <w:kern w:val="44"/>
      <w:sz w:val="36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124</Characters>
  <Lines>0</Lines>
  <Paragraphs>0</Paragraphs>
  <TotalTime>1</TotalTime>
  <ScaleCrop>false</ScaleCrop>
  <LinksUpToDate>false</LinksUpToDate>
  <CharactersWithSpaces>140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2022-06-22T00:15:00Z</dcterms:created>
  <dc:creator>Intel</dc:creator>
  <cp:lastModifiedBy>TOP</cp:lastModifiedBy>
  <dcterms:modified xsi:type="dcterms:W3CDTF">2025-10-24T09:40:16Z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EF08DB7B05074EEFBDEB007B5F21A708</vt:lpwstr>
  </property>
  <property fmtid="{D5CDD505-2E9C-101B-9397-08002B2CF9AE}" pid="4" name="KSOTemplateDocerSaveRecord">
    <vt:lpwstr>eyJoZGlkIjoiYWEzNzBiYTZjNTAwMzE3ZWM1YTc0ZDY4Y2ZmOTQwODAiLCJ1c2VySWQiOiI2MzU5NzEzMjYifQ==</vt:lpwstr>
  </property>
</Properties>
</file>