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CCFADB">
      <w:pPr>
        <w:tabs>
          <w:tab w:val="right" w:leader="dot" w:pos="9022"/>
        </w:tabs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环境标志产品明细表</w:t>
      </w:r>
    </w:p>
    <w:tbl>
      <w:tblPr>
        <w:tblStyle w:val="2"/>
        <w:tblW w:w="10025" w:type="dxa"/>
        <w:tblInd w:w="-763" w:type="dxa"/>
        <w:shd w:val="clear" w:color="auto" w:fill="auto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80"/>
        <w:gridCol w:w="759"/>
        <w:gridCol w:w="1074"/>
        <w:gridCol w:w="762"/>
        <w:gridCol w:w="1220"/>
        <w:gridCol w:w="1524"/>
        <w:gridCol w:w="1483"/>
        <w:gridCol w:w="833"/>
        <w:gridCol w:w="909"/>
        <w:gridCol w:w="781"/>
      </w:tblGrid>
      <w:tr w14:paraId="3CCEE334">
        <w:tblPrEx>
          <w:shd w:val="clear" w:color="auto" w:fill="auto"/>
        </w:tblPrEx>
        <w:trPr>
          <w:trHeight w:val="534" w:hRule="exact"/>
        </w:trPr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2C0D4100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序号</w:t>
            </w:r>
          </w:p>
        </w:tc>
        <w:tc>
          <w:tcPr>
            <w:tcW w:w="759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633019E7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产品</w:t>
            </w:r>
          </w:p>
          <w:p w14:paraId="0C8D2242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名称</w:t>
            </w:r>
          </w:p>
        </w:tc>
        <w:tc>
          <w:tcPr>
            <w:tcW w:w="1074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32A5A8F7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  <w:lang w:val="en-US" w:eastAsia="zh-CN"/>
              </w:rPr>
              <w:t>制造厂家</w:t>
            </w:r>
          </w:p>
        </w:tc>
        <w:tc>
          <w:tcPr>
            <w:tcW w:w="762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491ECF3B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品牌</w:t>
            </w:r>
          </w:p>
        </w:tc>
        <w:tc>
          <w:tcPr>
            <w:tcW w:w="1220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6E29A199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规格型号</w:t>
            </w:r>
          </w:p>
        </w:tc>
        <w:tc>
          <w:tcPr>
            <w:tcW w:w="1524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3F4A5C75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中国环境标志认证证书编号</w:t>
            </w:r>
          </w:p>
        </w:tc>
        <w:tc>
          <w:tcPr>
            <w:tcW w:w="1483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241C6A7F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认证证书有</w:t>
            </w:r>
          </w:p>
          <w:p w14:paraId="1DA49BF5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效截止日期</w:t>
            </w:r>
          </w:p>
        </w:tc>
        <w:tc>
          <w:tcPr>
            <w:tcW w:w="252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EF4C56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价格</w:t>
            </w:r>
          </w:p>
        </w:tc>
      </w:tr>
      <w:tr w14:paraId="037EA90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7" w:hRule="exact"/>
        </w:trPr>
        <w:tc>
          <w:tcPr>
            <w:tcW w:w="680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4F623D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59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5D63DF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74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3E0980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62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5531AA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220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7793D8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524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4698FE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483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1E60F1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01F0EA9B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单价</w:t>
            </w: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6B63A6C6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数量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D7BDF5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小计</w:t>
            </w:r>
          </w:p>
        </w:tc>
      </w:tr>
      <w:tr w14:paraId="25A63326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80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4D50398D">
            <w:pPr>
              <w:pStyle w:val="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1</w:t>
            </w: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5231A706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5686735D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72F71E26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4E1C0DAA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4775F58E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3EA5039F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49E52C34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59F1C835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F9BC40D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2E71BAA2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2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4D3BB6C8">
            <w:pPr>
              <w:pStyle w:val="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  <w:lang w:val="en-US" w:eastAsia="zh-CN"/>
              </w:rPr>
              <w:t>2</w:t>
            </w: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7CAA6236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1EFBC991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1BB21451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533324CC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34460AAD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3DCF87C6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5417A4C6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749D1E7A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1C9A9B2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7478B8A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60" w:hRule="exact"/>
        </w:trPr>
        <w:tc>
          <w:tcPr>
            <w:tcW w:w="833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3AB09B87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合计</w:t>
            </w: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top"/>
          </w:tcPr>
          <w:p w14:paraId="65B59D0F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0503905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</w:tbl>
    <w:p w14:paraId="4F86EBC6">
      <w:pPr>
        <w:tabs>
          <w:tab w:val="right" w:leader="dot" w:pos="9022"/>
        </w:tabs>
        <w:autoSpaceDE w:val="0"/>
        <w:autoSpaceDN w:val="0"/>
        <w:adjustRightInd w:val="0"/>
        <w:spacing w:line="360" w:lineRule="auto"/>
        <w:jc w:val="both"/>
        <w:rPr>
          <w:rFonts w:hint="eastAsia" w:ascii="宋体" w:hAnsi="宋体" w:eastAsia="宋体" w:cs="宋体"/>
          <w:b/>
          <w:bCs/>
          <w:caps/>
          <w:color w:val="auto"/>
          <w:sz w:val="22"/>
          <w:szCs w:val="22"/>
        </w:rPr>
      </w:pPr>
    </w:p>
    <w:p w14:paraId="600742E0"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auto"/>
          <w:kern w:val="1"/>
          <w:sz w:val="22"/>
          <w:szCs w:val="22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auto"/>
          <w:kern w:val="1"/>
          <w:sz w:val="22"/>
          <w:szCs w:val="22"/>
          <w:u w:val="none"/>
          <w:lang w:val="en-US" w:eastAsia="zh-CN" w:bidi="ar-SA"/>
        </w:rPr>
        <w:t>说明：</w:t>
      </w:r>
    </w:p>
    <w:p w14:paraId="1E27AAC3"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0"/>
        <w:jc w:val="both"/>
        <w:textAlignment w:val="auto"/>
        <w:outlineLvl w:val="9"/>
        <w:rPr>
          <w:rFonts w:hint="eastAsia" w:ascii="宋体" w:hAnsi="宋体" w:eastAsia="宋体" w:cs="宋体"/>
          <w:b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2"/>
          <w:szCs w:val="22"/>
          <w:u w:val="none"/>
          <w:lang w:val="en-US" w:eastAsia="zh-CN"/>
        </w:rPr>
        <w:t>属于财库〔2019〕18号《环境标志产品政府采购品目清单》中产品的，应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u w:val="none"/>
          <w:lang w:val="en-US" w:eastAsia="zh-CN"/>
          <w14:textFill>
            <w14:solidFill>
              <w14:schemeClr w14:val="tx1"/>
            </w14:solidFill>
          </w14:textFill>
        </w:rPr>
        <w:t>提供相关证明材料。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000000" w:themeColor="text1"/>
          <w:kern w:val="1"/>
          <w:sz w:val="22"/>
          <w:szCs w:val="22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>按规定格式逐项填写，否则评审时不予赋分。</w:t>
      </w:r>
    </w:p>
    <w:p w14:paraId="456426D3">
      <w:pPr>
        <w:spacing w:before="66" w:line="360" w:lineRule="auto"/>
        <w:jc w:val="left"/>
        <w:rPr>
          <w:rFonts w:hint="eastAsia" w:ascii="宋体" w:hAnsi="宋体" w:eastAsia="宋体" w:cs="宋体"/>
          <w:b/>
          <w:color w:val="FF0000"/>
          <w:sz w:val="28"/>
          <w:szCs w:val="28"/>
        </w:rPr>
      </w:pPr>
    </w:p>
    <w:p w14:paraId="39DBE19C">
      <w:pPr>
        <w:spacing w:before="66" w:line="360" w:lineRule="auto"/>
        <w:jc w:val="left"/>
        <w:rPr>
          <w:rFonts w:hint="eastAsia" w:ascii="宋体" w:hAnsi="宋体" w:eastAsia="宋体" w:cs="宋体"/>
          <w:b/>
          <w:color w:val="FF0000"/>
          <w:sz w:val="28"/>
          <w:szCs w:val="28"/>
        </w:rPr>
      </w:pPr>
    </w:p>
    <w:bookmarkEnd w:id="0"/>
    <w:p w14:paraId="7562BA3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8B7C3D"/>
    <w:rsid w:val="5C62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其他"/>
    <w:basedOn w:val="1"/>
    <w:qFormat/>
    <w:uiPriority w:val="0"/>
    <w:pPr>
      <w:widowControl w:val="0"/>
      <w:shd w:val="clear" w:color="auto" w:fill="FFFFFF"/>
      <w:spacing w:line="446" w:lineRule="auto"/>
    </w:pPr>
    <w:rPr>
      <w:rFonts w:ascii="MingLiU" w:hAnsi="MingLiU" w:eastAsia="MingLiU" w:cs="MingLiU"/>
      <w:sz w:val="34"/>
      <w:szCs w:val="34"/>
      <w:u w:val="none"/>
      <w:lang w:val="zh-CN" w:eastAsia="zh-CN" w:bidi="zh-CN"/>
    </w:rPr>
  </w:style>
  <w:style w:type="paragraph" w:customStyle="1" w:styleId="5">
    <w:name w:val="表格标题"/>
    <w:basedOn w:val="1"/>
    <w:qFormat/>
    <w:uiPriority w:val="0"/>
    <w:pPr>
      <w:adjustRightInd w:val="0"/>
      <w:snapToGrid w:val="0"/>
      <w:spacing w:beforeLines="50" w:afterLines="50"/>
      <w:ind w:left="22" w:leftChars="8"/>
      <w:jc w:val="center"/>
    </w:pPr>
    <w:rPr>
      <w:b/>
      <w:bCs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126</Characters>
  <Lines>0</Lines>
  <Paragraphs>0</Paragraphs>
  <TotalTime>0</TotalTime>
  <ScaleCrop>false</ScaleCrop>
  <LinksUpToDate>false</LinksUpToDate>
  <CharactersWithSpaces>126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2025-07-21T10:28:00Z</dcterms:created>
  <dc:creator>LENOVO</dc:creator>
  <cp:lastModifiedBy>祁祁</cp:lastModifiedBy>
  <dcterms:modified xsi:type="dcterms:W3CDTF">2025-07-21T10:35:32Z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eyJoZGlkIjoiMWY5ODQ5ZTg1YTFjMTg4MWQwZjA1YjY5NGMxM2U0YTMiLCJ1c2VySWQiOiI2Mzc5MTQ1NDgifQ==</vt:lpwstr>
  </property>
  <property fmtid="{D5CDD505-2E9C-101B-9397-08002B2CF9AE}" pid="4" name="ICV">
    <vt:lpwstr>6FE0C330864B4D06AEFE2A239BC152AF_12</vt:lpwstr>
  </property>
</Properties>
</file>