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0B1323"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资格证明材料</w:t>
      </w:r>
    </w:p>
    <w:p w14:paraId="233AFD4C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0CBBD764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7132359B">
      <w:pPr>
        <w:snapToGrid w:val="0"/>
        <w:spacing w:line="56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供应商根据项目实际提供相应的资料</w:t>
      </w:r>
    </w:p>
    <w:p w14:paraId="48120131">
      <w:pPr>
        <w:snapToGrid w:val="0"/>
        <w:spacing w:line="56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例如：营业执照复印件等</w:t>
      </w:r>
      <w:bookmarkStart w:id="0" w:name="_GoBack"/>
      <w:bookmarkEnd w:id="0"/>
    </w:p>
    <w:p w14:paraId="629D7CB4"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 w14:paraId="05FB7AA4"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6A690B"/>
    <w:rsid w:val="1A6A690B"/>
    <w:rsid w:val="1C107364"/>
    <w:rsid w:val="1C3A3726"/>
    <w:rsid w:val="28175C2D"/>
    <w:rsid w:val="45891B2D"/>
    <w:rsid w:val="54E6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2</TotalTime>
  <ScaleCrop>false</ScaleCrop>
  <LinksUpToDate>false</LinksUpToDate>
  <CharactersWithSpaces>20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2025-09-03T06:47:00Z</dcterms:created>
  <dc:creator>陌上花开</dc:creator>
  <cp:lastModifiedBy>陌上花开</cp:lastModifiedBy>
  <dcterms:modified xsi:type="dcterms:W3CDTF">2025-10-21T06:10:37Z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FCF44D43937E422D81BDFA105302C651_13</vt:lpwstr>
  </property>
  <property fmtid="{D5CDD505-2E9C-101B-9397-08002B2CF9AE}" pid="4" name="KSOTemplateDocerSaveRecord">
    <vt:lpwstr>eyJoZGlkIjoiMGY1MmZiMmZhYjYzZTYxOTM4YmZmZTJmNjRhY2NiNjIiLCJ1c2VySWQiOiI0NTk5NTAwMzYifQ==</vt:lpwstr>
  </property>
</Properties>
</file>