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b/>
          <w:sz w:val="44"/>
        </w:rPr>
      </w:pPr>
      <w:r>
        <w:rPr>
          <w:rFonts w:hint="eastAsia"/>
          <w:b/>
          <w:sz w:val="44"/>
          <w:lang w:eastAsia="zh-CN"/>
        </w:rPr>
        <w:t>建设工程</w:t>
      </w:r>
      <w:r>
        <w:rPr>
          <w:rFonts w:hint="eastAsia"/>
          <w:b/>
          <w:sz w:val="44"/>
        </w:rPr>
        <w:t>施工合同</w:t>
      </w:r>
    </w:p>
    <w:p>
      <w:pPr>
        <w:pStyle w:val="2"/>
        <w:jc w:val="center"/>
        <w:rPr>
          <w:rFonts w:hint="eastAsia"/>
          <w:b/>
          <w:sz w:val="36"/>
        </w:rPr>
      </w:pPr>
    </w:p>
    <w:p>
      <w:pPr>
        <w:pStyle w:val="2"/>
        <w:jc w:val="center"/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6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  <w:lang w:eastAsia="zh-CN"/>
        </w:rPr>
        <w:t>采购人</w:t>
      </w:r>
      <w:r>
        <w:rPr>
          <w:rFonts w:hint="eastAsia" w:hAnsi="宋体"/>
          <w:sz w:val="28"/>
          <w:szCs w:val="28"/>
        </w:rPr>
        <w:t>：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hAnsi="宋体"/>
          <w:sz w:val="28"/>
          <w:szCs w:val="28"/>
          <w:u w:val="single"/>
        </w:rPr>
        <w:t xml:space="preserve"> 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hAnsi="宋体"/>
          <w:sz w:val="28"/>
          <w:szCs w:val="28"/>
          <w:u w:val="single"/>
        </w:rPr>
        <w:t>（以下简称甲方</w:t>
      </w:r>
      <w:r>
        <w:rPr>
          <w:rFonts w:hAnsi="宋体"/>
          <w:sz w:val="28"/>
          <w:szCs w:val="28"/>
          <w:u w:val="single"/>
        </w:rPr>
        <w:t>）</w:t>
      </w:r>
      <w:r>
        <w:rPr>
          <w:rFonts w:hAnsi="宋体"/>
          <w:sz w:val="28"/>
          <w:szCs w:val="28"/>
        </w:rPr>
        <w:t xml:space="preserve">                    </w:t>
      </w:r>
      <w:r>
        <w:rPr>
          <w:rFonts w:hint="eastAsia" w:hAnsi="宋体"/>
          <w:sz w:val="28"/>
          <w:szCs w:val="28"/>
        </w:rPr>
        <w:t xml:space="preserve">                               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  <w:lang w:eastAsia="zh-CN"/>
        </w:rPr>
        <w:t>供应商</w:t>
      </w:r>
      <w:r>
        <w:rPr>
          <w:rFonts w:hint="eastAsia" w:hAnsi="宋体"/>
          <w:sz w:val="28"/>
          <w:szCs w:val="28"/>
        </w:rPr>
        <w:t>：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 w:hAnsi="宋体"/>
          <w:sz w:val="28"/>
          <w:szCs w:val="28"/>
          <w:u w:val="single"/>
        </w:rPr>
        <w:t xml:space="preserve"> 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hAnsi="宋体"/>
          <w:sz w:val="28"/>
          <w:szCs w:val="28"/>
          <w:u w:val="single"/>
        </w:rPr>
        <w:t xml:space="preserve"> 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hAnsi="宋体"/>
          <w:sz w:val="28"/>
          <w:szCs w:val="28"/>
          <w:u w:val="single"/>
        </w:rPr>
        <w:t>（以下简称乙方）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甲方将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                                 </w:t>
      </w:r>
      <w:r>
        <w:rPr>
          <w:rFonts w:hint="eastAsia" w:hAnsi="宋体"/>
          <w:sz w:val="28"/>
          <w:szCs w:val="28"/>
          <w:u w:val="none"/>
          <w:lang w:val="en-US" w:eastAsia="zh-CN"/>
        </w:rPr>
        <w:t>（项目名称）</w:t>
      </w:r>
      <w:r>
        <w:rPr>
          <w:rFonts w:hint="eastAsia" w:hAnsi="宋体"/>
          <w:color w:val="auto"/>
          <w:sz w:val="28"/>
          <w:szCs w:val="28"/>
        </w:rPr>
        <w:t>发包给乙方施工</w:t>
      </w:r>
      <w:r>
        <w:rPr>
          <w:rFonts w:hint="eastAsia" w:hAnsi="宋体"/>
          <w:sz w:val="28"/>
          <w:szCs w:val="28"/>
        </w:rPr>
        <w:t>，按照《中华人民共和国</w:t>
      </w:r>
      <w:r>
        <w:rPr>
          <w:rFonts w:hint="eastAsia" w:hAnsi="宋体"/>
          <w:sz w:val="28"/>
          <w:szCs w:val="28"/>
          <w:lang w:eastAsia="zh-CN"/>
        </w:rPr>
        <w:t>民法典</w:t>
      </w:r>
      <w:r>
        <w:rPr>
          <w:rFonts w:hint="eastAsia" w:hAnsi="宋体"/>
          <w:sz w:val="28"/>
          <w:szCs w:val="28"/>
        </w:rPr>
        <w:t>》的原则，并结合本工程具体情况，经双方协商达成如下协议。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一、工程名称</w:t>
      </w:r>
      <w:r>
        <w:rPr>
          <w:rFonts w:hAnsi="宋体"/>
          <w:sz w:val="28"/>
          <w:szCs w:val="28"/>
        </w:rPr>
        <w:t>: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150"/>
        <w:jc w:val="left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二、工程概况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1.工程地点：</w:t>
      </w:r>
      <w:r>
        <w:rPr>
          <w:rFonts w:hint="eastAsia" w:hAnsi="宋体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/>
          <w:color w:val="000000"/>
          <w:spacing w:val="-4"/>
          <w:sz w:val="28"/>
          <w:szCs w:val="28"/>
        </w:rPr>
      </w:pPr>
      <w:r>
        <w:t xml:space="preserve"> </w:t>
      </w:r>
      <w:r>
        <w:rPr>
          <w:rFonts w:hint="eastAsia"/>
          <w:sz w:val="28"/>
          <w:szCs w:val="28"/>
        </w:rPr>
        <w:t>2.工程招标范围：</w:t>
      </w:r>
      <w:r>
        <w:rPr>
          <w:rFonts w:hint="eastAsia" w:ascii="宋体"/>
          <w:color w:val="000000"/>
          <w:spacing w:val="-4"/>
          <w:sz w:val="28"/>
          <w:szCs w:val="28"/>
        </w:rPr>
        <w:t>施工图纸</w:t>
      </w:r>
      <w:r>
        <w:rPr>
          <w:rFonts w:hint="eastAsia" w:ascii="宋体"/>
          <w:color w:val="000000"/>
          <w:spacing w:val="-4"/>
          <w:sz w:val="28"/>
          <w:szCs w:val="28"/>
          <w:lang w:val="en-US" w:eastAsia="zh-CN"/>
        </w:rPr>
        <w:t>及工程量清单</w:t>
      </w:r>
      <w:r>
        <w:rPr>
          <w:rFonts w:hint="eastAsia" w:ascii="宋体"/>
          <w:color w:val="000000"/>
          <w:spacing w:val="-4"/>
          <w:sz w:val="28"/>
          <w:szCs w:val="28"/>
        </w:rPr>
        <w:t>内</w:t>
      </w:r>
      <w:r>
        <w:rPr>
          <w:rFonts w:hint="eastAsia" w:ascii="宋体"/>
          <w:color w:val="000000"/>
          <w:spacing w:val="-4"/>
          <w:sz w:val="28"/>
          <w:szCs w:val="28"/>
          <w:lang w:val="en-US" w:eastAsia="zh-CN"/>
        </w:rPr>
        <w:t>涉及的</w:t>
      </w:r>
      <w:r>
        <w:rPr>
          <w:rFonts w:hint="eastAsia" w:ascii="宋体"/>
          <w:color w:val="000000"/>
          <w:spacing w:val="-4"/>
          <w:sz w:val="28"/>
          <w:szCs w:val="28"/>
        </w:rPr>
        <w:t>所有工作量；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3.工程工期</w:t>
      </w:r>
      <w:r>
        <w:rPr>
          <w:rFonts w:hint="eastAsia" w:hAnsi="宋体"/>
          <w:sz w:val="28"/>
          <w:szCs w:val="28"/>
          <w:lang w:eastAsia="zh-CN"/>
        </w:rPr>
        <w:t>及开竣工日期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开工日期：</w:t>
      </w:r>
      <w:r>
        <w:rPr>
          <w:rFonts w:hint="eastAsia" w:hAnsi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/>
          <w:sz w:val="28"/>
          <w:szCs w:val="28"/>
        </w:rPr>
        <w:t>年</w:t>
      </w:r>
      <w:r>
        <w:rPr>
          <w:rFonts w:hint="eastAsia" w:hAnsi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/>
          <w:sz w:val="28"/>
          <w:szCs w:val="28"/>
        </w:rPr>
        <w:t>月</w:t>
      </w:r>
      <w:r>
        <w:rPr>
          <w:rFonts w:hint="eastAsia" w:hAnsi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/>
          <w:sz w:val="28"/>
          <w:szCs w:val="28"/>
        </w:rPr>
        <w:t>日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竣工日期</w:t>
      </w:r>
      <w:r>
        <w:rPr>
          <w:rFonts w:hAnsi="宋体"/>
          <w:sz w:val="28"/>
          <w:szCs w:val="28"/>
        </w:rPr>
        <w:t>:</w:t>
      </w:r>
      <w:r>
        <w:rPr>
          <w:rFonts w:hint="eastAsia" w:hAnsi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/>
          <w:sz w:val="28"/>
          <w:szCs w:val="28"/>
        </w:rPr>
        <w:t xml:space="preserve"> 年</w:t>
      </w:r>
      <w:r>
        <w:rPr>
          <w:rFonts w:hint="eastAsia" w:hAnsi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/>
          <w:sz w:val="28"/>
          <w:szCs w:val="28"/>
        </w:rPr>
        <w:t>月</w:t>
      </w:r>
      <w:r>
        <w:rPr>
          <w:rFonts w:hint="eastAsia" w:hAnsi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/>
          <w:sz w:val="28"/>
          <w:szCs w:val="28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总日历工期：</w:t>
      </w:r>
      <w:r>
        <w:rPr>
          <w:rFonts w:hint="eastAsia" w:hAnsi="宋体"/>
          <w:sz w:val="28"/>
          <w:szCs w:val="28"/>
          <w:lang w:val="en-US" w:eastAsia="zh-CN"/>
        </w:rPr>
        <w:t xml:space="preserve">     日历</w:t>
      </w:r>
      <w:r>
        <w:rPr>
          <w:rFonts w:hint="eastAsia" w:hAnsi="宋体"/>
          <w:sz w:val="28"/>
          <w:szCs w:val="28"/>
        </w:rPr>
        <w:t>天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三、合同价款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 w:hAnsi="宋体"/>
          <w:sz w:val="28"/>
          <w:szCs w:val="28"/>
          <w:lang w:val="en-US" w:eastAsia="zh-CN"/>
        </w:rPr>
      </w:pPr>
      <w:r>
        <w:rPr>
          <w:rFonts w:hint="eastAsia" w:hAnsi="宋体"/>
          <w:sz w:val="28"/>
          <w:szCs w:val="28"/>
        </w:rPr>
        <w:t>1.</w:t>
      </w:r>
      <w:r>
        <w:rPr>
          <w:rFonts w:hint="eastAsia" w:hAnsi="宋体"/>
          <w:sz w:val="28"/>
          <w:szCs w:val="28"/>
          <w:lang w:eastAsia="zh-CN"/>
        </w:rPr>
        <w:t>合同</w:t>
      </w:r>
      <w:r>
        <w:rPr>
          <w:rFonts w:hint="eastAsia" w:hAnsi="宋体"/>
          <w:sz w:val="28"/>
          <w:szCs w:val="28"/>
        </w:rPr>
        <w:t>价款：</w:t>
      </w:r>
      <w:r>
        <w:rPr>
          <w:rFonts w:hint="eastAsia" w:hAnsi="宋体"/>
          <w:sz w:val="28"/>
          <w:szCs w:val="28"/>
          <w:lang w:val="en-US" w:eastAsia="zh-CN"/>
        </w:rPr>
        <w:t>小写</w:t>
      </w:r>
      <w:r>
        <w:rPr>
          <w:rFonts w:hint="eastAsia" w:hAnsi="宋体"/>
          <w:color w:val="auto"/>
          <w:sz w:val="28"/>
          <w:szCs w:val="28"/>
          <w:lang w:val="en-US" w:eastAsia="zh-CN"/>
        </w:rPr>
        <w:t>：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hAnsi="宋体"/>
          <w:sz w:val="28"/>
          <w:szCs w:val="28"/>
          <w:u w:val="none"/>
          <w:lang w:val="en-US" w:eastAsia="zh-CN"/>
        </w:rPr>
        <w:t>元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42" w:firstLineChars="765"/>
        <w:textAlignment w:val="auto"/>
        <w:rPr>
          <w:rFonts w:hint="default" w:hAnsi="宋体" w:eastAsia="宋体"/>
          <w:sz w:val="28"/>
          <w:szCs w:val="28"/>
          <w:u w:val="none"/>
          <w:lang w:val="en-US" w:eastAsia="zh-CN"/>
        </w:rPr>
      </w:pPr>
      <w:r>
        <w:rPr>
          <w:rFonts w:hint="eastAsia" w:hAnsi="宋体"/>
          <w:sz w:val="28"/>
          <w:szCs w:val="28"/>
          <w:lang w:val="en-US" w:eastAsia="zh-CN"/>
        </w:rPr>
        <w:t>大写：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 w:hAnsi="宋体"/>
          <w:sz w:val="28"/>
          <w:szCs w:val="28"/>
        </w:rPr>
        <w:t>2.</w:t>
      </w:r>
      <w:r>
        <w:rPr>
          <w:rFonts w:hint="eastAsia"/>
          <w:sz w:val="28"/>
          <w:szCs w:val="28"/>
        </w:rPr>
        <w:t>依据施工图纸，图纸答疑纪要，预算编制说明，设计变更为准。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3</w:t>
      </w:r>
      <w:r>
        <w:rPr>
          <w:rFonts w:hint="eastAsia"/>
          <w:b/>
          <w:sz w:val="28"/>
          <w:szCs w:val="28"/>
        </w:rPr>
        <w:t>.主要建筑材料价格风险的认价约定：</w:t>
      </w:r>
      <w:r>
        <w:rPr>
          <w:rFonts w:hint="eastAsia"/>
          <w:b/>
          <w:sz w:val="28"/>
          <w:szCs w:val="28"/>
          <w:lang w:eastAsia="zh-CN"/>
        </w:rPr>
        <w:t>最高限价主材依据《汉中建设工程造价信息》及市场价格，若施工期间出现主材价格上涨，根据风险互担原则，以甲方及监理单位确定的主材价格，</w:t>
      </w:r>
      <w:r>
        <w:rPr>
          <w:rFonts w:hint="eastAsia" w:ascii="宋体" w:hAnsi="宋体"/>
          <w:b/>
          <w:sz w:val="28"/>
          <w:szCs w:val="28"/>
        </w:rPr>
        <w:t>±</w:t>
      </w:r>
      <w:r>
        <w:rPr>
          <w:rFonts w:hint="eastAsia"/>
          <w:b/>
          <w:sz w:val="28"/>
          <w:szCs w:val="28"/>
        </w:rPr>
        <w:t>5％</w:t>
      </w:r>
      <w:r>
        <w:rPr>
          <w:rFonts w:hint="eastAsia"/>
          <w:b/>
          <w:sz w:val="28"/>
          <w:szCs w:val="28"/>
          <w:lang w:eastAsia="zh-CN"/>
        </w:rPr>
        <w:t>以内的由乙方承担，</w:t>
      </w:r>
      <w:r>
        <w:rPr>
          <w:rFonts w:hint="eastAsia" w:ascii="宋体" w:hAnsi="宋体"/>
          <w:b/>
          <w:sz w:val="28"/>
          <w:szCs w:val="28"/>
        </w:rPr>
        <w:t>±</w:t>
      </w:r>
      <w:r>
        <w:rPr>
          <w:rFonts w:hint="eastAsia"/>
          <w:b/>
          <w:sz w:val="28"/>
          <w:szCs w:val="28"/>
        </w:rPr>
        <w:t>5％</w:t>
      </w:r>
      <w:r>
        <w:rPr>
          <w:rFonts w:hint="eastAsia"/>
          <w:b/>
          <w:sz w:val="28"/>
          <w:szCs w:val="28"/>
          <w:lang w:eastAsia="zh-CN"/>
        </w:rPr>
        <w:t>以外的由建设单位承担，主材调差计入结算费用</w:t>
      </w:r>
      <w:r>
        <w:rPr>
          <w:rFonts w:hint="eastAsia"/>
          <w:b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四、甲方工作及责任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1.开工前1天，向乙方提供施工图及作法说明1份，并向乙方进行现场交底。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2.</w:t>
      </w:r>
      <w:r>
        <w:rPr>
          <w:rFonts w:hint="eastAsia" w:hAnsi="宋体"/>
          <w:sz w:val="28"/>
          <w:szCs w:val="28"/>
          <w:lang w:eastAsia="zh-CN"/>
        </w:rPr>
        <w:t>现场派驻监理单位并对乙方的施工情况进行监督</w:t>
      </w:r>
      <w:r>
        <w:rPr>
          <w:rFonts w:hint="eastAsia" w:hAnsi="宋体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3.负责与</w:t>
      </w:r>
      <w:r>
        <w:rPr>
          <w:rFonts w:hint="eastAsia" w:hAnsi="宋体"/>
          <w:sz w:val="28"/>
          <w:szCs w:val="28"/>
          <w:lang w:eastAsia="zh-CN"/>
        </w:rPr>
        <w:t>村民</w:t>
      </w:r>
      <w:r>
        <w:rPr>
          <w:rFonts w:hint="eastAsia" w:hAnsi="宋体"/>
          <w:sz w:val="28"/>
          <w:szCs w:val="28"/>
        </w:rPr>
        <w:t>的协调工作。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五、乙方工作及责任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1.参加甲方组织的施工</w:t>
      </w:r>
      <w:r>
        <w:rPr>
          <w:rFonts w:hint="eastAsia" w:hAnsi="宋体"/>
          <w:sz w:val="28"/>
          <w:szCs w:val="28"/>
          <w:lang w:eastAsia="zh-CN"/>
        </w:rPr>
        <w:t>例会</w:t>
      </w:r>
      <w:r>
        <w:rPr>
          <w:rFonts w:hint="eastAsia" w:hAnsi="宋体"/>
          <w:sz w:val="28"/>
          <w:szCs w:val="28"/>
        </w:rPr>
        <w:t>，拟定施工方案和进度计划交</w:t>
      </w:r>
      <w:r>
        <w:rPr>
          <w:rFonts w:hint="eastAsia" w:hAnsi="宋体"/>
          <w:sz w:val="28"/>
          <w:szCs w:val="28"/>
          <w:lang w:eastAsia="zh-CN"/>
        </w:rPr>
        <w:t>由</w:t>
      </w:r>
      <w:r>
        <w:rPr>
          <w:rFonts w:hint="eastAsia" w:hAnsi="宋体"/>
          <w:sz w:val="28"/>
          <w:szCs w:val="28"/>
        </w:rPr>
        <w:t>甲方</w:t>
      </w:r>
      <w:r>
        <w:rPr>
          <w:rFonts w:hint="eastAsia" w:hAnsi="宋体"/>
          <w:sz w:val="28"/>
          <w:szCs w:val="28"/>
          <w:lang w:eastAsia="zh-CN"/>
        </w:rPr>
        <w:t>及监理单位</w:t>
      </w:r>
      <w:r>
        <w:rPr>
          <w:rFonts w:hint="eastAsia" w:hAnsi="宋体"/>
          <w:sz w:val="28"/>
          <w:szCs w:val="28"/>
        </w:rPr>
        <w:t>审定。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2.办理</w:t>
      </w:r>
      <w:r>
        <w:rPr>
          <w:rFonts w:hint="eastAsia" w:hAnsi="宋体"/>
          <w:sz w:val="28"/>
          <w:szCs w:val="28"/>
          <w:lang w:eastAsia="zh-CN"/>
        </w:rPr>
        <w:t>现场材料送检及工程检测事宜</w:t>
      </w:r>
      <w:r>
        <w:rPr>
          <w:rFonts w:hint="eastAsia" w:hAnsi="宋体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3.严格执行施工规范、安全操作规程、环境保护规定。严格按照图纸和作法说明进行施工，作好各项质量检查记录。参加竣工验收，编制竣工资料和工程</w:t>
      </w:r>
      <w:r>
        <w:rPr>
          <w:rFonts w:hint="eastAsia" w:hAnsi="宋体"/>
          <w:sz w:val="28"/>
          <w:szCs w:val="28"/>
          <w:lang w:eastAsia="zh-CN"/>
        </w:rPr>
        <w:t>结算</w:t>
      </w:r>
      <w:r>
        <w:rPr>
          <w:rFonts w:hint="eastAsia" w:hAnsi="宋体"/>
          <w:sz w:val="28"/>
          <w:szCs w:val="28"/>
        </w:rPr>
        <w:t>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4.妥善保护好施工现场建筑物、设备管线不受损坏。如因乙方原因造成损坏，由乙方负责维修并承担相应费用。处理好施工现场</w:t>
      </w:r>
      <w:r>
        <w:rPr>
          <w:rFonts w:hint="eastAsia" w:hAnsi="宋体"/>
          <w:sz w:val="28"/>
          <w:szCs w:val="28"/>
          <w:lang w:eastAsia="zh-CN"/>
        </w:rPr>
        <w:t>村民</w:t>
      </w:r>
      <w:r>
        <w:rPr>
          <w:rFonts w:hint="eastAsia" w:hAnsi="宋体"/>
          <w:sz w:val="28"/>
          <w:szCs w:val="28"/>
        </w:rPr>
        <w:t>关系。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/>
        <w:textAlignment w:val="auto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5.施工中未经甲方同意，不得随意拆、改原建筑物及各种设备</w:t>
      </w:r>
      <w:r>
        <w:rPr>
          <w:rFonts w:hint="eastAsia" w:hAnsi="宋体"/>
          <w:sz w:val="28"/>
          <w:szCs w:val="28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6.工程竣工后未移交甲方之前，乙方负责对现场的所有设施和工程成品进行保护。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b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</w:t>
      </w:r>
      <w:r>
        <w:rPr>
          <w:rFonts w:hint="eastAsia" w:hAnsi="宋体"/>
          <w:b/>
          <w:sz w:val="28"/>
          <w:szCs w:val="28"/>
        </w:rPr>
        <w:t xml:space="preserve"> 六、合同价款支付及合同价款的调整：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hAnsi="宋体"/>
          <w:b/>
          <w:color w:val="auto"/>
          <w:sz w:val="28"/>
          <w:szCs w:val="28"/>
          <w:highlight w:val="none"/>
        </w:rPr>
      </w:pPr>
      <w:r>
        <w:rPr>
          <w:rFonts w:hint="eastAsia" w:hAnsi="宋体"/>
          <w:b/>
          <w:color w:val="auto"/>
          <w:sz w:val="28"/>
          <w:szCs w:val="28"/>
          <w:highlight w:val="none"/>
        </w:rPr>
        <w:t>1.工程预付款：</w:t>
      </w:r>
      <w:r>
        <w:rPr>
          <w:rFonts w:hint="eastAsia" w:hAnsi="宋体"/>
          <w:b/>
          <w:color w:val="auto"/>
          <w:sz w:val="28"/>
          <w:szCs w:val="28"/>
          <w:highlight w:val="none"/>
          <w:lang w:eastAsia="zh-CN"/>
        </w:rPr>
        <w:t>合同签订后</w:t>
      </w:r>
      <w:r>
        <w:rPr>
          <w:rFonts w:hint="eastAsia" w:hAnsi="宋体"/>
          <w:b/>
          <w:color w:val="auto"/>
          <w:sz w:val="28"/>
          <w:szCs w:val="28"/>
          <w:highlight w:val="none"/>
          <w:lang w:val="en-US" w:eastAsia="zh-CN"/>
        </w:rPr>
        <w:t>7日内支付合同价款的30%预付款。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default" w:hAnsi="宋体" w:eastAsia="宋体"/>
          <w:b/>
          <w:sz w:val="28"/>
          <w:szCs w:val="28"/>
          <w:lang w:val="en-US" w:eastAsia="zh-CN"/>
        </w:rPr>
      </w:pPr>
      <w:r>
        <w:rPr>
          <w:rFonts w:hint="eastAsia" w:hAnsi="宋体"/>
          <w:b/>
          <w:sz w:val="28"/>
          <w:szCs w:val="28"/>
          <w:lang w:val="en-US" w:eastAsia="zh-CN"/>
        </w:rPr>
        <w:t>2.施工过程中若出现与图纸不相符的地方，要及时与甲方和监理单位进行沟通，并做响应的工程签证，作为结算依据。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七、竣工验收及工程价款的结算。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1.工程具备竣工验收条件，乙方按国家工程竣工有关规定，向甲方代表提供完整的竣工资料和竣工验收报告。甲方</w:t>
      </w:r>
      <w:r>
        <w:rPr>
          <w:rFonts w:hint="eastAsia" w:hAnsi="宋体"/>
          <w:sz w:val="28"/>
          <w:szCs w:val="28"/>
          <w:lang w:eastAsia="zh-CN"/>
        </w:rPr>
        <w:t>及监理单位</w:t>
      </w:r>
      <w:r>
        <w:rPr>
          <w:rFonts w:hint="eastAsia" w:hAnsi="宋体"/>
          <w:sz w:val="28"/>
          <w:szCs w:val="28"/>
        </w:rPr>
        <w:t>收到竣工报告后，在十日内组织有关部门验收，并在验收后三日内给予批准或提出整改意见书。乙方按意见书进行整改，并承担由自身原因造成返工的费用。乙方在限定时间内整改后重新申请验收。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hanging="105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 由于乙方原因，应交工验收而不交工，除按拖延工期条款处罚外，并赔偿甲方因此造成的经济损失。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hanging="105"/>
        <w:textAlignment w:val="auto"/>
        <w:rPr>
          <w:rFonts w:hint="eastAsia" w:hAnsi="宋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hAnsi="宋体"/>
          <w:sz w:val="28"/>
          <w:szCs w:val="28"/>
        </w:rPr>
        <w:t xml:space="preserve">      2.</w:t>
      </w:r>
      <w:r>
        <w:rPr>
          <w:rFonts w:hint="eastAsia" w:hAnsi="宋体"/>
          <w:color w:val="000000"/>
          <w:sz w:val="28"/>
          <w:szCs w:val="28"/>
        </w:rPr>
        <w:t>工程验收合格后，</w:t>
      </w:r>
      <w:r>
        <w:rPr>
          <w:rFonts w:hint="eastAsia" w:hAnsi="宋体"/>
          <w:color w:val="000000"/>
          <w:sz w:val="28"/>
          <w:szCs w:val="28"/>
          <w:highlight w:val="none"/>
        </w:rPr>
        <w:t>乙方应在</w:t>
      </w:r>
      <w:r>
        <w:rPr>
          <w:rFonts w:hint="eastAsia" w:hAnsi="宋体"/>
          <w:color w:val="000000"/>
          <w:sz w:val="28"/>
          <w:szCs w:val="28"/>
          <w:highlight w:val="none"/>
          <w:lang w:val="en-US" w:eastAsia="zh-CN"/>
        </w:rPr>
        <w:t>10</w:t>
      </w:r>
      <w:r>
        <w:rPr>
          <w:rFonts w:hint="eastAsia" w:hAnsi="宋体"/>
          <w:color w:val="000000"/>
          <w:sz w:val="28"/>
          <w:szCs w:val="28"/>
          <w:highlight w:val="none"/>
        </w:rPr>
        <w:t>日内提</w:t>
      </w:r>
      <w:r>
        <w:rPr>
          <w:rFonts w:hint="eastAsia" w:hAnsi="宋体"/>
          <w:color w:val="000000"/>
          <w:sz w:val="28"/>
          <w:szCs w:val="28"/>
          <w:highlight w:val="none"/>
          <w:lang w:eastAsia="zh-CN"/>
        </w:rPr>
        <w:t>交竣工结算</w:t>
      </w:r>
      <w:r>
        <w:rPr>
          <w:rFonts w:hint="eastAsia" w:hAnsi="宋体"/>
          <w:color w:val="000000"/>
          <w:sz w:val="28"/>
          <w:szCs w:val="28"/>
          <w:highlight w:val="none"/>
        </w:rPr>
        <w:t>资料，</w:t>
      </w:r>
      <w:r>
        <w:rPr>
          <w:rFonts w:hint="eastAsia" w:hAnsi="宋体"/>
          <w:color w:val="000000"/>
          <w:sz w:val="28"/>
          <w:szCs w:val="28"/>
          <w:highlight w:val="none"/>
          <w:lang w:eastAsia="zh-CN"/>
        </w:rPr>
        <w:t>结算经审计单位审核后的定案费用为乙方的竣工结算价款。甲方</w:t>
      </w:r>
      <w:r>
        <w:rPr>
          <w:rFonts w:hint="eastAsia" w:hAnsi="宋体"/>
          <w:color w:val="000000"/>
          <w:sz w:val="28"/>
          <w:szCs w:val="28"/>
          <w:highlight w:val="none"/>
          <w:lang w:val="en-US" w:eastAsia="zh-CN"/>
        </w:rPr>
        <w:t>根据上级补助资金到位情况，按施工进度和双方约定拨付工程款，工程主体完工可拨付到位工程款的80%，</w:t>
      </w:r>
      <w:r>
        <w:rPr>
          <w:rFonts w:hint="eastAsia" w:hAnsi="宋体"/>
          <w:color w:val="000000"/>
          <w:sz w:val="28"/>
          <w:szCs w:val="28"/>
          <w:highlight w:val="none"/>
          <w:lang w:eastAsia="zh-CN"/>
        </w:rPr>
        <w:t>在</w:t>
      </w:r>
      <w:r>
        <w:rPr>
          <w:rFonts w:hint="eastAsia" w:hAnsi="宋体"/>
          <w:color w:val="000000"/>
          <w:sz w:val="28"/>
          <w:szCs w:val="28"/>
          <w:highlight w:val="none"/>
          <w:lang w:val="en-US" w:eastAsia="zh-CN"/>
        </w:rPr>
        <w:t>竣工结算</w:t>
      </w:r>
      <w:r>
        <w:rPr>
          <w:rFonts w:hint="eastAsia" w:hAnsi="宋体"/>
          <w:color w:val="000000"/>
          <w:sz w:val="28"/>
          <w:szCs w:val="28"/>
          <w:highlight w:val="none"/>
          <w:lang w:eastAsia="zh-CN"/>
        </w:rPr>
        <w:t>定案后</w:t>
      </w:r>
      <w:r>
        <w:rPr>
          <w:rFonts w:hint="eastAsia" w:hAnsi="宋体"/>
          <w:color w:val="000000"/>
          <w:sz w:val="28"/>
          <w:szCs w:val="28"/>
          <w:highlight w:val="none"/>
          <w:lang w:val="en-US" w:eastAsia="zh-CN"/>
        </w:rPr>
        <w:t>30日内支付乙方已到位工程款的97%，剩余3%为质保金，待缺陷责任期结束后无息返还。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9" w:leftChars="133" w:firstLine="420" w:firstLineChars="150"/>
        <w:textAlignment w:val="auto"/>
        <w:rPr>
          <w:rFonts w:hint="default" w:hAnsi="宋体"/>
          <w:color w:val="000000"/>
          <w:sz w:val="28"/>
          <w:szCs w:val="28"/>
          <w:lang w:val="en-US"/>
        </w:rPr>
      </w:pPr>
      <w:r>
        <w:rPr>
          <w:rFonts w:hint="eastAsia" w:hAnsi="宋体"/>
          <w:color w:val="000000"/>
          <w:sz w:val="28"/>
          <w:szCs w:val="28"/>
          <w:lang w:val="en-US" w:eastAsia="zh-CN"/>
        </w:rPr>
        <w:t>3.缺陷责任期为竣工验收合格后12个月。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八、工程结算办法：合同价+工程变更增减+现场签证。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150"/>
        <w:textAlignment w:val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1．工程变更增加（包括现场签证）人工、机械、材料等全部按照中标人施工预算价计算。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150"/>
        <w:textAlignment w:val="auto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2．工程变更和现场签订均须有</w:t>
      </w:r>
      <w:r>
        <w:rPr>
          <w:rFonts w:hint="eastAsia"/>
          <w:b/>
          <w:sz w:val="28"/>
          <w:szCs w:val="28"/>
          <w:lang w:eastAsia="zh-CN"/>
        </w:rPr>
        <w:t>甲方</w:t>
      </w:r>
      <w:r>
        <w:rPr>
          <w:rFonts w:hint="eastAsia"/>
          <w:b/>
          <w:sz w:val="28"/>
          <w:szCs w:val="28"/>
        </w:rPr>
        <w:t>代表</w:t>
      </w:r>
      <w:r>
        <w:rPr>
          <w:rFonts w:hint="eastAsia"/>
          <w:b/>
          <w:sz w:val="28"/>
          <w:szCs w:val="28"/>
          <w:lang w:eastAsia="zh-CN"/>
        </w:rPr>
        <w:t>和监理单位</w:t>
      </w:r>
      <w:r>
        <w:rPr>
          <w:rFonts w:hint="eastAsia"/>
          <w:b/>
          <w:sz w:val="28"/>
          <w:szCs w:val="28"/>
        </w:rPr>
        <w:t>签字</w:t>
      </w:r>
      <w:r>
        <w:rPr>
          <w:rFonts w:hint="eastAsia"/>
          <w:b/>
          <w:sz w:val="28"/>
          <w:szCs w:val="28"/>
          <w:lang w:eastAsia="zh-CN"/>
        </w:rPr>
        <w:t>并</w:t>
      </w:r>
      <w:r>
        <w:rPr>
          <w:rFonts w:hint="eastAsia"/>
          <w:b/>
          <w:sz w:val="28"/>
          <w:szCs w:val="28"/>
        </w:rPr>
        <w:t>加盖</w:t>
      </w:r>
      <w:r>
        <w:rPr>
          <w:rFonts w:hint="eastAsia"/>
          <w:b/>
          <w:sz w:val="28"/>
          <w:szCs w:val="28"/>
          <w:lang w:eastAsia="zh-CN"/>
        </w:rPr>
        <w:t>监理专用章</w:t>
      </w:r>
      <w:r>
        <w:rPr>
          <w:rFonts w:hint="eastAsia"/>
          <w:b/>
          <w:sz w:val="28"/>
          <w:szCs w:val="28"/>
        </w:rPr>
        <w:t>视为有效。工程结算时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乙方</w:t>
      </w:r>
      <w:r>
        <w:rPr>
          <w:rFonts w:hint="eastAsia"/>
          <w:b/>
          <w:sz w:val="28"/>
          <w:szCs w:val="28"/>
        </w:rPr>
        <w:t>须提供有效的工程变更和现场签订的原件作为依据，无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甲方</w:t>
      </w:r>
      <w:r>
        <w:rPr>
          <w:rFonts w:hint="eastAsia"/>
          <w:b/>
          <w:sz w:val="28"/>
          <w:szCs w:val="28"/>
        </w:rPr>
        <w:t>代表签字、</w:t>
      </w:r>
      <w:r>
        <w:rPr>
          <w:rFonts w:hint="eastAsia"/>
          <w:b/>
          <w:sz w:val="28"/>
          <w:szCs w:val="28"/>
          <w:lang w:eastAsia="zh-CN"/>
        </w:rPr>
        <w:t>无监理签字、无监理盖章</w:t>
      </w:r>
      <w:r>
        <w:rPr>
          <w:rFonts w:hint="eastAsia"/>
          <w:b/>
          <w:bCs/>
          <w:sz w:val="28"/>
          <w:szCs w:val="28"/>
        </w:rPr>
        <w:t>和复印件均为无效，不作为结算凭证。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 xml:space="preserve">    </w:t>
      </w:r>
      <w:r>
        <w:rPr>
          <w:rFonts w:hint="eastAsia" w:hAnsi="宋体"/>
          <w:sz w:val="28"/>
          <w:szCs w:val="28"/>
          <w:lang w:eastAsia="zh-CN"/>
        </w:rPr>
        <w:t>九</w:t>
      </w:r>
      <w:r>
        <w:rPr>
          <w:rFonts w:hint="eastAsia" w:hAnsi="宋体"/>
          <w:sz w:val="28"/>
          <w:szCs w:val="28"/>
        </w:rPr>
        <w:t>、安全</w:t>
      </w:r>
      <w:r>
        <w:rPr>
          <w:rFonts w:hint="eastAsia" w:hAnsi="宋体"/>
          <w:sz w:val="28"/>
          <w:szCs w:val="28"/>
          <w:lang w:eastAsia="zh-CN"/>
        </w:rPr>
        <w:t>施工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乙方在施工期间应严格</w:t>
      </w:r>
      <w:r>
        <w:rPr>
          <w:rFonts w:hint="eastAsia" w:hAnsi="宋体"/>
          <w:sz w:val="28"/>
          <w:szCs w:val="28"/>
          <w:lang w:eastAsia="zh-CN"/>
        </w:rPr>
        <w:t>按照施工组织设计中的安全施工方案进行安全施工</w:t>
      </w:r>
      <w:r>
        <w:rPr>
          <w:rFonts w:hint="eastAsia" w:hAnsi="宋体"/>
          <w:sz w:val="28"/>
          <w:szCs w:val="28"/>
        </w:rPr>
        <w:t>。由于乙方在施工生产过程中违反有关安全</w:t>
      </w:r>
      <w:r>
        <w:rPr>
          <w:rFonts w:hint="eastAsia" w:hAnsi="宋体"/>
          <w:sz w:val="28"/>
          <w:szCs w:val="28"/>
          <w:lang w:eastAsia="zh-CN"/>
        </w:rPr>
        <w:t>施工方案</w:t>
      </w:r>
      <w:r>
        <w:rPr>
          <w:rFonts w:hint="eastAsia" w:hAnsi="宋体"/>
          <w:sz w:val="28"/>
          <w:szCs w:val="28"/>
        </w:rPr>
        <w:t>导致发生安全事故，乙方应承担由此引发的一切经济损失。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十、工期约定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1.本工程要求工程工期</w:t>
      </w:r>
      <w:r>
        <w:rPr>
          <w:rFonts w:hint="eastAsia" w:hAnsi="宋体"/>
          <w:sz w:val="28"/>
          <w:szCs w:val="28"/>
          <w:u w:val="single"/>
        </w:rPr>
        <w:t xml:space="preserve"> 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hAnsi="宋体"/>
          <w:sz w:val="28"/>
          <w:szCs w:val="28"/>
          <w:u w:val="single"/>
        </w:rPr>
        <w:t xml:space="preserve"> </w:t>
      </w:r>
      <w:r>
        <w:rPr>
          <w:rFonts w:hint="eastAsia" w:hAnsi="宋体"/>
          <w:sz w:val="28"/>
          <w:szCs w:val="28"/>
        </w:rPr>
        <w:t>日历天。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2.工期延误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下列情况造成竣工日期延误，经甲方代表</w:t>
      </w:r>
      <w:r>
        <w:rPr>
          <w:rFonts w:hint="eastAsia" w:hAnsi="宋体"/>
          <w:sz w:val="28"/>
          <w:szCs w:val="28"/>
          <w:lang w:eastAsia="zh-CN"/>
        </w:rPr>
        <w:t>及监理单位</w:t>
      </w:r>
      <w:r>
        <w:rPr>
          <w:rFonts w:hint="eastAsia" w:hAnsi="宋体"/>
          <w:sz w:val="28"/>
          <w:szCs w:val="28"/>
        </w:rPr>
        <w:t>确认，工期顺延。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2</w:t>
      </w:r>
      <w:r>
        <w:rPr>
          <w:rFonts w:hint="eastAsia" w:hAnsi="宋体"/>
          <w:sz w:val="28"/>
          <w:szCs w:val="28"/>
          <w:lang w:val="en-US" w:eastAsia="zh-CN"/>
        </w:rPr>
        <w:t>.</w:t>
      </w:r>
      <w:r>
        <w:rPr>
          <w:rFonts w:hint="eastAsia" w:hAnsi="宋体"/>
          <w:sz w:val="28"/>
          <w:szCs w:val="28"/>
        </w:rPr>
        <w:t>1工程量变化和设计变更；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2</w:t>
      </w:r>
      <w:r>
        <w:rPr>
          <w:rFonts w:hint="eastAsia" w:hAnsi="宋体"/>
          <w:sz w:val="28"/>
          <w:szCs w:val="28"/>
          <w:lang w:val="en-US" w:eastAsia="zh-CN"/>
        </w:rPr>
        <w:t>.</w:t>
      </w:r>
      <w:r>
        <w:rPr>
          <w:rFonts w:hint="eastAsia" w:hAnsi="宋体"/>
          <w:sz w:val="28"/>
          <w:szCs w:val="28"/>
        </w:rPr>
        <w:t>2一周内，非乙方原因停水、停电影响施工造成停工累计超过8小时；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2</w:t>
      </w:r>
      <w:r>
        <w:rPr>
          <w:rFonts w:hint="eastAsia" w:hAnsi="宋体"/>
          <w:sz w:val="28"/>
          <w:szCs w:val="28"/>
          <w:lang w:val="en-US" w:eastAsia="zh-CN"/>
        </w:rPr>
        <w:t>.</w:t>
      </w:r>
      <w:r>
        <w:rPr>
          <w:rFonts w:hint="eastAsia" w:hAnsi="宋体"/>
          <w:sz w:val="28"/>
          <w:szCs w:val="28"/>
        </w:rPr>
        <w:t>3不可抗力（指战争、动乱或其他非甲乙双方造成的爆炸、火灾以及其他对工程造成损害的自然灾害）；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2</w:t>
      </w:r>
      <w:r>
        <w:rPr>
          <w:rFonts w:hint="eastAsia" w:hAnsi="宋体"/>
          <w:sz w:val="28"/>
          <w:szCs w:val="28"/>
          <w:lang w:val="en-US" w:eastAsia="zh-CN"/>
        </w:rPr>
        <w:t>.</w:t>
      </w:r>
      <w:r>
        <w:rPr>
          <w:rFonts w:hint="eastAsia" w:hAnsi="宋体"/>
          <w:sz w:val="28"/>
          <w:szCs w:val="28"/>
        </w:rPr>
        <w:t>4因乙方责任造成不能按期开工或中途停工，影响工期的，工期不予顺延。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十</w:t>
      </w:r>
      <w:r>
        <w:rPr>
          <w:rFonts w:hint="eastAsia" w:hAnsi="宋体"/>
          <w:sz w:val="28"/>
          <w:szCs w:val="28"/>
          <w:lang w:eastAsia="zh-CN"/>
        </w:rPr>
        <w:t>一</w:t>
      </w:r>
      <w:r>
        <w:rPr>
          <w:rFonts w:hint="eastAsia" w:hAnsi="宋体"/>
          <w:sz w:val="28"/>
          <w:szCs w:val="28"/>
        </w:rPr>
        <w:t>、质量与隐蔽验收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 xml:space="preserve">    1</w:t>
      </w:r>
      <w:r>
        <w:rPr>
          <w:rFonts w:hint="eastAsia" w:hAnsi="宋体"/>
          <w:sz w:val="28"/>
          <w:szCs w:val="28"/>
          <w:lang w:val="en-US" w:eastAsia="zh-CN"/>
        </w:rPr>
        <w:t>1</w:t>
      </w:r>
      <w:r>
        <w:rPr>
          <w:rFonts w:hint="eastAsia" w:hAnsi="宋体"/>
          <w:sz w:val="28"/>
          <w:szCs w:val="28"/>
        </w:rPr>
        <w:t>.</w:t>
      </w:r>
      <w:r>
        <w:rPr>
          <w:rFonts w:hint="eastAsia" w:hAnsi="宋体"/>
          <w:sz w:val="28"/>
          <w:szCs w:val="28"/>
          <w:lang w:val="en-US" w:eastAsia="zh-CN"/>
        </w:rPr>
        <w:t>1</w:t>
      </w:r>
      <w:r>
        <w:rPr>
          <w:rFonts w:hint="eastAsia" w:hAnsi="宋体"/>
          <w:sz w:val="28"/>
          <w:szCs w:val="28"/>
        </w:rPr>
        <w:t>乙方应认真按照国家颁布的</w:t>
      </w:r>
      <w:r>
        <w:rPr>
          <w:rFonts w:hint="eastAsia" w:hAnsi="宋体"/>
          <w:sz w:val="28"/>
          <w:szCs w:val="28"/>
          <w:lang w:eastAsia="zh-CN"/>
        </w:rPr>
        <w:t>市政公用</w:t>
      </w:r>
      <w:r>
        <w:rPr>
          <w:rFonts w:hint="eastAsia" w:hAnsi="宋体"/>
          <w:sz w:val="28"/>
          <w:szCs w:val="28"/>
        </w:rPr>
        <w:t>工程质量施工验收规范及本工程施工图，</w:t>
      </w:r>
      <w:r>
        <w:rPr>
          <w:rFonts w:hint="eastAsia" w:hAnsi="宋体"/>
          <w:sz w:val="28"/>
          <w:szCs w:val="28"/>
          <w:lang w:eastAsia="zh-CN"/>
        </w:rPr>
        <w:t>随时</w:t>
      </w:r>
      <w:r>
        <w:rPr>
          <w:rFonts w:hint="eastAsia" w:hAnsi="宋体"/>
          <w:sz w:val="28"/>
          <w:szCs w:val="28"/>
        </w:rPr>
        <w:t>应接受甲方代表</w:t>
      </w:r>
      <w:r>
        <w:rPr>
          <w:rFonts w:hint="eastAsia" w:hAnsi="宋体"/>
          <w:sz w:val="28"/>
          <w:szCs w:val="28"/>
          <w:lang w:eastAsia="zh-CN"/>
        </w:rPr>
        <w:t>及现场监理</w:t>
      </w:r>
      <w:r>
        <w:rPr>
          <w:rFonts w:hint="eastAsia" w:hAnsi="宋体"/>
          <w:sz w:val="28"/>
          <w:szCs w:val="28"/>
        </w:rPr>
        <w:t>的检查、检验，乙方应为甲方人员</w:t>
      </w:r>
      <w:r>
        <w:rPr>
          <w:rFonts w:hint="eastAsia" w:hAnsi="宋体"/>
          <w:sz w:val="28"/>
          <w:szCs w:val="28"/>
          <w:lang w:eastAsia="zh-CN"/>
        </w:rPr>
        <w:t>及现场监理</w:t>
      </w:r>
      <w:r>
        <w:rPr>
          <w:rFonts w:hint="eastAsia" w:hAnsi="宋体"/>
          <w:sz w:val="28"/>
          <w:szCs w:val="28"/>
        </w:rPr>
        <w:t>提供便利条件，对不合格的部分按甲方</w:t>
      </w:r>
      <w:r>
        <w:rPr>
          <w:rFonts w:hint="eastAsia" w:hAnsi="宋体"/>
          <w:sz w:val="28"/>
          <w:szCs w:val="28"/>
          <w:lang w:eastAsia="zh-CN"/>
        </w:rPr>
        <w:t>及监理单位</w:t>
      </w:r>
      <w:r>
        <w:rPr>
          <w:rFonts w:hint="eastAsia" w:hAnsi="宋体"/>
          <w:sz w:val="28"/>
          <w:szCs w:val="28"/>
        </w:rPr>
        <w:t>要求返工修改，</w:t>
      </w:r>
      <w:r>
        <w:rPr>
          <w:rFonts w:hint="eastAsia" w:hAnsi="宋体"/>
          <w:sz w:val="28"/>
          <w:szCs w:val="28"/>
          <w:lang w:eastAsia="zh-CN"/>
        </w:rPr>
        <w:t>由此</w:t>
      </w:r>
      <w:r>
        <w:rPr>
          <w:rFonts w:hint="eastAsia" w:hAnsi="宋体"/>
          <w:sz w:val="28"/>
          <w:szCs w:val="28"/>
        </w:rPr>
        <w:t>承担</w:t>
      </w:r>
      <w:r>
        <w:rPr>
          <w:rFonts w:hint="eastAsia" w:hAnsi="宋体"/>
          <w:sz w:val="28"/>
          <w:szCs w:val="28"/>
          <w:lang w:eastAsia="zh-CN"/>
        </w:rPr>
        <w:t>返工</w:t>
      </w:r>
      <w:r>
        <w:rPr>
          <w:rFonts w:hint="eastAsia" w:hAnsi="宋体"/>
          <w:sz w:val="28"/>
          <w:szCs w:val="28"/>
        </w:rPr>
        <w:t>发生的费用</w:t>
      </w:r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</w:t>
      </w:r>
      <w:r>
        <w:rPr>
          <w:rFonts w:hint="eastAsia" w:hAnsi="宋体"/>
          <w:sz w:val="28"/>
          <w:szCs w:val="28"/>
          <w:lang w:val="en-US" w:eastAsia="zh-CN"/>
        </w:rPr>
        <w:t>11.</w:t>
      </w:r>
      <w:r>
        <w:rPr>
          <w:rFonts w:hint="eastAsia" w:hAnsi="宋体"/>
          <w:sz w:val="28"/>
          <w:szCs w:val="28"/>
        </w:rPr>
        <w:t>2隐蔽工程验收</w:t>
      </w:r>
      <w:r>
        <w:rPr>
          <w:rFonts w:hint="eastAsia" w:hAnsi="宋体"/>
          <w:sz w:val="28"/>
          <w:szCs w:val="28"/>
          <w:lang w:eastAsia="zh-CN"/>
        </w:rPr>
        <w:t>：</w:t>
      </w:r>
      <w:r>
        <w:rPr>
          <w:rFonts w:hint="eastAsia" w:hAnsi="宋体"/>
          <w:sz w:val="28"/>
          <w:szCs w:val="28"/>
        </w:rPr>
        <w:t>工程具备覆盖、掩盖条件，乙方自检合格后在隐蔽前24小时通知甲方代表</w:t>
      </w:r>
      <w:r>
        <w:rPr>
          <w:rFonts w:hint="eastAsia" w:hAnsi="宋体"/>
          <w:sz w:val="28"/>
          <w:szCs w:val="28"/>
          <w:lang w:eastAsia="zh-CN"/>
        </w:rPr>
        <w:t>及现场监理进行</w:t>
      </w:r>
      <w:r>
        <w:rPr>
          <w:rFonts w:hint="eastAsia" w:hAnsi="宋体"/>
          <w:sz w:val="28"/>
          <w:szCs w:val="28"/>
        </w:rPr>
        <w:t>验收。通知书包括乙方自检记录、隐蔽验收内容、验收时间和地点。乙方准备验收记录单。验收合格，甲方代表</w:t>
      </w:r>
      <w:r>
        <w:rPr>
          <w:rFonts w:hint="eastAsia" w:hAnsi="宋体"/>
          <w:sz w:val="28"/>
          <w:szCs w:val="28"/>
          <w:lang w:eastAsia="zh-CN"/>
        </w:rPr>
        <w:t>及现场监理</w:t>
      </w:r>
      <w:r>
        <w:rPr>
          <w:rFonts w:hint="eastAsia" w:hAnsi="宋体"/>
          <w:sz w:val="28"/>
          <w:szCs w:val="28"/>
        </w:rPr>
        <w:t>在验收记录</w:t>
      </w:r>
      <w:r>
        <w:rPr>
          <w:rFonts w:hint="eastAsia" w:hAnsi="宋体"/>
          <w:sz w:val="28"/>
          <w:szCs w:val="28"/>
          <w:lang w:eastAsia="zh-CN"/>
        </w:rPr>
        <w:t>单上</w:t>
      </w:r>
      <w:r>
        <w:rPr>
          <w:rFonts w:hint="eastAsia" w:hAnsi="宋体"/>
          <w:sz w:val="28"/>
          <w:szCs w:val="28"/>
        </w:rPr>
        <w:t>签字后，乙方方可进行覆盖和继续施工；验收不合格，乙方应在限定时间内</w:t>
      </w:r>
      <w:r>
        <w:rPr>
          <w:rFonts w:hint="eastAsia" w:hAnsi="宋体"/>
          <w:sz w:val="28"/>
          <w:szCs w:val="28"/>
          <w:lang w:eastAsia="zh-CN"/>
        </w:rPr>
        <w:t>返工</w:t>
      </w:r>
      <w:r>
        <w:rPr>
          <w:rFonts w:hint="eastAsia" w:hAnsi="宋体"/>
          <w:sz w:val="28"/>
          <w:szCs w:val="28"/>
        </w:rPr>
        <w:t>后重新申请验收。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 xml:space="preserve">    十</w:t>
      </w:r>
      <w:r>
        <w:rPr>
          <w:rFonts w:hint="eastAsia" w:hAnsi="宋体"/>
          <w:sz w:val="28"/>
          <w:szCs w:val="28"/>
          <w:lang w:val="en-US" w:eastAsia="zh-CN"/>
        </w:rPr>
        <w:t>二</w:t>
      </w:r>
      <w:r>
        <w:rPr>
          <w:rFonts w:hint="eastAsia" w:hAnsi="宋体"/>
          <w:sz w:val="28"/>
          <w:szCs w:val="28"/>
        </w:rPr>
        <w:t>、</w:t>
      </w:r>
      <w:r>
        <w:rPr>
          <w:rFonts w:hint="eastAsia" w:hAnsi="宋体"/>
          <w:sz w:val="28"/>
          <w:szCs w:val="28"/>
          <w:lang w:eastAsia="zh-CN"/>
        </w:rPr>
        <w:t>各方</w:t>
      </w:r>
      <w:r>
        <w:rPr>
          <w:rFonts w:hint="eastAsia" w:hAnsi="宋体"/>
          <w:sz w:val="28"/>
          <w:szCs w:val="28"/>
        </w:rPr>
        <w:t>现场代表名单及</w:t>
      </w:r>
      <w:r>
        <w:rPr>
          <w:rFonts w:hint="eastAsia" w:hAnsi="宋体"/>
          <w:sz w:val="28"/>
          <w:szCs w:val="28"/>
          <w:lang w:eastAsia="zh-CN"/>
        </w:rPr>
        <w:t>职权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/>
        <w:textAlignment w:val="auto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乙方：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/>
        <w:textAlignment w:val="auto"/>
        <w:rPr>
          <w:rFonts w:hint="eastAsia" w:hAnsi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  <w:lang w:val="en-US" w:eastAsia="zh-CN"/>
        </w:rPr>
        <w:t>12.1</w:t>
      </w:r>
      <w:r>
        <w:rPr>
          <w:rFonts w:hint="eastAsia" w:hAnsi="宋体"/>
          <w:sz w:val="28"/>
          <w:szCs w:val="28"/>
          <w:lang w:eastAsia="zh-CN"/>
        </w:rPr>
        <w:t>监理单位委派的工程师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/>
        <w:textAlignment w:val="auto"/>
        <w:rPr>
          <w:rFonts w:hint="default" w:hAnsi="宋体"/>
          <w:sz w:val="28"/>
          <w:szCs w:val="28"/>
          <w:lang w:val="en-US"/>
        </w:rPr>
      </w:pPr>
      <w:r>
        <w:rPr>
          <w:rFonts w:hint="eastAsia" w:hAnsi="宋体"/>
          <w:sz w:val="28"/>
          <w:szCs w:val="28"/>
          <w:lang w:eastAsia="zh-CN"/>
        </w:rPr>
        <w:t>姓名：</w:t>
      </w:r>
      <w:r>
        <w:rPr>
          <w:rFonts w:hint="eastAsia" w:hAnsi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/>
          <w:sz w:val="28"/>
          <w:szCs w:val="28"/>
          <w:lang w:eastAsia="zh-CN"/>
        </w:rPr>
        <w:t xml:space="preserve">         </w:t>
      </w:r>
      <w:r>
        <w:rPr>
          <w:rFonts w:hint="eastAsia" w:hAnsi="宋体"/>
          <w:sz w:val="28"/>
          <w:szCs w:val="28"/>
          <w:lang w:val="en-US" w:eastAsia="zh-CN"/>
        </w:rPr>
        <w:t xml:space="preserve">      </w:t>
      </w:r>
      <w:r>
        <w:rPr>
          <w:rFonts w:hint="eastAsia" w:hAnsi="宋体"/>
          <w:sz w:val="28"/>
          <w:szCs w:val="28"/>
          <w:lang w:eastAsia="zh-CN"/>
        </w:rPr>
        <w:t>职务：</w:t>
      </w:r>
      <w:r>
        <w:rPr>
          <w:rFonts w:hint="eastAsia" w:hAnsi="宋体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甲方</w:t>
      </w:r>
      <w:r>
        <w:rPr>
          <w:rFonts w:hint="eastAsia" w:ascii="宋体" w:hAnsi="宋体"/>
          <w:color w:val="000000"/>
          <w:sz w:val="28"/>
          <w:szCs w:val="28"/>
        </w:rPr>
        <w:t>委托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人</w:t>
      </w:r>
      <w:r>
        <w:rPr>
          <w:rFonts w:hint="eastAsia" w:ascii="宋体" w:hAnsi="宋体"/>
          <w:color w:val="000000"/>
          <w:sz w:val="28"/>
          <w:szCs w:val="28"/>
        </w:rPr>
        <w:t>的职权：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  <w:u w:val="single"/>
          <w:lang w:val="en-US" w:eastAsia="zh-CN"/>
        </w:rPr>
      </w:pPr>
      <w:r>
        <w:rPr>
          <w:rFonts w:hint="eastAsia" w:hAnsi="宋体"/>
          <w:sz w:val="28"/>
          <w:szCs w:val="28"/>
          <w:u w:val="single"/>
          <w:lang w:val="en-US" w:eastAsia="zh-CN"/>
        </w:rPr>
        <w:t>对本项目质量控制、进度控制、投资控制、合同管理、组织协调、安全文明施工进行监督事宜</w:t>
      </w:r>
      <w:r>
        <w:rPr>
          <w:rFonts w:hint="eastAsia" w:hAnsi="宋体"/>
          <w:sz w:val="28"/>
          <w:szCs w:val="28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  <w:u w:val="none"/>
          <w:lang w:val="en-US" w:eastAsia="zh-CN"/>
        </w:rPr>
      </w:pPr>
      <w:r>
        <w:rPr>
          <w:rFonts w:hint="eastAsia" w:hAnsi="宋体"/>
          <w:sz w:val="28"/>
          <w:szCs w:val="28"/>
          <w:u w:val="none"/>
          <w:lang w:val="en-US" w:eastAsia="zh-CN"/>
        </w:rPr>
        <w:t>12.2项目经理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</w:rPr>
        <w:t>姓名：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/>
          <w:color w:val="000000"/>
          <w:sz w:val="28"/>
          <w:szCs w:val="28"/>
        </w:rPr>
        <w:t>职务：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项目经理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注册号：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  <w:u w:val="none"/>
          <w:lang w:val="en-US" w:eastAsia="zh-CN"/>
        </w:rPr>
      </w:pPr>
      <w:r>
        <w:rPr>
          <w:rFonts w:hint="eastAsia" w:hAnsi="宋体"/>
          <w:sz w:val="28"/>
          <w:szCs w:val="28"/>
          <w:u w:val="none"/>
          <w:lang w:val="en-US" w:eastAsia="zh-CN"/>
        </w:rPr>
        <w:t>职权：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hAnsi="宋体" w:eastAsia="宋体"/>
          <w:sz w:val="28"/>
          <w:szCs w:val="28"/>
          <w:u w:val="single"/>
          <w:lang w:eastAsia="zh-CN"/>
        </w:rPr>
      </w:pPr>
      <w:r>
        <w:rPr>
          <w:rFonts w:hint="eastAsia" w:hAnsi="宋体"/>
          <w:sz w:val="28"/>
          <w:szCs w:val="28"/>
          <w:u w:val="single"/>
        </w:rPr>
        <w:t>按照施工图、施工方案和进度计划组织施工和处理现场各项事宜</w:t>
      </w:r>
      <w:r>
        <w:rPr>
          <w:rFonts w:hint="eastAsia" w:hAnsi="宋体"/>
          <w:sz w:val="28"/>
          <w:szCs w:val="28"/>
          <w:u w:val="single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十</w:t>
      </w:r>
      <w:r>
        <w:rPr>
          <w:rFonts w:hint="eastAsia" w:hAnsi="宋体"/>
          <w:sz w:val="28"/>
          <w:szCs w:val="28"/>
          <w:lang w:val="en-US" w:eastAsia="zh-CN"/>
        </w:rPr>
        <w:t>三</w:t>
      </w:r>
      <w:r>
        <w:rPr>
          <w:rFonts w:hint="eastAsia" w:hAnsi="宋体"/>
          <w:sz w:val="28"/>
          <w:szCs w:val="28"/>
        </w:rPr>
        <w:t>、争议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合同执行过程中，当双方对合同文件条款理解不一致时，应本着友好协商的原则确定。协商不成时，可向工程所在地</w:t>
      </w:r>
      <w:r>
        <w:rPr>
          <w:rFonts w:hint="eastAsia" w:hAnsi="宋体"/>
          <w:sz w:val="28"/>
          <w:szCs w:val="28"/>
          <w:lang w:eastAsia="zh-CN"/>
        </w:rPr>
        <w:t>的仲裁机构申请</w:t>
      </w:r>
      <w:r>
        <w:rPr>
          <w:rFonts w:hint="eastAsia" w:hAnsi="宋体"/>
          <w:sz w:val="28"/>
          <w:szCs w:val="28"/>
        </w:rPr>
        <w:t>仲裁。也可直接向</w:t>
      </w:r>
      <w:r>
        <w:rPr>
          <w:rFonts w:hint="eastAsia" w:hAnsi="宋体"/>
          <w:sz w:val="28"/>
          <w:szCs w:val="28"/>
          <w:lang w:eastAsia="zh-CN"/>
        </w:rPr>
        <w:t>项目</w:t>
      </w:r>
      <w:r>
        <w:rPr>
          <w:rFonts w:hint="eastAsia" w:hAnsi="宋体"/>
          <w:sz w:val="28"/>
          <w:szCs w:val="28"/>
        </w:rPr>
        <w:t>所在地人民法院起诉。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十</w:t>
      </w:r>
      <w:r>
        <w:rPr>
          <w:rFonts w:hint="eastAsia" w:hAnsi="宋体"/>
          <w:sz w:val="28"/>
          <w:szCs w:val="28"/>
          <w:lang w:val="en-US" w:eastAsia="zh-CN"/>
        </w:rPr>
        <w:t>四</w:t>
      </w:r>
      <w:r>
        <w:rPr>
          <w:rFonts w:hint="eastAsia" w:hAnsi="宋体"/>
          <w:sz w:val="28"/>
          <w:szCs w:val="28"/>
        </w:rPr>
        <w:t>、本合同履行过程中凡因本合同产生的签证、各种通知文件、委托、证书等书面形式资料以及招标说明书、会议纪要等，均应做为合同条款的补充内容与合同条款具有同等效力。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十</w:t>
      </w:r>
      <w:r>
        <w:rPr>
          <w:rFonts w:hint="eastAsia" w:hAnsi="宋体"/>
          <w:sz w:val="28"/>
          <w:szCs w:val="28"/>
          <w:lang w:val="en-US" w:eastAsia="zh-CN"/>
        </w:rPr>
        <w:t>五</w:t>
      </w:r>
      <w:r>
        <w:rPr>
          <w:rFonts w:hint="eastAsia" w:hAnsi="宋体"/>
          <w:sz w:val="28"/>
          <w:szCs w:val="28"/>
        </w:rPr>
        <w:t>、本合同所列文件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招标</w:t>
      </w:r>
      <w:r>
        <w:rPr>
          <w:rFonts w:hint="eastAsia" w:hAnsi="宋体"/>
          <w:sz w:val="28"/>
          <w:szCs w:val="28"/>
          <w:lang w:eastAsia="zh-CN"/>
        </w:rPr>
        <w:t>文件</w:t>
      </w:r>
      <w:r>
        <w:rPr>
          <w:rFonts w:hint="eastAsia" w:hAnsi="宋体"/>
          <w:sz w:val="28"/>
          <w:szCs w:val="28"/>
        </w:rPr>
        <w:t>、施工图纸、</w:t>
      </w:r>
      <w:r>
        <w:rPr>
          <w:rFonts w:hint="eastAsia" w:hAnsi="宋体"/>
          <w:sz w:val="28"/>
          <w:szCs w:val="28"/>
          <w:lang w:eastAsia="zh-CN"/>
        </w:rPr>
        <w:t>施工单位投标文件及附件</w:t>
      </w:r>
      <w:r>
        <w:rPr>
          <w:rFonts w:hint="eastAsia" w:hAnsi="宋体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十</w:t>
      </w:r>
      <w:r>
        <w:rPr>
          <w:rFonts w:hint="eastAsia" w:hAnsi="宋体"/>
          <w:sz w:val="28"/>
          <w:szCs w:val="28"/>
          <w:lang w:val="en-US" w:eastAsia="zh-CN"/>
        </w:rPr>
        <w:t>六</w:t>
      </w:r>
      <w:r>
        <w:rPr>
          <w:rFonts w:hint="eastAsia" w:hAnsi="宋体"/>
          <w:sz w:val="28"/>
          <w:szCs w:val="28"/>
        </w:rPr>
        <w:t>、本合同自甲、乙双方签字盖章后生效。乙方将工程交付甲方后，完成竣工</w:t>
      </w:r>
      <w:r>
        <w:rPr>
          <w:rFonts w:hint="eastAsia" w:hAnsi="宋体"/>
          <w:sz w:val="28"/>
          <w:szCs w:val="28"/>
          <w:lang w:eastAsia="zh-CN"/>
        </w:rPr>
        <w:t>结算</w:t>
      </w:r>
      <w:r>
        <w:rPr>
          <w:rFonts w:hint="eastAsia" w:hAnsi="宋体"/>
          <w:sz w:val="28"/>
          <w:szCs w:val="28"/>
        </w:rPr>
        <w:t>，甲方支付完毕，除有关</w:t>
      </w:r>
      <w:r>
        <w:rPr>
          <w:rFonts w:hint="eastAsia" w:hAnsi="宋体"/>
          <w:sz w:val="28"/>
          <w:szCs w:val="28"/>
          <w:lang w:eastAsia="zh-CN"/>
        </w:rPr>
        <w:t>缺陷责任期及</w:t>
      </w:r>
      <w:r>
        <w:rPr>
          <w:rFonts w:hint="eastAsia" w:hAnsi="宋体"/>
          <w:sz w:val="28"/>
          <w:szCs w:val="28"/>
        </w:rPr>
        <w:t>保修期条款仍然生效外，其它条款即告终止，保修期满，并结清款项后有关保修条款终止。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十</w:t>
      </w:r>
      <w:r>
        <w:rPr>
          <w:rFonts w:hint="eastAsia" w:hAnsi="宋体"/>
          <w:sz w:val="28"/>
          <w:szCs w:val="28"/>
          <w:lang w:val="en-US" w:eastAsia="zh-CN"/>
        </w:rPr>
        <w:t>七</w:t>
      </w:r>
      <w:r>
        <w:rPr>
          <w:rFonts w:hint="eastAsia" w:hAnsi="宋体"/>
          <w:sz w:val="28"/>
          <w:szCs w:val="28"/>
        </w:rPr>
        <w:t>、本合同一式陆份，甲乙双方各执叁份。</w:t>
      </w:r>
    </w:p>
    <w:p>
      <w:pPr>
        <w:pStyle w:val="2"/>
        <w:rPr>
          <w:rFonts w:hint="eastAsia" w:hAnsi="宋体"/>
          <w:color w:val="FF0000"/>
          <w:sz w:val="32"/>
        </w:rPr>
      </w:pPr>
    </w:p>
    <w:p>
      <w:pPr>
        <w:pStyle w:val="2"/>
        <w:rPr>
          <w:rFonts w:hint="eastAsia" w:hAnsi="宋体"/>
          <w:color w:val="FF0000"/>
          <w:sz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color w:val="auto"/>
          <w:sz w:val="30"/>
          <w:szCs w:val="30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color w:val="auto"/>
          <w:sz w:val="30"/>
          <w:szCs w:val="30"/>
        </w:rPr>
      </w:pPr>
      <w:r>
        <w:rPr>
          <w:rFonts w:hint="eastAsia" w:hAnsi="宋体"/>
          <w:color w:val="auto"/>
          <w:sz w:val="30"/>
          <w:szCs w:val="30"/>
          <w:lang w:eastAsia="zh-CN"/>
        </w:rPr>
        <w:t>采</w:t>
      </w:r>
      <w:r>
        <w:rPr>
          <w:rFonts w:hint="eastAsia" w:hAnsi="宋体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eastAsia" w:hAnsi="宋体"/>
          <w:color w:val="auto"/>
          <w:sz w:val="30"/>
          <w:szCs w:val="30"/>
          <w:lang w:eastAsia="zh-CN"/>
        </w:rPr>
        <w:t>购</w:t>
      </w:r>
      <w:r>
        <w:rPr>
          <w:rFonts w:hint="eastAsia" w:hAnsi="宋体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eastAsia" w:hAnsi="宋体"/>
          <w:color w:val="auto"/>
          <w:sz w:val="30"/>
          <w:szCs w:val="30"/>
          <w:lang w:eastAsia="zh-CN"/>
        </w:rPr>
        <w:t>人</w:t>
      </w:r>
      <w:r>
        <w:rPr>
          <w:rFonts w:hint="eastAsia" w:hAnsi="宋体"/>
          <w:color w:val="auto"/>
          <w:sz w:val="30"/>
          <w:szCs w:val="30"/>
        </w:rPr>
        <w:t xml:space="preserve">：             </w:t>
      </w:r>
      <w:r>
        <w:rPr>
          <w:rFonts w:hint="eastAsia" w:hAnsi="宋体"/>
          <w:color w:val="auto"/>
          <w:sz w:val="30"/>
          <w:szCs w:val="30"/>
          <w:lang w:eastAsia="zh-CN"/>
        </w:rPr>
        <w:t>供</w:t>
      </w:r>
      <w:r>
        <w:rPr>
          <w:rFonts w:hint="eastAsia" w:hAnsi="宋体"/>
          <w:color w:val="auto"/>
          <w:sz w:val="30"/>
          <w:szCs w:val="30"/>
          <w:lang w:val="en-US" w:eastAsia="zh-CN"/>
        </w:rPr>
        <w:t xml:space="preserve">   </w:t>
      </w:r>
      <w:r>
        <w:rPr>
          <w:rFonts w:hint="eastAsia" w:hAnsi="宋体"/>
          <w:color w:val="auto"/>
          <w:sz w:val="30"/>
          <w:szCs w:val="30"/>
          <w:lang w:eastAsia="zh-CN"/>
        </w:rPr>
        <w:t>应</w:t>
      </w:r>
      <w:r>
        <w:rPr>
          <w:rFonts w:hint="eastAsia" w:hAnsi="宋体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eastAsia" w:hAnsi="宋体"/>
          <w:color w:val="auto"/>
          <w:sz w:val="30"/>
          <w:szCs w:val="30"/>
          <w:lang w:eastAsia="zh-CN"/>
        </w:rPr>
        <w:t>商</w:t>
      </w:r>
      <w:r>
        <w:rPr>
          <w:rFonts w:hint="eastAsia" w:hAnsi="宋体"/>
          <w:color w:val="auto"/>
          <w:sz w:val="30"/>
          <w:szCs w:val="30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sz w:val="30"/>
          <w:szCs w:val="30"/>
        </w:rPr>
      </w:pPr>
      <w:r>
        <w:rPr>
          <w:rFonts w:hint="eastAsia" w:hAnsi="宋体"/>
          <w:sz w:val="30"/>
          <w:szCs w:val="30"/>
        </w:rPr>
        <w:t xml:space="preserve">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sz w:val="30"/>
          <w:szCs w:val="30"/>
        </w:rPr>
      </w:pPr>
      <w:r>
        <w:rPr>
          <w:rFonts w:hint="eastAsia" w:hAnsi="宋体"/>
          <w:sz w:val="30"/>
          <w:szCs w:val="30"/>
        </w:rPr>
        <w:t>地      址：             地       址：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sz w:val="30"/>
          <w:szCs w:val="3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sz w:val="30"/>
          <w:szCs w:val="30"/>
        </w:rPr>
      </w:pPr>
      <w:r>
        <w:rPr>
          <w:rFonts w:hint="eastAsia" w:hAnsi="宋体"/>
          <w:sz w:val="30"/>
          <w:szCs w:val="30"/>
          <w:lang w:eastAsia="zh-CN"/>
        </w:rPr>
        <w:t>法定代表</w:t>
      </w:r>
      <w:r>
        <w:rPr>
          <w:rFonts w:hint="eastAsia" w:hAnsi="宋体"/>
          <w:sz w:val="30"/>
          <w:szCs w:val="30"/>
        </w:rPr>
        <w:t>人：             法定代表人：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sz w:val="30"/>
          <w:szCs w:val="3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sz w:val="30"/>
          <w:szCs w:val="30"/>
        </w:rPr>
      </w:pPr>
      <w:r>
        <w:rPr>
          <w:rFonts w:hint="eastAsia" w:hAnsi="宋体"/>
          <w:sz w:val="30"/>
          <w:szCs w:val="30"/>
        </w:rPr>
        <w:t>（或委托代理人）         （或委托代理人）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sz w:val="30"/>
          <w:szCs w:val="3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sz w:val="30"/>
          <w:szCs w:val="30"/>
        </w:rPr>
      </w:pPr>
      <w:r>
        <w:rPr>
          <w:rFonts w:hint="eastAsia" w:hAnsi="宋体"/>
          <w:sz w:val="30"/>
          <w:szCs w:val="30"/>
        </w:rPr>
        <w:t>电      话：             电      话：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sz w:val="30"/>
          <w:szCs w:val="30"/>
        </w:rPr>
      </w:pPr>
      <w:r>
        <w:rPr>
          <w:rFonts w:hint="eastAsia" w:hAnsi="宋体"/>
          <w:sz w:val="30"/>
          <w:szCs w:val="30"/>
        </w:rPr>
        <w:t xml:space="preserve">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sz w:val="30"/>
          <w:szCs w:val="30"/>
        </w:rPr>
      </w:pPr>
      <w:r>
        <w:rPr>
          <w:rFonts w:hint="eastAsia" w:hAnsi="宋体"/>
          <w:sz w:val="30"/>
          <w:szCs w:val="30"/>
        </w:rPr>
        <w:t xml:space="preserve">开户银行：               开户银行：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sz w:val="30"/>
          <w:szCs w:val="3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00" w:firstLineChars="300"/>
        <w:textAlignment w:val="auto"/>
        <w:rPr>
          <w:rFonts w:hint="eastAsia" w:hAnsi="宋体"/>
          <w:sz w:val="30"/>
          <w:szCs w:val="30"/>
        </w:rPr>
      </w:pPr>
      <w:r>
        <w:rPr>
          <w:rFonts w:hint="eastAsia" w:hAnsi="宋体"/>
          <w:sz w:val="30"/>
          <w:szCs w:val="30"/>
        </w:rPr>
        <w:t>年   月   日                年   月  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74" w:right="1417" w:bottom="1474" w:left="1417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ZDQ3ZjEwMGM2OGQwNjNiMzkxNGNjMDg0MzgyMmUifQ=="/>
  </w:docVars>
  <w:rsids>
    <w:rsidRoot w:val="00DE088B"/>
    <w:rsid w:val="001C6451"/>
    <w:rsid w:val="00326837"/>
    <w:rsid w:val="004118C4"/>
    <w:rsid w:val="004C4E19"/>
    <w:rsid w:val="005907CB"/>
    <w:rsid w:val="006317D3"/>
    <w:rsid w:val="0074765B"/>
    <w:rsid w:val="00867135"/>
    <w:rsid w:val="009A6A98"/>
    <w:rsid w:val="00BC1CA1"/>
    <w:rsid w:val="00CF05F2"/>
    <w:rsid w:val="00DC2921"/>
    <w:rsid w:val="00DE088B"/>
    <w:rsid w:val="00E1798B"/>
    <w:rsid w:val="00F9647B"/>
    <w:rsid w:val="04F52DA5"/>
    <w:rsid w:val="0A7D3302"/>
    <w:rsid w:val="10875880"/>
    <w:rsid w:val="1103575C"/>
    <w:rsid w:val="161D7B24"/>
    <w:rsid w:val="18BD022D"/>
    <w:rsid w:val="1D4E233F"/>
    <w:rsid w:val="25FA6FCE"/>
    <w:rsid w:val="26364523"/>
    <w:rsid w:val="28B7021D"/>
    <w:rsid w:val="2ECA7377"/>
    <w:rsid w:val="349716AC"/>
    <w:rsid w:val="363302A0"/>
    <w:rsid w:val="38ED4F9D"/>
    <w:rsid w:val="390D0320"/>
    <w:rsid w:val="432331EE"/>
    <w:rsid w:val="482D2E59"/>
    <w:rsid w:val="5336193B"/>
    <w:rsid w:val="56112A32"/>
    <w:rsid w:val="56BA3C96"/>
    <w:rsid w:val="588B6418"/>
    <w:rsid w:val="72A22A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  <w:szCs w:val="20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ccbhz</Company>
  <Pages>5</Pages>
  <Words>2350</Words>
  <Characters>2403</Characters>
  <Lines>30</Lines>
  <Paragraphs>8</Paragraphs>
  <TotalTime>27</TotalTime>
  <ScaleCrop>false</ScaleCrop>
  <LinksUpToDate>false</LinksUpToDate>
  <CharactersWithSpaces>2986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2011-03-18T08:47:00Z</dcterms:created>
  <dc:creator>ccb</dc:creator>
  <cp:lastModifiedBy>你好像要哭的样子</cp:lastModifiedBy>
  <cp:lastPrinted>2021-10-12T08:11:00Z</cp:lastPrinted>
  <dcterms:modified xsi:type="dcterms:W3CDTF">2025-08-22T01:59:55Z</dcterms:modified>
  <dc:title>  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6265AACEC51A4CB09D29207AA6F1466F_13</vt:lpwstr>
  </property>
  <property fmtid="{D5CDD505-2E9C-101B-9397-08002B2CF9AE}" pid="4" name="KSOTemplateDocerSaveRecord">
    <vt:lpwstr>eyJoZGlkIjoiNGE1Yjc4NDEzNzBiZTI3YzU2MjNjZDYwNWNjZDQ1MTQiLCJ1c2VySWQiOiI0MTk4MzQyNjUifQ==</vt:lpwstr>
  </property>
</Properties>
</file>