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eastAsia" w:ascii="宋体" w:hAnsi="宋体" w:eastAsia="宋体" w:cs="宋体"/>
          <w:b/>
          <w:bCs/>
          <w:sz w:val="22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0"/>
          <w:szCs w:val="40"/>
          <w:lang w:val="en-US" w:eastAsia="zh-CN" w:bidi="ar-SA"/>
        </w:rPr>
        <w:t>监理大纲</w:t>
      </w:r>
    </w:p>
    <w:p w14:paraId="43DE024E">
      <w:pPr>
        <w:rPr>
          <w:rFonts w:hint="eastAsia" w:ascii="宋体" w:hAnsi="宋体" w:eastAsia="宋体" w:cs="宋体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一、质量监理目标及措施 </w:t>
      </w:r>
    </w:p>
    <w:p w14:paraId="192103F2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二、投资控制的程序和措施 </w:t>
      </w:r>
    </w:p>
    <w:p w14:paraId="10063EEE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三、监理进度目标及措施 </w:t>
      </w:r>
    </w:p>
    <w:p w14:paraId="7A850B8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四、合同及信息管理 </w:t>
      </w:r>
    </w:p>
    <w:p w14:paraId="336C1AB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五、安全生产管理职责 </w:t>
      </w:r>
    </w:p>
    <w:p w14:paraId="19AB00BB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六、组织协调 </w:t>
      </w:r>
    </w:p>
    <w:p w14:paraId="2EA98849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七、监理工作制度 </w:t>
      </w:r>
    </w:p>
    <w:p w14:paraId="2CA30981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八、监理设施制度 </w:t>
      </w:r>
    </w:p>
    <w:p w14:paraId="246AD227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60EC9514">
      <w:pPr>
        <w:pStyle w:val="2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6813D15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4CF38C9"/>
    <w:rsid w:val="18E54329"/>
    <w:rsid w:val="1A444411"/>
    <w:rsid w:val="1DD0420E"/>
    <w:rsid w:val="1E311151"/>
    <w:rsid w:val="1E6125A4"/>
    <w:rsid w:val="20D9162C"/>
    <w:rsid w:val="22D13C37"/>
    <w:rsid w:val="27A91382"/>
    <w:rsid w:val="28013942"/>
    <w:rsid w:val="294361DC"/>
    <w:rsid w:val="2AA35184"/>
    <w:rsid w:val="2B2A31B0"/>
    <w:rsid w:val="2DD077B2"/>
    <w:rsid w:val="30CC6AB7"/>
    <w:rsid w:val="33AD0E22"/>
    <w:rsid w:val="33DE722D"/>
    <w:rsid w:val="34563267"/>
    <w:rsid w:val="3CE07B72"/>
    <w:rsid w:val="3E44455B"/>
    <w:rsid w:val="45051506"/>
    <w:rsid w:val="471A6376"/>
    <w:rsid w:val="48AC2FF5"/>
    <w:rsid w:val="4A1470AD"/>
    <w:rsid w:val="50795EBC"/>
    <w:rsid w:val="53E775E0"/>
    <w:rsid w:val="55AA6B17"/>
    <w:rsid w:val="55CF3FDB"/>
    <w:rsid w:val="58586CFE"/>
    <w:rsid w:val="5ABD109B"/>
    <w:rsid w:val="5F7D704B"/>
    <w:rsid w:val="5FE5633D"/>
    <w:rsid w:val="626C5B73"/>
    <w:rsid w:val="63E86329"/>
    <w:rsid w:val="67BC2E06"/>
    <w:rsid w:val="68FA743F"/>
    <w:rsid w:val="6B9E2823"/>
    <w:rsid w:val="6C4D3EC8"/>
    <w:rsid w:val="70D42E6A"/>
    <w:rsid w:val="71285068"/>
    <w:rsid w:val="784F737E"/>
    <w:rsid w:val="78746DE5"/>
    <w:rsid w:val="7A43116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5</TotalTime>
  <ScaleCrop>false</ScaleCrop>
  <LinksUpToDate>false</LinksUpToDate>
  <CharactersWithSpaces>161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祁祁</cp:lastModifiedBy>
  <dcterms:modified xsi:type="dcterms:W3CDTF">2025-08-06T05:05:45Z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