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747F2D">
      <w:pPr>
        <w:jc w:val="center"/>
        <w:rPr>
          <w:rFonts w:hint="eastAsia" w:ascii="宋体" w:hAnsi="宋体" w:eastAsia="宋体" w:cs="宋体"/>
          <w:sz w:val="36"/>
          <w:szCs w:val="44"/>
        </w:rPr>
      </w:pPr>
    </w:p>
    <w:p w14:paraId="424CF581">
      <w:pPr>
        <w:jc w:val="center"/>
        <w:rPr>
          <w:rFonts w:hint="eastAsia" w:ascii="宋体" w:hAnsi="宋体" w:eastAsia="宋体" w:cs="宋体"/>
          <w:sz w:val="36"/>
          <w:szCs w:val="44"/>
        </w:rPr>
      </w:pPr>
    </w:p>
    <w:p w14:paraId="5F361AFA">
      <w:pPr>
        <w:jc w:val="center"/>
        <w:rPr>
          <w:rFonts w:hint="eastAsia" w:ascii="宋体" w:hAnsi="宋体" w:eastAsia="宋体" w:cs="宋体"/>
          <w:sz w:val="36"/>
          <w:szCs w:val="44"/>
        </w:rPr>
      </w:pPr>
    </w:p>
    <w:p w14:paraId="606428D4">
      <w:pPr>
        <w:jc w:val="center"/>
        <w:rPr>
          <w:rFonts w:hint="eastAsia" w:ascii="宋体" w:hAnsi="宋体" w:eastAsia="宋体" w:cs="宋体"/>
          <w:b/>
          <w:bCs/>
          <w:sz w:val="44"/>
          <w:szCs w:val="52"/>
        </w:rPr>
      </w:pPr>
      <w:r>
        <w:rPr>
          <w:rFonts w:hint="eastAsia" w:ascii="宋体" w:hAnsi="宋体" w:eastAsia="宋体" w:cs="宋体"/>
          <w:b/>
          <w:bCs/>
          <w:sz w:val="44"/>
          <w:szCs w:val="52"/>
        </w:rPr>
        <w:t>供应商应提交的相关资格证明材料</w:t>
      </w:r>
    </w:p>
    <w:p w14:paraId="512297EF">
      <w:pPr>
        <w:jc w:val="center"/>
        <w:rPr>
          <w:rFonts w:hint="eastAsia" w:ascii="宋体" w:hAnsi="宋体" w:eastAsia="宋体" w:cs="宋体"/>
          <w:sz w:val="36"/>
          <w:szCs w:val="44"/>
        </w:rPr>
      </w:pPr>
    </w:p>
    <w:p w14:paraId="3F85963F">
      <w:pPr>
        <w:jc w:val="center"/>
        <w:rPr>
          <w:rFonts w:hint="eastAsia" w:ascii="宋体" w:hAnsi="宋体" w:eastAsia="宋体" w:cs="宋体"/>
          <w:sz w:val="36"/>
          <w:szCs w:val="44"/>
        </w:rPr>
      </w:pPr>
    </w:p>
    <w:p w14:paraId="6340FF48">
      <w:pPr>
        <w:jc w:val="center"/>
        <w:rPr>
          <w:rFonts w:hint="eastAsia" w:ascii="宋体" w:hAnsi="宋体" w:eastAsia="宋体" w:cs="宋体"/>
          <w:sz w:val="36"/>
          <w:szCs w:val="44"/>
        </w:rPr>
      </w:pPr>
    </w:p>
    <w:p w14:paraId="1824089B">
      <w:pPr>
        <w:jc w:val="center"/>
        <w:rPr>
          <w:rFonts w:hint="eastAsia" w:ascii="宋体" w:hAnsi="宋体" w:eastAsia="宋体" w:cs="宋体"/>
          <w:sz w:val="36"/>
          <w:szCs w:val="44"/>
        </w:rPr>
      </w:pPr>
    </w:p>
    <w:p w14:paraId="6119CAEB">
      <w:pPr>
        <w:jc w:val="center"/>
        <w:rPr>
          <w:rFonts w:hint="eastAsia" w:ascii="宋体" w:hAnsi="宋体" w:eastAsia="宋体" w:cs="宋体"/>
          <w:sz w:val="36"/>
          <w:szCs w:val="44"/>
        </w:rPr>
      </w:pPr>
    </w:p>
    <w:p w14:paraId="75AE8C4B">
      <w:pPr>
        <w:jc w:val="center"/>
        <w:rPr>
          <w:rFonts w:hint="eastAsia" w:ascii="宋体" w:hAnsi="宋体" w:eastAsia="宋体" w:cs="宋体"/>
          <w:sz w:val="36"/>
          <w:szCs w:val="44"/>
        </w:rPr>
      </w:pPr>
    </w:p>
    <w:p w14:paraId="1605FE22">
      <w:pPr>
        <w:jc w:val="center"/>
        <w:rPr>
          <w:rFonts w:hint="eastAsia" w:ascii="宋体" w:hAnsi="宋体" w:eastAsia="宋体" w:cs="宋体"/>
          <w:sz w:val="36"/>
          <w:szCs w:val="44"/>
        </w:rPr>
      </w:pPr>
      <w:bookmarkStart w:id="1" w:name="_GoBack"/>
      <w:bookmarkEnd w:id="1"/>
    </w:p>
    <w:p w14:paraId="6238BE75">
      <w:pPr>
        <w:jc w:val="center"/>
        <w:rPr>
          <w:rFonts w:hint="eastAsia" w:ascii="宋体" w:hAnsi="宋体" w:eastAsia="宋体" w:cs="宋体"/>
          <w:sz w:val="36"/>
          <w:szCs w:val="44"/>
        </w:rPr>
      </w:pPr>
    </w:p>
    <w:p w14:paraId="1309BC4D">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36"/>
          <w:szCs w:val="44"/>
        </w:rPr>
      </w:pPr>
    </w:p>
    <w:p w14:paraId="58B40905">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187C9B84">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项目编号：</w:t>
      </w:r>
      <w:r>
        <w:rPr>
          <w:rFonts w:hint="eastAsia" w:ascii="宋体" w:hAnsi="宋体" w:eastAsia="宋体" w:cs="宋体"/>
          <w:sz w:val="28"/>
          <w:szCs w:val="36"/>
          <w:u w:val="single"/>
          <w:lang w:val="en-US" w:eastAsia="zh-CN"/>
        </w:rPr>
        <w:t xml:space="preserve">                              </w:t>
      </w:r>
    </w:p>
    <w:p w14:paraId="7DC490D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项目名称：</w:t>
      </w:r>
      <w:r>
        <w:rPr>
          <w:rFonts w:hint="eastAsia" w:ascii="宋体" w:hAnsi="宋体" w:eastAsia="宋体" w:cs="宋体"/>
          <w:sz w:val="28"/>
          <w:szCs w:val="36"/>
          <w:u w:val="single"/>
          <w:lang w:val="en-US" w:eastAsia="zh-CN"/>
        </w:rPr>
        <w:t xml:space="preserve">                               </w:t>
      </w:r>
    </w:p>
    <w:p w14:paraId="70D6252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 xml:space="preserve">  供应商名称：</w:t>
      </w:r>
      <w:r>
        <w:rPr>
          <w:rFonts w:hint="eastAsia" w:ascii="宋体" w:hAnsi="宋体" w:eastAsia="宋体" w:cs="宋体"/>
          <w:sz w:val="28"/>
          <w:szCs w:val="36"/>
          <w:u w:val="single"/>
          <w:lang w:val="en-US" w:eastAsia="zh-CN"/>
        </w:rPr>
        <w:t xml:space="preserve">        （填写全称并加盖公章）</w:t>
      </w:r>
    </w:p>
    <w:p w14:paraId="461641A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7BF0EF2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2433027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5B81D26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sz w:val="28"/>
          <w:szCs w:val="36"/>
          <w:u w:val="single"/>
          <w:lang w:val="en-US" w:eastAsia="zh-CN"/>
        </w:rPr>
      </w:pPr>
    </w:p>
    <w:p w14:paraId="16BEFD5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r>
        <w:rPr>
          <w:rFonts w:hint="eastAsia" w:ascii="宋体" w:hAnsi="宋体" w:eastAsia="宋体" w:cs="宋体"/>
          <w:b/>
          <w:bCs/>
          <w:sz w:val="28"/>
          <w:szCs w:val="36"/>
          <w:u w:val="none"/>
          <w:lang w:val="en-US" w:eastAsia="zh-CN"/>
        </w:rPr>
        <w:t xml:space="preserve">供应商为具有独立承担民事责任能力的企业法人、负责人或其他组织或自然人，并出具有效的营业执照（事业法人证）或证明文件或自然人的身份证明。 </w:t>
      </w:r>
    </w:p>
    <w:p w14:paraId="0A27AC4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4ED9DD4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5E36F87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29526B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3372998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18F30E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9343E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DA981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4A5720C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C63D4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2B1E4D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6B8C239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70F46A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2B43250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1427310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2E5CFEA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8"/>
          <w:szCs w:val="36"/>
          <w:u w:val="none"/>
          <w:lang w:val="en-US" w:eastAsia="zh-CN"/>
        </w:rPr>
      </w:pPr>
    </w:p>
    <w:p w14:paraId="01911C06">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43945412">
      <w:pPr>
        <w:shd w:val="clear" w:color="auto" w:fill="auto"/>
        <w:bidi w:val="0"/>
        <w:outlineLvl w:val="9"/>
        <w:rPr>
          <w:rFonts w:hint="eastAsia" w:ascii="宋体" w:hAnsi="宋体" w:eastAsia="宋体" w:cs="宋体"/>
          <w:color w:val="auto"/>
          <w:sz w:val="28"/>
          <w:szCs w:val="28"/>
          <w:highlight w:val="none"/>
        </w:rPr>
      </w:pPr>
    </w:p>
    <w:p w14:paraId="612EF695">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C3D3BDB">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3B25E400">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E84ED1F">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50E45D7F">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61C303">
      <w:pPr>
        <w:shd w:val="clear" w:color="auto" w:fill="auto"/>
        <w:rPr>
          <w:rFonts w:hint="eastAsia" w:ascii="宋体" w:hAnsi="宋体" w:eastAsia="宋体" w:cs="宋体"/>
          <w:color w:val="auto"/>
          <w:sz w:val="24"/>
          <w:szCs w:val="24"/>
          <w:highlight w:val="none"/>
        </w:rPr>
      </w:pPr>
    </w:p>
    <w:p w14:paraId="1BCAB98A">
      <w:pPr>
        <w:pStyle w:val="2"/>
        <w:shd w:val="clear" w:color="auto" w:fill="auto"/>
        <w:rPr>
          <w:rFonts w:hint="eastAsia" w:ascii="宋体" w:hAnsi="宋体" w:eastAsia="宋体" w:cs="宋体"/>
          <w:color w:val="auto"/>
          <w:sz w:val="24"/>
          <w:szCs w:val="24"/>
          <w:highlight w:val="none"/>
        </w:rPr>
      </w:pPr>
    </w:p>
    <w:p w14:paraId="6E73A8FC">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2D359339">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0027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7E4D0017">
            <w:pPr>
              <w:shd w:val="clear" w:color="auto" w:fill="auto"/>
              <w:bidi w:val="0"/>
              <w:outlineLvl w:val="9"/>
              <w:rPr>
                <w:rFonts w:hint="eastAsia" w:ascii="宋体" w:hAnsi="宋体" w:eastAsia="宋体" w:cs="宋体"/>
                <w:color w:val="auto"/>
                <w:sz w:val="24"/>
                <w:szCs w:val="24"/>
                <w:highlight w:val="none"/>
              </w:rPr>
            </w:pPr>
          </w:p>
          <w:p w14:paraId="7382F5BE">
            <w:pPr>
              <w:shd w:val="clear" w:color="auto" w:fill="auto"/>
              <w:bidi w:val="0"/>
              <w:outlineLvl w:val="9"/>
              <w:rPr>
                <w:rFonts w:hint="eastAsia" w:ascii="宋体" w:hAnsi="宋体" w:eastAsia="宋体" w:cs="宋体"/>
                <w:color w:val="auto"/>
                <w:sz w:val="24"/>
                <w:szCs w:val="24"/>
                <w:highlight w:val="none"/>
              </w:rPr>
            </w:pPr>
          </w:p>
          <w:p w14:paraId="2F5B8449">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5DBA5BC1">
            <w:pPr>
              <w:shd w:val="clear" w:color="auto" w:fill="auto"/>
              <w:bidi w:val="0"/>
              <w:outlineLvl w:val="9"/>
              <w:rPr>
                <w:rFonts w:hint="eastAsia" w:ascii="宋体" w:hAnsi="宋体" w:eastAsia="宋体" w:cs="宋体"/>
                <w:color w:val="auto"/>
                <w:sz w:val="24"/>
                <w:szCs w:val="24"/>
                <w:highlight w:val="none"/>
              </w:rPr>
            </w:pPr>
          </w:p>
          <w:p w14:paraId="0789E6AF">
            <w:pPr>
              <w:shd w:val="clear" w:color="auto" w:fill="auto"/>
              <w:bidi w:val="0"/>
              <w:outlineLvl w:val="9"/>
              <w:rPr>
                <w:rFonts w:hint="eastAsia" w:ascii="宋体" w:hAnsi="宋体" w:eastAsia="宋体" w:cs="宋体"/>
                <w:color w:val="auto"/>
                <w:sz w:val="24"/>
                <w:szCs w:val="24"/>
                <w:highlight w:val="none"/>
              </w:rPr>
            </w:pPr>
          </w:p>
        </w:tc>
      </w:tr>
    </w:tbl>
    <w:p w14:paraId="4BEBBB88">
      <w:pPr>
        <w:shd w:val="clear" w:color="auto" w:fill="auto"/>
        <w:bidi w:val="0"/>
        <w:outlineLvl w:val="9"/>
        <w:rPr>
          <w:rFonts w:hint="eastAsia" w:ascii="宋体" w:hAnsi="宋体" w:eastAsia="宋体" w:cs="宋体"/>
          <w:color w:val="auto"/>
          <w:sz w:val="24"/>
          <w:szCs w:val="24"/>
          <w:highlight w:val="none"/>
        </w:rPr>
      </w:pPr>
    </w:p>
    <w:p w14:paraId="1E970D80">
      <w:pPr>
        <w:shd w:val="clear" w:color="auto" w:fill="auto"/>
        <w:bidi w:val="0"/>
        <w:outlineLvl w:val="9"/>
        <w:rPr>
          <w:rFonts w:hint="eastAsia" w:ascii="宋体" w:hAnsi="宋体" w:eastAsia="宋体" w:cs="宋体"/>
          <w:color w:val="auto"/>
          <w:sz w:val="24"/>
          <w:szCs w:val="24"/>
          <w:highlight w:val="none"/>
        </w:rPr>
      </w:pPr>
    </w:p>
    <w:p w14:paraId="53C52EB7">
      <w:pPr>
        <w:shd w:val="clear" w:color="auto" w:fill="auto"/>
        <w:bidi w:val="0"/>
        <w:outlineLvl w:val="9"/>
        <w:rPr>
          <w:rFonts w:hint="eastAsia" w:ascii="宋体" w:hAnsi="宋体" w:eastAsia="宋体" w:cs="宋体"/>
          <w:color w:val="auto"/>
          <w:sz w:val="24"/>
          <w:szCs w:val="24"/>
          <w:highlight w:val="none"/>
        </w:rPr>
      </w:pPr>
    </w:p>
    <w:p w14:paraId="715E798C">
      <w:pPr>
        <w:shd w:val="clear" w:color="auto" w:fill="auto"/>
        <w:bidi w:val="0"/>
        <w:outlineLvl w:val="9"/>
        <w:rPr>
          <w:rFonts w:hint="eastAsia" w:ascii="宋体" w:hAnsi="宋体" w:eastAsia="宋体" w:cs="宋体"/>
          <w:color w:val="auto"/>
          <w:sz w:val="24"/>
          <w:szCs w:val="24"/>
          <w:highlight w:val="none"/>
        </w:rPr>
      </w:pPr>
    </w:p>
    <w:p w14:paraId="2DF72C4C">
      <w:pPr>
        <w:shd w:val="clear" w:color="auto" w:fill="auto"/>
        <w:bidi w:val="0"/>
        <w:outlineLvl w:val="9"/>
        <w:rPr>
          <w:rFonts w:hint="eastAsia" w:ascii="宋体" w:hAnsi="宋体" w:eastAsia="宋体" w:cs="宋体"/>
          <w:color w:val="auto"/>
          <w:sz w:val="24"/>
          <w:szCs w:val="24"/>
          <w:highlight w:val="none"/>
        </w:rPr>
      </w:pPr>
    </w:p>
    <w:p w14:paraId="4D2E74C7">
      <w:pPr>
        <w:shd w:val="clear" w:color="auto" w:fill="auto"/>
        <w:bidi w:val="0"/>
        <w:outlineLvl w:val="9"/>
        <w:rPr>
          <w:rFonts w:hint="eastAsia" w:ascii="宋体" w:hAnsi="宋体" w:eastAsia="宋体" w:cs="宋体"/>
          <w:color w:val="auto"/>
          <w:sz w:val="24"/>
          <w:szCs w:val="24"/>
          <w:highlight w:val="none"/>
        </w:rPr>
      </w:pPr>
    </w:p>
    <w:p w14:paraId="7E4906BB">
      <w:pPr>
        <w:shd w:val="clear" w:color="auto" w:fill="auto"/>
        <w:bidi w:val="0"/>
        <w:outlineLvl w:val="9"/>
        <w:rPr>
          <w:rFonts w:hint="eastAsia" w:ascii="宋体" w:hAnsi="宋体" w:eastAsia="宋体" w:cs="宋体"/>
          <w:color w:val="auto"/>
          <w:sz w:val="24"/>
          <w:szCs w:val="24"/>
          <w:highlight w:val="none"/>
        </w:rPr>
      </w:pPr>
    </w:p>
    <w:p w14:paraId="16767746">
      <w:pPr>
        <w:shd w:val="clear" w:color="auto" w:fill="auto"/>
        <w:bidi w:val="0"/>
        <w:outlineLvl w:val="9"/>
        <w:rPr>
          <w:rFonts w:hint="eastAsia" w:ascii="宋体" w:hAnsi="宋体" w:eastAsia="宋体" w:cs="宋体"/>
          <w:color w:val="auto"/>
          <w:sz w:val="24"/>
          <w:szCs w:val="24"/>
          <w:highlight w:val="none"/>
        </w:rPr>
      </w:pPr>
    </w:p>
    <w:p w14:paraId="0ACAE28B">
      <w:pPr>
        <w:shd w:val="clear" w:color="auto" w:fill="auto"/>
        <w:bidi w:val="0"/>
        <w:outlineLvl w:val="9"/>
        <w:rPr>
          <w:rFonts w:hint="eastAsia" w:ascii="宋体" w:hAnsi="宋体" w:eastAsia="宋体" w:cs="宋体"/>
          <w:color w:val="auto"/>
          <w:sz w:val="24"/>
          <w:szCs w:val="24"/>
          <w:highlight w:val="none"/>
        </w:rPr>
      </w:pPr>
    </w:p>
    <w:p w14:paraId="711FC8BA">
      <w:pPr>
        <w:shd w:val="clear" w:color="auto" w:fill="auto"/>
        <w:bidi w:val="0"/>
        <w:outlineLvl w:val="9"/>
        <w:rPr>
          <w:rFonts w:hint="eastAsia" w:ascii="宋体" w:hAnsi="宋体" w:eastAsia="宋体" w:cs="宋体"/>
          <w:color w:val="auto"/>
          <w:sz w:val="24"/>
          <w:szCs w:val="24"/>
          <w:highlight w:val="none"/>
        </w:rPr>
      </w:pPr>
    </w:p>
    <w:p w14:paraId="7EE26D29">
      <w:pPr>
        <w:shd w:val="clear" w:color="auto" w:fill="auto"/>
        <w:bidi w:val="0"/>
        <w:outlineLvl w:val="9"/>
        <w:rPr>
          <w:rFonts w:hint="eastAsia" w:ascii="宋体" w:hAnsi="宋体" w:eastAsia="宋体" w:cs="宋体"/>
          <w:color w:val="auto"/>
          <w:sz w:val="24"/>
          <w:szCs w:val="24"/>
          <w:highlight w:val="none"/>
        </w:rPr>
      </w:pPr>
    </w:p>
    <w:p w14:paraId="41DBF1BA">
      <w:pPr>
        <w:shd w:val="clear" w:color="auto" w:fill="auto"/>
        <w:bidi w:val="0"/>
        <w:outlineLvl w:val="9"/>
        <w:rPr>
          <w:rFonts w:hint="eastAsia" w:ascii="宋体" w:hAnsi="宋体" w:eastAsia="宋体" w:cs="宋体"/>
          <w:color w:val="auto"/>
          <w:sz w:val="24"/>
          <w:szCs w:val="24"/>
          <w:highlight w:val="none"/>
        </w:rPr>
      </w:pPr>
    </w:p>
    <w:p w14:paraId="5AA8EBCA">
      <w:pPr>
        <w:shd w:val="clear" w:color="auto" w:fill="auto"/>
        <w:bidi w:val="0"/>
        <w:outlineLvl w:val="9"/>
        <w:rPr>
          <w:rFonts w:hint="eastAsia" w:ascii="宋体" w:hAnsi="宋体" w:eastAsia="宋体" w:cs="宋体"/>
          <w:color w:val="auto"/>
          <w:sz w:val="24"/>
          <w:szCs w:val="24"/>
          <w:highlight w:val="none"/>
        </w:rPr>
      </w:pPr>
    </w:p>
    <w:p w14:paraId="2C24123A">
      <w:pPr>
        <w:shd w:val="clear" w:color="auto" w:fill="auto"/>
        <w:bidi w:val="0"/>
        <w:outlineLvl w:val="9"/>
        <w:rPr>
          <w:rFonts w:hint="eastAsia" w:ascii="宋体" w:hAnsi="宋体" w:eastAsia="宋体" w:cs="宋体"/>
          <w:color w:val="auto"/>
          <w:sz w:val="24"/>
          <w:szCs w:val="24"/>
          <w:highlight w:val="none"/>
        </w:rPr>
      </w:pPr>
    </w:p>
    <w:p w14:paraId="68D9F8D3">
      <w:pPr>
        <w:shd w:val="clear" w:color="auto" w:fill="auto"/>
        <w:bidi w:val="0"/>
        <w:outlineLvl w:val="9"/>
        <w:rPr>
          <w:rFonts w:hint="eastAsia" w:ascii="宋体" w:hAnsi="宋体" w:eastAsia="宋体" w:cs="宋体"/>
          <w:color w:val="auto"/>
          <w:sz w:val="24"/>
          <w:szCs w:val="24"/>
          <w:highlight w:val="none"/>
        </w:rPr>
      </w:pPr>
    </w:p>
    <w:p w14:paraId="3FA38836">
      <w:pPr>
        <w:shd w:val="clear" w:color="auto" w:fill="auto"/>
        <w:bidi w:val="0"/>
        <w:outlineLvl w:val="9"/>
        <w:rPr>
          <w:rFonts w:hint="eastAsia" w:ascii="宋体" w:hAnsi="宋体" w:eastAsia="宋体" w:cs="宋体"/>
          <w:color w:val="auto"/>
          <w:sz w:val="24"/>
          <w:szCs w:val="24"/>
          <w:highlight w:val="none"/>
        </w:rPr>
      </w:pPr>
    </w:p>
    <w:p w14:paraId="46C0D60F">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31CE4A27">
      <w:pPr>
        <w:shd w:val="clear" w:color="auto" w:fill="auto"/>
        <w:bidi w:val="0"/>
        <w:outlineLvl w:val="9"/>
        <w:rPr>
          <w:rFonts w:hint="eastAsia" w:ascii="宋体" w:hAnsi="宋体" w:eastAsia="宋体" w:cs="宋体"/>
          <w:color w:val="auto"/>
          <w:sz w:val="24"/>
          <w:szCs w:val="24"/>
          <w:highlight w:val="none"/>
        </w:rPr>
      </w:pPr>
    </w:p>
    <w:p w14:paraId="2A87294C">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00D7A229">
      <w:pPr>
        <w:shd w:val="clear" w:color="auto" w:fill="auto"/>
        <w:bidi w:val="0"/>
        <w:outlineLvl w:val="9"/>
        <w:rPr>
          <w:rFonts w:hint="eastAsia" w:ascii="宋体" w:hAnsi="宋体" w:eastAsia="宋体" w:cs="宋体"/>
          <w:color w:val="auto"/>
          <w:sz w:val="24"/>
          <w:szCs w:val="24"/>
          <w:highlight w:val="none"/>
        </w:rPr>
      </w:pPr>
    </w:p>
    <w:p w14:paraId="52F524C1">
      <w:pPr>
        <w:shd w:val="clear" w:color="auto" w:fill="auto"/>
        <w:bidi w:val="0"/>
        <w:outlineLvl w:val="9"/>
        <w:rPr>
          <w:rFonts w:hint="eastAsia" w:ascii="宋体" w:hAnsi="宋体" w:eastAsia="宋体" w:cs="宋体"/>
          <w:color w:val="auto"/>
          <w:sz w:val="24"/>
          <w:szCs w:val="24"/>
          <w:highlight w:val="none"/>
        </w:rPr>
      </w:pPr>
    </w:p>
    <w:p w14:paraId="1D115DBA">
      <w:pPr>
        <w:pStyle w:val="2"/>
        <w:rPr>
          <w:rFonts w:hint="eastAsia" w:ascii="宋体" w:hAnsi="宋体" w:eastAsia="宋体" w:cs="宋体"/>
          <w:color w:val="auto"/>
          <w:sz w:val="24"/>
          <w:szCs w:val="24"/>
        </w:rPr>
      </w:pPr>
    </w:p>
    <w:p w14:paraId="03A93131">
      <w:pPr>
        <w:shd w:val="clear" w:color="auto" w:fill="auto"/>
        <w:bidi w:val="0"/>
        <w:outlineLvl w:val="9"/>
        <w:rPr>
          <w:rFonts w:hint="eastAsia" w:ascii="宋体" w:hAnsi="宋体" w:eastAsia="宋体" w:cs="宋体"/>
          <w:color w:val="auto"/>
          <w:sz w:val="24"/>
          <w:szCs w:val="24"/>
          <w:highlight w:val="none"/>
        </w:rPr>
      </w:pPr>
    </w:p>
    <w:p w14:paraId="7E0811CD">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6BDD844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2AF607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45A6B5C5">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17CBAAA2">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1E6C6A07">
      <w:pPr>
        <w:shd w:val="clear" w:color="auto" w:fill="auto"/>
        <w:bidi w:val="0"/>
        <w:outlineLvl w:val="9"/>
        <w:rPr>
          <w:rFonts w:hint="eastAsia" w:ascii="宋体" w:hAnsi="宋体" w:eastAsia="宋体" w:cs="宋体"/>
          <w:color w:val="auto"/>
          <w:sz w:val="24"/>
          <w:szCs w:val="24"/>
          <w:highlight w:val="none"/>
        </w:rPr>
      </w:pPr>
    </w:p>
    <w:p w14:paraId="227C3953">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33C648A5">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15FA424A">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43E21886">
      <w:pPr>
        <w:shd w:val="clear" w:color="auto" w:fill="auto"/>
        <w:bidi w:val="0"/>
        <w:spacing w:line="360" w:lineRule="auto"/>
        <w:outlineLvl w:val="9"/>
        <w:rPr>
          <w:rFonts w:hint="eastAsia" w:ascii="宋体" w:hAnsi="宋体" w:eastAsia="宋体" w:cs="宋体"/>
          <w:color w:val="auto"/>
          <w:sz w:val="24"/>
          <w:szCs w:val="24"/>
          <w:highlight w:val="none"/>
        </w:rPr>
      </w:pPr>
    </w:p>
    <w:p w14:paraId="6F5EB84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1282FF1D">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966AD34">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77939EB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6E83ED41">
      <w:pPr>
        <w:shd w:val="clear" w:color="auto" w:fill="auto"/>
        <w:bidi w:val="0"/>
        <w:spacing w:line="360" w:lineRule="auto"/>
        <w:outlineLvl w:val="9"/>
        <w:rPr>
          <w:rFonts w:hint="eastAsia" w:ascii="宋体" w:hAnsi="宋体" w:eastAsia="宋体" w:cs="宋体"/>
          <w:color w:val="auto"/>
          <w:sz w:val="24"/>
          <w:szCs w:val="24"/>
          <w:highlight w:val="none"/>
        </w:rPr>
      </w:pPr>
    </w:p>
    <w:p w14:paraId="487D96F0">
      <w:pPr>
        <w:shd w:val="clear" w:color="auto" w:fill="auto"/>
        <w:bidi w:val="0"/>
        <w:spacing w:line="360" w:lineRule="auto"/>
        <w:outlineLvl w:val="9"/>
        <w:rPr>
          <w:rFonts w:hint="eastAsia" w:ascii="宋体" w:hAnsi="宋体" w:eastAsia="宋体" w:cs="宋体"/>
          <w:color w:val="auto"/>
          <w:sz w:val="24"/>
          <w:szCs w:val="24"/>
          <w:highlight w:val="none"/>
        </w:rPr>
      </w:pPr>
    </w:p>
    <w:p w14:paraId="193BC03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7067474">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1BEFBCE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6FA588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497A5FA3">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317A6107">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6318AA3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69BB0D9F">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6BA171A">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512B938D">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44C57C98">
      <w:pPr>
        <w:bidi w:val="0"/>
        <w:jc w:val="center"/>
        <w:outlineLvl w:val="1"/>
        <w:rPr>
          <w:rFonts w:hint="eastAsia" w:ascii="宋体" w:hAnsi="宋体" w:eastAsia="宋体" w:cs="宋体"/>
          <w:b/>
          <w:bCs/>
          <w:color w:val="auto"/>
          <w:sz w:val="32"/>
          <w:szCs w:val="32"/>
          <w:lang w:val="en-US" w:eastAsia="zh-CN"/>
        </w:rPr>
      </w:pPr>
      <w:bookmarkStart w:id="0" w:name="_Toc3074"/>
    </w:p>
    <w:p w14:paraId="77B0A3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color w:val="auto"/>
          <w:sz w:val="32"/>
          <w:szCs w:val="32"/>
          <w:lang w:val="en-US" w:eastAsia="zh-CN"/>
        </w:rPr>
      </w:pPr>
      <w:r>
        <w:rPr>
          <w:rFonts w:hint="eastAsia" w:ascii="宋体" w:hAnsi="宋体" w:eastAsia="宋体" w:cs="宋体"/>
          <w:b/>
          <w:bCs/>
          <w:sz w:val="28"/>
          <w:szCs w:val="36"/>
          <w:u w:val="none"/>
          <w:lang w:val="en-US" w:eastAsia="zh-CN"/>
        </w:rPr>
        <w:t>供应商须提供《汉中市政府采购供应商资格承诺函》。</w:t>
      </w:r>
    </w:p>
    <w:p w14:paraId="3D626D13">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1BCF52D">
      <w:pPr>
        <w:bidi w:val="0"/>
        <w:spacing w:line="360" w:lineRule="auto"/>
        <w:outlineLvl w:val="9"/>
        <w:rPr>
          <w:rFonts w:hint="eastAsia" w:ascii="宋体" w:hAnsi="宋体" w:eastAsia="宋体" w:cs="宋体"/>
          <w:color w:val="auto"/>
          <w:sz w:val="24"/>
          <w:szCs w:val="24"/>
          <w:lang w:val="en-US" w:eastAsia="zh-CN"/>
        </w:rPr>
      </w:pPr>
    </w:p>
    <w:p w14:paraId="3247B8D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5B02673">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07DE5384">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22D0EEC1">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216E15A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29C4A848">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2BF29DEF">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4C7EE9FF">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C76C05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4B7701F">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7D09E5A2">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3E960BE9">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填写全称并加盖公章</w:t>
      </w:r>
      <w:r>
        <w:rPr>
          <w:rFonts w:hint="eastAsia" w:ascii="宋体" w:hAnsi="宋体" w:cs="宋体"/>
          <w:color w:val="auto"/>
          <w:sz w:val="24"/>
          <w:szCs w:val="24"/>
          <w:u w:val="single"/>
          <w:lang w:val="en-US" w:eastAsia="zh-CN"/>
        </w:rPr>
        <w:t>）</w:t>
      </w:r>
    </w:p>
    <w:p w14:paraId="3C6B4BDC">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235B66E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114436D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48C2980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D32ED00">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4695BC3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9E3396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2720A04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lang w:val="en-US" w:eastAsia="zh-CN"/>
        </w:rPr>
      </w:pPr>
    </w:p>
    <w:p w14:paraId="4580E54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122593D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（格式内容自拟并加盖公章）</w:t>
      </w:r>
    </w:p>
    <w:p w14:paraId="1E96330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（格式内容自拟并加盖公章）</w:t>
      </w:r>
    </w:p>
    <w:p w14:paraId="71998AF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4C418E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BE4CCB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A3C5A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7ACB67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 xml:space="preserve">供应商须具有水利水电工程施工总承包三级及以上资质，并具有有效的安全生产许可证。 </w:t>
      </w:r>
    </w:p>
    <w:p w14:paraId="5CB4917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57C13D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50EC77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29DF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35B6DC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507011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EDC2C3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2C023D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C927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4D6C2E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5A618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1EF0A4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23C138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F92576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E60743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D9A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58F29D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9B1E5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56D10F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拟派本项目的项目经理须具备水利水电工程专业二级及以上注册建造师，并持有效的安全生产考核合格证书，且无在建工程(出具无在建承诺书）。</w:t>
      </w:r>
    </w:p>
    <w:p w14:paraId="77D1F1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D5C82A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B3F97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F969E0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3B2CCF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910E30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FD0071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39D7F2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C0CCA1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9AE0E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82D7B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30EC1D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43FDED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792C1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588F8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0FA6BE">
      <w:pPr>
        <w:bidi w:val="0"/>
        <w:jc w:val="both"/>
        <w:outlineLvl w:val="9"/>
        <w:rPr>
          <w:rFonts w:hint="eastAsia" w:ascii="宋体" w:hAnsi="宋体" w:eastAsia="宋体" w:cs="宋体"/>
          <w:b/>
          <w:bCs/>
          <w:sz w:val="36"/>
          <w:szCs w:val="36"/>
          <w:u w:val="none"/>
          <w:lang w:val="en-US" w:eastAsia="zh-CN"/>
        </w:rPr>
      </w:pPr>
    </w:p>
    <w:p w14:paraId="53AD24C1">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6A08DCE6">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59BFA800">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1FBE56AA">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460313A7">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435F0970">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我单位承诺上述信息是真实的、准确的，并自愿承担因我单位不实承诺所造成的包括取消成交候选供应商资格在内的一切法律后果。 </w:t>
      </w:r>
    </w:p>
    <w:p w14:paraId="2287AEBF">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3BA5354C">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60FABE64">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67FC48D2">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kern w:val="0"/>
          <w:sz w:val="28"/>
          <w:szCs w:val="28"/>
          <w:lang w:val="en-US" w:eastAsia="zh-CN" w:bidi="ar"/>
        </w:rPr>
      </w:pPr>
    </w:p>
    <w:p w14:paraId="685C5485">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kern w:val="0"/>
          <w:sz w:val="28"/>
          <w:szCs w:val="28"/>
          <w:lang w:val="en-US" w:eastAsia="zh-CN" w:bidi="ar"/>
        </w:rPr>
      </w:pPr>
    </w:p>
    <w:p w14:paraId="0CFACCCF">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填写全称并加盖公</w:t>
      </w:r>
      <w:r>
        <w:rPr>
          <w:rFonts w:hint="eastAsia" w:ascii="宋体" w:hAnsi="宋体" w:eastAsia="宋体" w:cs="宋体"/>
          <w:color w:val="auto"/>
          <w:kern w:val="0"/>
          <w:sz w:val="28"/>
          <w:szCs w:val="28"/>
          <w:u w:val="single"/>
          <w:lang w:val="en-US" w:eastAsia="zh-CN" w:bidi="ar"/>
        </w:rPr>
        <w:t>章）</w:t>
      </w:r>
    </w:p>
    <w:p w14:paraId="52915C67">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4377CFEF">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                     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2550E9F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6B147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9591B6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A184C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仿宋" w:hAnsi="仿宋" w:eastAsia="仿宋" w:cs="仿宋"/>
          <w:b/>
          <w:bCs/>
          <w:sz w:val="28"/>
          <w:szCs w:val="28"/>
          <w:u w:val="none"/>
          <w:lang w:val="en-US" w:eastAsia="zh-CN"/>
        </w:rPr>
      </w:pPr>
    </w:p>
    <w:p w14:paraId="2132FF0F">
      <w:pPr>
        <w:rPr>
          <w:rFonts w:hint="eastAsia" w:ascii="仿宋" w:hAnsi="仿宋" w:eastAsia="仿宋" w:cs="仿宋"/>
        </w:rPr>
      </w:pP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5NTVlZWY0ZTBmZGIxMDBkZGNlMzkwYzU5MTNlOGMifQ=="/>
  </w:docVars>
  <w:rsids>
    <w:rsidRoot w:val="00000000"/>
    <w:rsid w:val="13B660AC"/>
    <w:rsid w:val="17914969"/>
    <w:rsid w:val="1F7321B8"/>
    <w:rsid w:val="24233D45"/>
    <w:rsid w:val="24F22093"/>
    <w:rsid w:val="3052415D"/>
    <w:rsid w:val="32A95258"/>
    <w:rsid w:val="34B26662"/>
    <w:rsid w:val="363B44C3"/>
    <w:rsid w:val="647904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2059</Words>
  <Characters>2171</Characters>
  <Lines>0</Lines>
  <Paragraphs>0</Paragraphs>
  <TotalTime>3</TotalTime>
  <ScaleCrop>false</ScaleCrop>
  <LinksUpToDate>false</LinksUpToDate>
  <CharactersWithSpaces>2767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大眼邓小眼</cp:lastModifiedBy>
  <dcterms:modified xsi:type="dcterms:W3CDTF">2025-09-24T08:43:57Z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eyJoZGlkIjoiYTc5NTVlZWY0ZTBmZGIxMDBkZGNlMzkwYzU5MTNlOGMiLCJ1c2VySWQiOiIxNzIyMTc2ODUyIn0=</vt:lpwstr>
  </property>
  <property fmtid="{D5CDD505-2E9C-101B-9397-08002B2CF9AE}" pid="4" name="ICV">
    <vt:lpwstr>AA4B6DE3F0AB45B4AF80A18AFADDE61C_12</vt:lpwstr>
  </property>
</Properties>
</file>