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r>
        <w:rPr>
          <w:rFonts w:hint="eastAsia"/>
          <w:b/>
          <w:bCs/>
          <w:sz w:val="40"/>
          <w:szCs w:val="40"/>
        </w:rPr>
        <w:t>供应商应提交的相关资格证明材料</w:t>
      </w:r>
    </w:p>
    <w:p>
      <w:pPr>
        <w:keepNext w:val="0"/>
        <w:keepLines w:val="0"/>
        <w:pageBreakBefore w:val="0"/>
        <w:widowControl w:val="0"/>
        <w:kinsoku/>
        <w:wordWrap/>
        <w:overflowPunct/>
        <w:topLinePunct w:val="0"/>
        <w:autoSpaceDE w:val="0"/>
        <w:autoSpaceDN w:val="0"/>
        <w:bidi w:val="0"/>
        <w:adjustRightInd/>
        <w:snapToGrid/>
        <w:ind w:left="0" w:leftChars="0" w:firstLine="0" w:firstLineChars="0"/>
        <w:jc w:val="center"/>
        <w:textAlignment w:val="auto"/>
        <w:outlineLvl w:val="1"/>
        <w:rPr>
          <w:rFonts w:hint="eastAsia" w:eastAsia="宋体" w:cs="宋体"/>
          <w:b/>
          <w:bCs/>
          <w:color w:val="auto"/>
          <w:sz w:val="32"/>
          <w:szCs w:val="32"/>
          <w:highlight w:val="none"/>
          <w:lang w:val="en-US" w:eastAsia="zh-CN"/>
        </w:rPr>
      </w:pPr>
      <w:r>
        <w:rPr>
          <w:rFonts w:hint="eastAsia" w:eastAsia="宋体" w:cs="宋体"/>
          <w:b/>
          <w:bCs/>
          <w:color w:val="auto"/>
          <w:sz w:val="32"/>
          <w:szCs w:val="32"/>
          <w:highlight w:val="none"/>
          <w:lang w:val="en-US" w:eastAsia="zh-CN"/>
        </w:rPr>
        <w:t>资格</w:t>
      </w:r>
      <w:r>
        <w:rPr>
          <w:rFonts w:hint="eastAsia" w:cs="宋体"/>
          <w:b/>
          <w:bCs/>
          <w:color w:val="auto"/>
          <w:sz w:val="32"/>
          <w:szCs w:val="32"/>
          <w:highlight w:val="none"/>
          <w:lang w:val="en-US" w:eastAsia="zh-CN"/>
        </w:rPr>
        <w:t>审查</w:t>
      </w:r>
      <w:r>
        <w:rPr>
          <w:rFonts w:hint="eastAsia" w:eastAsia="宋体" w:cs="宋体"/>
          <w:b/>
          <w:bCs/>
          <w:color w:val="auto"/>
          <w:sz w:val="32"/>
          <w:szCs w:val="32"/>
          <w:highlight w:val="none"/>
          <w:lang w:val="en-US" w:eastAsia="zh-CN"/>
        </w:rPr>
        <w:t>文件</w:t>
      </w:r>
      <w:r>
        <w:rPr>
          <w:rFonts w:hint="eastAsia" w:cs="宋体"/>
          <w:b/>
          <w:bCs/>
          <w:color w:val="auto"/>
          <w:sz w:val="32"/>
          <w:szCs w:val="32"/>
          <w:highlight w:val="none"/>
          <w:lang w:val="en-US" w:eastAsia="zh-CN"/>
        </w:rPr>
        <w:t>评审内容</w:t>
      </w: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eastAsia" w:ascii="Times New Roman" w:hAnsi="Times New Roman" w:eastAsia="宋体"/>
          <w:color w:val="auto"/>
          <w:sz w:val="24"/>
          <w:szCs w:val="24"/>
          <w:highlight w:val="none"/>
          <w:lang w:val="en-US" w:eastAsia="zh-CN"/>
        </w:rPr>
      </w:pPr>
      <w:r>
        <w:rPr>
          <w:rFonts w:hint="eastAsia" w:ascii="Times New Roman" w:hAnsi="Times New Roman"/>
          <w:color w:val="auto"/>
          <w:sz w:val="24"/>
          <w:szCs w:val="24"/>
          <w:highlight w:val="none"/>
          <w:lang w:val="en-US" w:eastAsia="zh-CN"/>
        </w:rPr>
        <w:t>1、</w:t>
      </w:r>
      <w:r>
        <w:rPr>
          <w:rFonts w:hint="eastAsia" w:ascii="宋体" w:hAnsi="宋体" w:eastAsia="宋体" w:cs="宋体"/>
          <w:color w:val="auto"/>
          <w:sz w:val="24"/>
          <w:szCs w:val="24"/>
          <w:highlight w:val="none"/>
          <w:lang w:val="en-US" w:eastAsia="zh-CN" w:bidi="ar-SA"/>
        </w:rPr>
        <w:t>供应商为具有独立承担民事责任能力的企业法人、事业法人、其他组织，提供营业执照（事业单位须事业单位法人证、组织机构代码证等证明文件；其他组织应提供合法证明文件）复印件并加盖公章。</w:t>
      </w: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eastAsia"/>
          <w:b w:val="0"/>
          <w:bCs/>
          <w:color w:val="auto"/>
          <w:sz w:val="24"/>
          <w:szCs w:val="24"/>
          <w:highlight w:val="none"/>
          <w:lang w:eastAsia="zh-CN"/>
        </w:rPr>
      </w:pPr>
      <w:r>
        <w:rPr>
          <w:rFonts w:hint="eastAsia" w:ascii="Times New Roman" w:hAnsi="Times New Roman"/>
          <w:color w:val="auto"/>
          <w:sz w:val="24"/>
          <w:szCs w:val="24"/>
          <w:highlight w:val="none"/>
          <w:lang w:val="en-US" w:eastAsia="zh-CN"/>
        </w:rPr>
        <w:t>2、</w:t>
      </w:r>
      <w:r>
        <w:rPr>
          <w:rFonts w:hint="eastAsia" w:ascii="宋体" w:hAnsi="宋体" w:eastAsia="宋体" w:cs="宋体"/>
          <w:color w:val="auto"/>
          <w:sz w:val="24"/>
          <w:szCs w:val="24"/>
          <w:highlight w:val="none"/>
          <w:lang w:val="en-US" w:eastAsia="zh-CN" w:bidi="ar-SA"/>
        </w:rPr>
        <w:t>法定代表人参加投标须提供《法定代表人身份证明》及身份证复印件；法定代表人授权他人参加投标，须提供《法定代表人授权委托书》及委托代理人身份证复印件。</w:t>
      </w: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eastAsia" w:eastAsia="宋体" w:asciiTheme="minorEastAsia" w:hAnsiTheme="minorEastAsia" w:cstheme="minorEastAsia"/>
          <w:color w:val="auto"/>
          <w:sz w:val="24"/>
          <w:szCs w:val="24"/>
          <w:highlight w:val="none"/>
          <w:lang w:eastAsia="zh-CN"/>
        </w:rPr>
      </w:pPr>
      <w:r>
        <w:rPr>
          <w:rFonts w:hint="eastAsia" w:cs="宋体"/>
          <w:color w:val="auto"/>
          <w:sz w:val="24"/>
          <w:szCs w:val="24"/>
          <w:highlight w:val="none"/>
          <w:lang w:val="en-US" w:eastAsia="zh-CN"/>
        </w:rPr>
        <w:t>3、</w:t>
      </w:r>
      <w:r>
        <w:rPr>
          <w:rFonts w:hint="eastAsia" w:ascii="宋体" w:hAnsi="宋体" w:eastAsia="宋体" w:cs="宋体"/>
          <w:color w:val="auto"/>
          <w:sz w:val="24"/>
          <w:szCs w:val="24"/>
          <w:highlight w:val="none"/>
        </w:rPr>
        <w:t>投标供应商具备建设行政主管部门核发</w:t>
      </w:r>
      <w:r>
        <w:rPr>
          <w:rFonts w:hint="eastAsia" w:ascii="宋体" w:hAnsi="宋体" w:eastAsia="宋体" w:cs="宋体"/>
          <w:color w:val="auto"/>
          <w:sz w:val="24"/>
          <w:szCs w:val="24"/>
          <w:highlight w:val="none"/>
          <w:lang w:eastAsia="zh-CN"/>
        </w:rPr>
        <w:t>的公路工程施工总承包三级及以上资质</w:t>
      </w:r>
      <w:r>
        <w:rPr>
          <w:rFonts w:hint="eastAsia" w:ascii="宋体" w:hAnsi="宋体" w:eastAsia="宋体" w:cs="宋体"/>
          <w:color w:val="auto"/>
          <w:sz w:val="24"/>
          <w:szCs w:val="24"/>
          <w:highlight w:val="none"/>
        </w:rPr>
        <w:t>或桥梁工程专业承包三级及以上资质</w:t>
      </w:r>
      <w:r>
        <w:rPr>
          <w:rFonts w:hint="eastAsia" w:ascii="宋体" w:hAnsi="宋体" w:eastAsia="宋体" w:cs="宋体"/>
          <w:color w:val="auto"/>
          <w:sz w:val="24"/>
          <w:szCs w:val="24"/>
          <w:highlight w:val="none"/>
          <w:lang w:eastAsia="zh-CN"/>
        </w:rPr>
        <w:t>，并</w:t>
      </w:r>
      <w:r>
        <w:rPr>
          <w:rFonts w:hint="eastAsia" w:ascii="宋体" w:hAnsi="宋体" w:cs="宋体"/>
          <w:color w:val="auto"/>
          <w:sz w:val="24"/>
          <w:szCs w:val="24"/>
          <w:highlight w:val="none"/>
          <w:lang w:val="en-US" w:eastAsia="zh-CN"/>
        </w:rPr>
        <w:t>具有</w:t>
      </w:r>
      <w:r>
        <w:rPr>
          <w:rFonts w:hint="eastAsia" w:ascii="宋体" w:hAnsi="宋体" w:eastAsia="宋体" w:cs="宋体"/>
          <w:color w:val="auto"/>
          <w:sz w:val="24"/>
          <w:szCs w:val="24"/>
          <w:highlight w:val="none"/>
          <w:lang w:eastAsia="zh-CN"/>
        </w:rPr>
        <w:t>有效的安全生产许可证</w:t>
      </w:r>
      <w:r>
        <w:rPr>
          <w:rFonts w:hint="eastAsia" w:ascii="宋体" w:hAnsi="宋体" w:cs="宋体"/>
          <w:color w:val="auto"/>
          <w:sz w:val="24"/>
          <w:szCs w:val="24"/>
          <w:highlight w:val="none"/>
          <w:lang w:eastAsia="zh-CN"/>
        </w:rPr>
        <w:t>。</w:t>
      </w:r>
      <w:r>
        <w:rPr>
          <w:rFonts w:hint="eastAsia" w:eastAsiaTheme="minorEastAsia"/>
          <w:b w:val="0"/>
          <w:bCs/>
          <w:color w:val="auto"/>
          <w:sz w:val="24"/>
          <w:szCs w:val="24"/>
          <w:highlight w:val="none"/>
          <w:lang w:eastAsia="zh-CN"/>
        </w:rPr>
        <w:t>（提供</w:t>
      </w:r>
      <w:r>
        <w:rPr>
          <w:rFonts w:hint="eastAsia"/>
          <w:b w:val="0"/>
          <w:bCs/>
          <w:color w:val="auto"/>
          <w:sz w:val="24"/>
          <w:szCs w:val="24"/>
          <w:highlight w:val="none"/>
        </w:rPr>
        <w:t>加盖</w:t>
      </w:r>
      <w:r>
        <w:rPr>
          <w:rFonts w:hint="eastAsia"/>
          <w:b w:val="0"/>
          <w:bCs/>
          <w:color w:val="auto"/>
          <w:sz w:val="24"/>
          <w:szCs w:val="24"/>
          <w:highlight w:val="none"/>
          <w:lang w:eastAsia="zh-CN"/>
        </w:rPr>
        <w:t>投标供应商</w:t>
      </w:r>
      <w:r>
        <w:rPr>
          <w:rFonts w:hint="eastAsia"/>
          <w:b w:val="0"/>
          <w:bCs/>
          <w:color w:val="auto"/>
          <w:sz w:val="24"/>
          <w:szCs w:val="24"/>
          <w:highlight w:val="none"/>
        </w:rPr>
        <w:t>公章的</w:t>
      </w:r>
      <w:r>
        <w:rPr>
          <w:rFonts w:hint="eastAsia"/>
          <w:b w:val="0"/>
          <w:bCs/>
          <w:color w:val="auto"/>
          <w:sz w:val="24"/>
          <w:szCs w:val="24"/>
          <w:highlight w:val="none"/>
          <w:lang w:eastAsia="zh-CN"/>
        </w:rPr>
        <w:t>资质证书</w:t>
      </w:r>
      <w:r>
        <w:rPr>
          <w:rFonts w:hint="eastAsia"/>
          <w:b w:val="0"/>
          <w:bCs/>
          <w:color w:val="auto"/>
          <w:sz w:val="24"/>
          <w:szCs w:val="24"/>
          <w:highlight w:val="none"/>
          <w:lang w:val="en-US" w:eastAsia="zh-CN"/>
        </w:rPr>
        <w:t>及</w:t>
      </w:r>
      <w:r>
        <w:rPr>
          <w:rFonts w:hint="eastAsia"/>
          <w:b w:val="0"/>
          <w:bCs/>
          <w:color w:val="auto"/>
          <w:sz w:val="24"/>
          <w:szCs w:val="24"/>
          <w:highlight w:val="none"/>
          <w:lang w:eastAsia="zh-CN"/>
        </w:rPr>
        <w:t>安全生产许可证复印件）</w:t>
      </w:r>
      <w:r>
        <w:rPr>
          <w:rFonts w:hint="eastAsia" w:asciiTheme="minorEastAsia" w:hAnsiTheme="minorEastAsia" w:eastAsiaTheme="minorEastAsia" w:cstheme="minorEastAsia"/>
          <w:color w:val="auto"/>
          <w:sz w:val="24"/>
          <w:szCs w:val="24"/>
          <w:highlight w:val="none"/>
          <w:lang w:eastAsia="zh-CN"/>
        </w:rPr>
        <w:t>。</w:t>
      </w:r>
    </w:p>
    <w:p>
      <w:pPr>
        <w:keepNext w:val="0"/>
        <w:keepLines w:val="0"/>
        <w:pageBreakBefore w:val="0"/>
        <w:widowControl w:val="0"/>
        <w:kinsoku/>
        <w:wordWrap/>
        <w:overflowPunct/>
        <w:topLinePunct w:val="0"/>
        <w:autoSpaceDE/>
        <w:autoSpaceDN/>
        <w:bidi w:val="0"/>
        <w:spacing w:line="510" w:lineRule="exact"/>
        <w:ind w:left="0" w:lef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Times New Roman" w:hAnsi="Times New Roman"/>
          <w:color w:val="auto"/>
          <w:sz w:val="24"/>
          <w:szCs w:val="24"/>
          <w:highlight w:val="none"/>
          <w:lang w:val="en-US" w:eastAsia="zh-CN"/>
        </w:rPr>
        <w:t>4、</w:t>
      </w:r>
      <w:r>
        <w:rPr>
          <w:rFonts w:hint="eastAsia" w:ascii="宋体" w:hAnsi="宋体" w:eastAsia="宋体" w:cs="宋体"/>
          <w:color w:val="auto"/>
          <w:sz w:val="24"/>
          <w:szCs w:val="24"/>
          <w:highlight w:val="none"/>
          <w:lang w:val="zh-CN" w:eastAsia="zh-CN" w:bidi="zh-CN"/>
        </w:rPr>
        <w:t>拟派项目经理具备公路工程专业二级及以上注册建造师资格，并</w:t>
      </w:r>
      <w:r>
        <w:rPr>
          <w:rFonts w:hint="eastAsia" w:ascii="宋体" w:hAnsi="宋体" w:eastAsia="宋体" w:cs="宋体"/>
          <w:color w:val="auto"/>
          <w:sz w:val="24"/>
          <w:szCs w:val="24"/>
          <w:highlight w:val="none"/>
          <w:lang w:val="en-US" w:eastAsia="zh-CN" w:bidi="zh-CN"/>
        </w:rPr>
        <w:t>具有有效的</w:t>
      </w:r>
      <w:r>
        <w:rPr>
          <w:rFonts w:hint="eastAsia" w:ascii="宋体" w:hAnsi="宋体" w:eastAsia="宋体" w:cs="宋体"/>
          <w:color w:val="auto"/>
          <w:sz w:val="24"/>
          <w:szCs w:val="24"/>
          <w:highlight w:val="none"/>
          <w:lang w:val="zh-CN" w:eastAsia="zh-CN" w:bidi="zh-CN"/>
        </w:rPr>
        <w:t>安全生产考核合格证（交安B证），且未担任其他在建工程的项目经理（出具无在建工程承诺书）。</w:t>
      </w:r>
      <w:r>
        <w:rPr>
          <w:rFonts w:hint="eastAsia" w:ascii="宋体" w:hAnsi="宋体" w:eastAsia="宋体" w:cs="宋体"/>
          <w:color w:val="auto"/>
          <w:sz w:val="24"/>
          <w:szCs w:val="24"/>
          <w:highlight w:val="none"/>
          <w:lang w:val="en-US" w:eastAsia="zh-CN" w:bidi="ar-SA"/>
        </w:rPr>
        <w:t>（</w:t>
      </w:r>
      <w:r>
        <w:rPr>
          <w:rFonts w:hint="eastAsia" w:ascii="宋体" w:hAnsi="宋体" w:eastAsia="宋体" w:cs="宋体"/>
          <w:color w:val="auto"/>
          <w:sz w:val="24"/>
          <w:szCs w:val="24"/>
          <w:highlight w:val="none"/>
          <w:lang w:val="zh-CN" w:eastAsia="zh-CN" w:bidi="ar-SA"/>
        </w:rPr>
        <w:t>提供加盖投标供应商公章的建造师注册证、安全生产考核合格证书</w:t>
      </w:r>
      <w:r>
        <w:rPr>
          <w:rFonts w:hint="eastAsia" w:ascii="宋体" w:hAnsi="宋体" w:eastAsia="宋体" w:cs="宋体"/>
          <w:color w:val="auto"/>
          <w:sz w:val="24"/>
          <w:szCs w:val="24"/>
          <w:highlight w:val="none"/>
          <w:lang w:val="en-US" w:eastAsia="zh-CN" w:bidi="ar-SA"/>
        </w:rPr>
        <w:t>（交安B证）</w:t>
      </w:r>
      <w:r>
        <w:rPr>
          <w:rFonts w:hint="eastAsia" w:ascii="宋体" w:hAnsi="宋体" w:eastAsia="宋体" w:cs="宋体"/>
          <w:color w:val="auto"/>
          <w:sz w:val="24"/>
          <w:szCs w:val="24"/>
          <w:highlight w:val="none"/>
          <w:lang w:val="zh-CN" w:eastAsia="zh-CN" w:bidi="ar-SA"/>
        </w:rPr>
        <w:t>复印件</w:t>
      </w:r>
      <w:r>
        <w:rPr>
          <w:rFonts w:hint="eastAsia" w:ascii="宋体" w:hAnsi="宋体" w:eastAsia="宋体" w:cs="宋体"/>
          <w:color w:val="auto"/>
          <w:sz w:val="24"/>
          <w:szCs w:val="24"/>
          <w:highlight w:val="none"/>
          <w:lang w:val="en-US" w:eastAsia="zh-CN" w:bidi="ar-SA"/>
        </w:rPr>
        <w:t>，项目经理无在建工程承诺书提供原件）</w:t>
      </w:r>
      <w:r>
        <w:rPr>
          <w:rFonts w:hint="eastAsia" w:ascii="宋体" w:hAnsi="宋体" w:cs="宋体"/>
          <w:color w:val="auto"/>
          <w:sz w:val="24"/>
          <w:szCs w:val="24"/>
          <w:highlight w:val="none"/>
          <w:lang w:val="en-US" w:eastAsia="zh-CN" w:bidi="ar-SA"/>
        </w:rPr>
        <w:t>。</w:t>
      </w: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eastAsia" w:ascii="宋体" w:hAnsi="宋体" w:eastAsia="宋体" w:cs="宋体"/>
          <w:color w:val="auto"/>
          <w:sz w:val="24"/>
          <w:szCs w:val="24"/>
          <w:highlight w:val="none"/>
          <w:lang w:val="en-US" w:eastAsia="zh-CN" w:bidi="ar-SA"/>
        </w:rPr>
      </w:pPr>
      <w:r>
        <w:rPr>
          <w:rFonts w:hint="eastAsia"/>
          <w:b w:val="0"/>
          <w:bCs/>
          <w:color w:val="auto"/>
          <w:sz w:val="24"/>
          <w:szCs w:val="24"/>
          <w:highlight w:val="none"/>
          <w:lang w:val="en-US" w:eastAsia="zh-CN"/>
        </w:rPr>
        <w:t>5、</w:t>
      </w:r>
      <w:r>
        <w:rPr>
          <w:rFonts w:hint="eastAsia" w:ascii="宋体" w:hAnsi="宋体" w:eastAsia="宋体" w:cs="宋体"/>
          <w:color w:val="auto"/>
          <w:sz w:val="24"/>
          <w:szCs w:val="24"/>
          <w:highlight w:val="none"/>
          <w:lang w:val="en-US" w:eastAsia="zh-CN" w:bidi="ar-SA"/>
        </w:rPr>
        <w:t>供应商须具有良好的商业信誉和健全的财务会计制度、履行合同所必需的设备和专业技术能力、依法缴纳税收和社会保障金的良好记录，以及参加采购活动前三年内无重大违法活动记录。供应商须提供《汉中市政府采购供应商资格承诺函》并加盖公章。</w:t>
      </w: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6、单位负责人为同一人或者存在直接控股、管理关系的不同单位不得参加同一合同项下的政府采购活动。供应商须提供《控股管理关系声明》。</w:t>
      </w: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7、本项目不接受联合体投标。供应商须提供《非联合体投标书面声明》。</w:t>
      </w: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8、本项目专门面向中小企业采购，所提供工程施工的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w:t>
      </w:r>
      <w:r>
        <w:rPr>
          <w:rFonts w:hint="default" w:ascii="宋体" w:hAnsi="宋体" w:eastAsia="宋体" w:cs="宋体"/>
          <w:color w:val="auto"/>
          <w:sz w:val="24"/>
          <w:szCs w:val="24"/>
          <w:highlight w:val="none"/>
          <w:lang w:val="en-US" w:eastAsia="zh-CN" w:bidi="ar-SA"/>
        </w:rPr>
        <w:t>(</w:t>
      </w:r>
      <w:r>
        <w:rPr>
          <w:rFonts w:hint="eastAsia" w:ascii="宋体" w:hAnsi="宋体" w:eastAsia="宋体" w:cs="宋体"/>
          <w:color w:val="auto"/>
          <w:sz w:val="24"/>
          <w:szCs w:val="24"/>
          <w:highlight w:val="none"/>
          <w:lang w:val="en-US" w:eastAsia="zh-CN" w:bidi="ar-SA"/>
        </w:rPr>
        <w:t>监狱企业或残疾人福利性单位视同小型、微型企业</w:t>
      </w:r>
      <w:r>
        <w:rPr>
          <w:rFonts w:hint="default" w:ascii="宋体" w:hAnsi="宋体" w:eastAsia="宋体" w:cs="宋体"/>
          <w:color w:val="auto"/>
          <w:sz w:val="24"/>
          <w:szCs w:val="24"/>
          <w:highlight w:val="none"/>
          <w:lang w:val="en-US" w:eastAsia="zh-CN" w:bidi="ar-SA"/>
        </w:rPr>
        <w:t>)</w:t>
      </w:r>
      <w:r>
        <w:rPr>
          <w:rFonts w:hint="eastAsia" w:ascii="宋体" w:hAnsi="宋体" w:eastAsia="宋体" w:cs="宋体"/>
          <w:color w:val="auto"/>
          <w:sz w:val="24"/>
          <w:szCs w:val="24"/>
          <w:highlight w:val="none"/>
          <w:lang w:val="en-US" w:eastAsia="zh-CN" w:bidi="ar-SA"/>
        </w:rPr>
        <w:t>。</w:t>
      </w:r>
    </w:p>
    <w:p>
      <w:pPr>
        <w:keepNext w:val="0"/>
        <w:keepLines w:val="0"/>
        <w:pageBreakBefore w:val="0"/>
        <w:widowControl w:val="0"/>
        <w:kinsoku/>
        <w:wordWrap/>
        <w:overflowPunct/>
        <w:topLinePunct w:val="0"/>
        <w:autoSpaceDE w:val="0"/>
        <w:autoSpaceDN w:val="0"/>
        <w:bidi w:val="0"/>
        <w:adjustRightInd/>
        <w:snapToGrid/>
        <w:spacing w:before="0" w:after="0" w:line="440" w:lineRule="exact"/>
        <w:ind w:firstLine="480" w:firstLineChars="2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注：1、提供以上内容资格审查文件一份，须编制封面及目录并装订成册后单独密封递交（密封要求同磋商响应文件的密封）；</w:t>
      </w:r>
    </w:p>
    <w:p>
      <w:pPr>
        <w:keepNext w:val="0"/>
        <w:keepLines w:val="0"/>
        <w:pageBreakBefore w:val="0"/>
        <w:widowControl w:val="0"/>
        <w:numPr>
          <w:ilvl w:val="0"/>
          <w:numId w:val="1"/>
        </w:numPr>
        <w:kinsoku/>
        <w:wordWrap/>
        <w:overflowPunct/>
        <w:topLinePunct w:val="0"/>
        <w:autoSpaceDE w:val="0"/>
        <w:autoSpaceDN w:val="0"/>
        <w:bidi w:val="0"/>
        <w:adjustRightInd/>
        <w:snapToGrid/>
        <w:spacing w:before="0" w:after="0" w:line="440" w:lineRule="exact"/>
        <w:ind w:firstLine="960" w:firstLineChars="400"/>
        <w:jc w:val="lef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以上为必备资质，缺一项或某项达不到要求按无效文件处理。</w:t>
      </w:r>
      <w:bookmarkStart w:id="0" w:name="_Toc721"/>
      <w:bookmarkStart w:id="1" w:name="_Toc4602"/>
      <w:bookmarkStart w:id="2" w:name="_Toc16061"/>
      <w:bookmarkStart w:id="3" w:name="_Toc11372"/>
      <w:bookmarkStart w:id="4" w:name="_Toc22059"/>
    </w:p>
    <w:p>
      <w:pPr>
        <w:keepNext w:val="0"/>
        <w:keepLines w:val="0"/>
        <w:pageBreakBefore w:val="0"/>
        <w:widowControl w:val="0"/>
        <w:kinsoku/>
        <w:wordWrap/>
        <w:overflowPunct/>
        <w:topLinePunct w:val="0"/>
        <w:autoSpaceDE w:val="0"/>
        <w:autoSpaceDN w:val="0"/>
        <w:bidi w:val="0"/>
        <w:adjustRightInd/>
        <w:snapToGrid/>
        <w:spacing w:after="196" w:afterLines="50"/>
        <w:ind w:left="0" w:leftChars="0" w:firstLine="0" w:firstLineChars="0"/>
        <w:jc w:val="center"/>
        <w:textAlignment w:val="auto"/>
        <w:outlineLvl w:val="0"/>
        <w:rPr>
          <w:rFonts w:hint="eastAsia"/>
          <w:b/>
          <w:bCs/>
          <w:color w:val="auto"/>
          <w:sz w:val="32"/>
          <w:szCs w:val="32"/>
          <w:highlight w:val="none"/>
          <w:lang w:eastAsia="zh-CN"/>
        </w:rPr>
      </w:pPr>
      <w:r>
        <w:rPr>
          <w:rFonts w:hint="eastAsia"/>
          <w:b/>
          <w:bCs/>
          <w:color w:val="auto"/>
          <w:sz w:val="32"/>
          <w:szCs w:val="32"/>
          <w:highlight w:val="none"/>
          <w:lang w:eastAsia="zh-CN"/>
        </w:rPr>
        <w:t>投标供应商基本情况表</w:t>
      </w:r>
      <w:bookmarkEnd w:id="0"/>
      <w:bookmarkEnd w:id="1"/>
      <w:bookmarkEnd w:id="2"/>
      <w:bookmarkEnd w:id="3"/>
      <w:bookmarkEnd w:id="4"/>
    </w:p>
    <w:tbl>
      <w:tblPr>
        <w:tblStyle w:val="11"/>
        <w:tblW w:w="8819"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38"/>
        <w:gridCol w:w="1046"/>
        <w:gridCol w:w="1045"/>
        <w:gridCol w:w="1662"/>
        <w:gridCol w:w="1525"/>
        <w:gridCol w:w="788"/>
        <w:gridCol w:w="121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67" w:hRule="atLeast"/>
          <w:jc w:val="center"/>
        </w:trPr>
        <w:tc>
          <w:tcPr>
            <w:tcW w:w="1538" w:type="dxa"/>
            <w:tcBorders>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投标供应商名称</w:t>
            </w:r>
          </w:p>
        </w:tc>
        <w:tc>
          <w:tcPr>
            <w:tcW w:w="7281" w:type="dxa"/>
            <w:gridSpan w:val="6"/>
            <w:tcBorders>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763" w:hRule="atLeast"/>
          <w:jc w:val="center"/>
        </w:trPr>
        <w:tc>
          <w:tcPr>
            <w:tcW w:w="1538" w:type="dxa"/>
            <w:tcBorders>
              <w:top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注册地址</w:t>
            </w:r>
          </w:p>
        </w:tc>
        <w:tc>
          <w:tcPr>
            <w:tcW w:w="3753" w:type="dxa"/>
            <w:gridSpan w:val="3"/>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1525"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邮政编码</w:t>
            </w:r>
          </w:p>
        </w:tc>
        <w:tc>
          <w:tcPr>
            <w:tcW w:w="2003" w:type="dxa"/>
            <w:gridSpan w:val="2"/>
            <w:tcBorders>
              <w:top w:val="single" w:color="000000" w:sz="6" w:space="0"/>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13" w:hRule="atLeast"/>
          <w:jc w:val="center"/>
        </w:trPr>
        <w:tc>
          <w:tcPr>
            <w:tcW w:w="1538" w:type="dxa"/>
            <w:tcBorders>
              <w:top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联系方式</w:t>
            </w:r>
          </w:p>
        </w:tc>
        <w:tc>
          <w:tcPr>
            <w:tcW w:w="104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联系人</w:t>
            </w:r>
          </w:p>
        </w:tc>
        <w:tc>
          <w:tcPr>
            <w:tcW w:w="270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1525"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电话</w:t>
            </w:r>
          </w:p>
        </w:tc>
        <w:tc>
          <w:tcPr>
            <w:tcW w:w="2003" w:type="dxa"/>
            <w:gridSpan w:val="2"/>
            <w:tcBorders>
              <w:top w:val="single" w:color="000000" w:sz="6" w:space="0"/>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63" w:hRule="atLeast"/>
          <w:jc w:val="center"/>
        </w:trPr>
        <w:tc>
          <w:tcPr>
            <w:tcW w:w="1538" w:type="dxa"/>
            <w:tcBorders>
              <w:top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单位性质</w:t>
            </w:r>
          </w:p>
        </w:tc>
        <w:tc>
          <w:tcPr>
            <w:tcW w:w="7281" w:type="dxa"/>
            <w:gridSpan w:val="6"/>
            <w:tcBorders>
              <w:top w:val="single" w:color="000000" w:sz="6" w:space="0"/>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62" w:hRule="atLeast"/>
          <w:jc w:val="center"/>
        </w:trPr>
        <w:tc>
          <w:tcPr>
            <w:tcW w:w="1538" w:type="dxa"/>
            <w:tcBorders>
              <w:top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法定代表人</w:t>
            </w:r>
          </w:p>
        </w:tc>
        <w:tc>
          <w:tcPr>
            <w:tcW w:w="104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姓名</w:t>
            </w:r>
          </w:p>
        </w:tc>
        <w:tc>
          <w:tcPr>
            <w:tcW w:w="1045"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1662"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技术职称</w:t>
            </w:r>
          </w:p>
        </w:tc>
        <w:tc>
          <w:tcPr>
            <w:tcW w:w="1525"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78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电话</w:t>
            </w:r>
          </w:p>
        </w:tc>
        <w:tc>
          <w:tcPr>
            <w:tcW w:w="1215" w:type="dxa"/>
            <w:tcBorders>
              <w:top w:val="single" w:color="000000" w:sz="6" w:space="0"/>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63" w:hRule="atLeast"/>
          <w:jc w:val="center"/>
        </w:trPr>
        <w:tc>
          <w:tcPr>
            <w:tcW w:w="1538" w:type="dxa"/>
            <w:tcBorders>
              <w:top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技术负责人</w:t>
            </w:r>
          </w:p>
        </w:tc>
        <w:tc>
          <w:tcPr>
            <w:tcW w:w="1046" w:type="dxa"/>
            <w:tcBorders>
              <w:top w:val="single" w:color="000000" w:sz="6" w:space="0"/>
              <w:left w:val="single" w:color="000000" w:sz="6" w:space="0"/>
              <w:bottom w:val="single" w:color="000000" w:sz="4"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姓名</w:t>
            </w:r>
          </w:p>
        </w:tc>
        <w:tc>
          <w:tcPr>
            <w:tcW w:w="1045" w:type="dxa"/>
            <w:tcBorders>
              <w:top w:val="single" w:color="000000" w:sz="6" w:space="0"/>
              <w:left w:val="single" w:color="000000" w:sz="6" w:space="0"/>
              <w:bottom w:val="single" w:color="000000" w:sz="4"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1662" w:type="dxa"/>
            <w:tcBorders>
              <w:top w:val="single" w:color="000000" w:sz="6" w:space="0"/>
              <w:left w:val="single" w:color="000000" w:sz="6" w:space="0"/>
              <w:bottom w:val="single" w:color="000000" w:sz="4"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技术职称</w:t>
            </w:r>
          </w:p>
        </w:tc>
        <w:tc>
          <w:tcPr>
            <w:tcW w:w="1525"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78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电话</w:t>
            </w:r>
          </w:p>
        </w:tc>
        <w:tc>
          <w:tcPr>
            <w:tcW w:w="1215" w:type="dxa"/>
            <w:tcBorders>
              <w:top w:val="single" w:color="000000" w:sz="6" w:space="0"/>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63" w:hRule="atLeast"/>
          <w:jc w:val="center"/>
        </w:trPr>
        <w:tc>
          <w:tcPr>
            <w:tcW w:w="1538" w:type="dxa"/>
            <w:tcBorders>
              <w:top w:val="single" w:color="000000" w:sz="6" w:space="0"/>
              <w:bottom w:val="single" w:color="000000" w:sz="6" w:space="0"/>
              <w:right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企业资质等级</w:t>
            </w:r>
          </w:p>
        </w:tc>
        <w:tc>
          <w:tcPr>
            <w:tcW w:w="2091"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16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成立时间</w:t>
            </w:r>
          </w:p>
        </w:tc>
        <w:tc>
          <w:tcPr>
            <w:tcW w:w="3528" w:type="dxa"/>
            <w:gridSpan w:val="3"/>
            <w:tcBorders>
              <w:top w:val="single" w:color="000000" w:sz="6" w:space="0"/>
              <w:left w:val="single" w:color="000000" w:sz="4"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763" w:hRule="atLeast"/>
          <w:jc w:val="center"/>
        </w:trPr>
        <w:tc>
          <w:tcPr>
            <w:tcW w:w="1538" w:type="dxa"/>
            <w:tcBorders>
              <w:top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注册资金</w:t>
            </w:r>
          </w:p>
        </w:tc>
        <w:tc>
          <w:tcPr>
            <w:tcW w:w="7281" w:type="dxa"/>
            <w:gridSpan w:val="6"/>
            <w:tcBorders>
              <w:top w:val="single" w:color="000000" w:sz="6" w:space="0"/>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万元</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63" w:hRule="atLeast"/>
          <w:jc w:val="center"/>
        </w:trPr>
        <w:tc>
          <w:tcPr>
            <w:tcW w:w="1538" w:type="dxa"/>
            <w:tcBorders>
              <w:top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开户银行</w:t>
            </w:r>
          </w:p>
        </w:tc>
        <w:tc>
          <w:tcPr>
            <w:tcW w:w="2091"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1662" w:type="dxa"/>
            <w:vMerge w:val="restart"/>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both"/>
              <w:textAlignment w:val="auto"/>
              <w:rPr>
                <w:rFonts w:hint="eastAsia" w:eastAsia="宋体"/>
                <w:lang w:val="en-US" w:eastAsia="zh-CN"/>
              </w:rPr>
            </w:pPr>
            <w:r>
              <w:rPr>
                <w:rFonts w:hint="eastAsia"/>
                <w:color w:val="auto"/>
                <w:sz w:val="21"/>
                <w:szCs w:val="21"/>
                <w:highlight w:val="none"/>
                <w:lang w:val="en-US" w:eastAsia="zh-CN"/>
              </w:rPr>
              <w:t>员工总人数：  人</w:t>
            </w:r>
          </w:p>
        </w:tc>
        <w:tc>
          <w:tcPr>
            <w:tcW w:w="1525"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rFonts w:hint="eastAsia" w:ascii="Times New Roman" w:hAnsi="Times New Roman" w:eastAsia="宋体" w:cs="宋体"/>
                <w:color w:val="auto"/>
                <w:sz w:val="21"/>
                <w:szCs w:val="21"/>
                <w:highlight w:val="none"/>
                <w:lang w:val="en-US" w:eastAsia="zh-CN"/>
              </w:rPr>
              <w:t>职称人员</w:t>
            </w:r>
          </w:p>
        </w:tc>
        <w:tc>
          <w:tcPr>
            <w:tcW w:w="2003" w:type="dxa"/>
            <w:gridSpan w:val="2"/>
            <w:tcBorders>
              <w:top w:val="single" w:color="000000" w:sz="6" w:space="0"/>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63" w:hRule="atLeast"/>
          <w:jc w:val="center"/>
        </w:trPr>
        <w:tc>
          <w:tcPr>
            <w:tcW w:w="1538" w:type="dxa"/>
            <w:tcBorders>
              <w:top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基本银行账号</w:t>
            </w:r>
          </w:p>
        </w:tc>
        <w:tc>
          <w:tcPr>
            <w:tcW w:w="2091"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1662" w:type="dxa"/>
            <w:vMerge w:val="continue"/>
            <w:tcBorders>
              <w:top w:val="nil"/>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c>
          <w:tcPr>
            <w:tcW w:w="1525"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rFonts w:hint="eastAsia"/>
                <w:color w:val="auto"/>
                <w:sz w:val="21"/>
                <w:szCs w:val="21"/>
                <w:highlight w:val="none"/>
                <w:lang w:val="en-US" w:eastAsia="zh-CN"/>
              </w:rPr>
              <w:t>其他</w:t>
            </w:r>
            <w:r>
              <w:rPr>
                <w:color w:val="auto"/>
                <w:sz w:val="21"/>
                <w:szCs w:val="21"/>
                <w:highlight w:val="none"/>
              </w:rPr>
              <w:t>技术人员</w:t>
            </w:r>
          </w:p>
        </w:tc>
        <w:tc>
          <w:tcPr>
            <w:tcW w:w="2003" w:type="dxa"/>
            <w:gridSpan w:val="2"/>
            <w:tcBorders>
              <w:top w:val="single" w:color="000000" w:sz="6" w:space="0"/>
              <w:left w:val="single" w:color="000000" w:sz="6"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51" w:hRule="atLeast"/>
          <w:jc w:val="center"/>
        </w:trPr>
        <w:tc>
          <w:tcPr>
            <w:tcW w:w="1538" w:type="dxa"/>
            <w:tcBorders>
              <w:top w:val="single" w:color="000000" w:sz="6" w:space="0"/>
              <w:bottom w:val="single" w:color="000000" w:sz="6" w:space="0"/>
              <w:right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r>
              <w:rPr>
                <w:color w:val="auto"/>
                <w:sz w:val="21"/>
                <w:szCs w:val="21"/>
                <w:highlight w:val="none"/>
              </w:rPr>
              <w:t>经营范围</w:t>
            </w:r>
          </w:p>
        </w:tc>
        <w:tc>
          <w:tcPr>
            <w:tcW w:w="7281" w:type="dxa"/>
            <w:gridSpan w:val="6"/>
            <w:tcBorders>
              <w:top w:val="single" w:color="000000" w:sz="6" w:space="0"/>
              <w:left w:val="single" w:color="000000" w:sz="4" w:space="0"/>
              <w:bottom w:val="single" w:color="000000" w:sz="6"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13" w:hRule="atLeast"/>
          <w:jc w:val="center"/>
        </w:trPr>
        <w:tc>
          <w:tcPr>
            <w:tcW w:w="1538" w:type="dxa"/>
            <w:tcBorders>
              <w:top w:val="single" w:color="000000" w:sz="6" w:space="0"/>
              <w:bottom w:val="single" w:color="000000" w:sz="6" w:space="0"/>
              <w:right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eastAsia="宋体"/>
                <w:color w:val="auto"/>
                <w:sz w:val="21"/>
                <w:szCs w:val="21"/>
                <w:highlight w:val="none"/>
                <w:lang w:eastAsia="zh-CN"/>
              </w:rPr>
            </w:pPr>
            <w:r>
              <w:rPr>
                <w:rFonts w:hint="eastAsia"/>
                <w:color w:val="auto"/>
                <w:sz w:val="21"/>
                <w:szCs w:val="21"/>
                <w:highlight w:val="none"/>
                <w:lang w:eastAsia="zh-CN"/>
              </w:rPr>
              <w:t>备注</w:t>
            </w:r>
          </w:p>
        </w:tc>
        <w:tc>
          <w:tcPr>
            <w:tcW w:w="7281" w:type="dxa"/>
            <w:gridSpan w:val="6"/>
            <w:tcBorders>
              <w:top w:val="single" w:color="000000" w:sz="6" w:space="0"/>
              <w:left w:val="single" w:color="000000" w:sz="4" w:space="0"/>
              <w:bottom w:val="single" w:color="000000"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color w:val="auto"/>
                <w:sz w:val="21"/>
                <w:szCs w:val="21"/>
                <w:highlight w:val="none"/>
              </w:rPr>
            </w:pPr>
          </w:p>
        </w:tc>
      </w:tr>
    </w:tbl>
    <w:p>
      <w:pPr>
        <w:bidi w:val="0"/>
        <w:ind w:left="0" w:leftChars="0" w:firstLine="0" w:firstLineChars="0"/>
        <w:rPr>
          <w:rFonts w:hint="eastAsia"/>
          <w:b/>
          <w:bCs/>
          <w:color w:val="auto"/>
          <w:highlight w:val="none"/>
          <w:lang w:eastAsia="zh-CN"/>
        </w:rPr>
      </w:pPr>
      <w:r>
        <w:rPr>
          <w:rFonts w:hint="eastAsia"/>
          <w:b/>
          <w:bCs/>
          <w:color w:val="auto"/>
          <w:highlight w:val="none"/>
          <w:lang w:eastAsia="zh-CN"/>
        </w:rPr>
        <w:t>注：本表后附</w:t>
      </w:r>
      <w:r>
        <w:rPr>
          <w:rFonts w:hint="eastAsia" w:ascii="Times New Roman" w:hAnsi="Times New Roman" w:eastAsia="宋体"/>
          <w:b/>
          <w:bCs/>
          <w:color w:val="auto"/>
          <w:highlight w:val="none"/>
          <w:lang w:eastAsia="zh-CN"/>
        </w:rPr>
        <w:t>资格</w:t>
      </w:r>
      <w:r>
        <w:rPr>
          <w:rFonts w:hint="eastAsia"/>
          <w:b/>
          <w:bCs/>
          <w:color w:val="auto"/>
          <w:highlight w:val="none"/>
          <w:lang w:eastAsia="zh-CN"/>
        </w:rPr>
        <w:t>审查</w:t>
      </w:r>
      <w:r>
        <w:rPr>
          <w:rFonts w:hint="eastAsia" w:ascii="Times New Roman" w:hAnsi="Times New Roman" w:eastAsia="宋体"/>
          <w:b/>
          <w:bCs/>
          <w:color w:val="auto"/>
          <w:highlight w:val="none"/>
          <w:lang w:eastAsia="zh-CN"/>
        </w:rPr>
        <w:t>文件</w:t>
      </w:r>
      <w:r>
        <w:rPr>
          <w:rFonts w:hint="eastAsia" w:ascii="Times New Roman" w:hAnsi="Times New Roman" w:eastAsia="宋体"/>
          <w:b/>
          <w:bCs/>
          <w:color w:val="auto"/>
          <w:highlight w:val="none"/>
          <w:lang w:val="en-US" w:eastAsia="zh-CN"/>
        </w:rPr>
        <w:t>评审内容</w:t>
      </w:r>
      <w:r>
        <w:rPr>
          <w:rFonts w:hint="eastAsia" w:ascii="Times New Roman" w:hAnsi="Times New Roman" w:eastAsia="宋体"/>
          <w:b/>
          <w:bCs/>
          <w:color w:val="auto"/>
          <w:highlight w:val="none"/>
          <w:lang w:eastAsia="zh-CN"/>
        </w:rPr>
        <w:t>要求的相关资料的复印件</w:t>
      </w:r>
      <w:r>
        <w:rPr>
          <w:rFonts w:hint="eastAsia"/>
          <w:b/>
          <w:bCs/>
          <w:color w:val="auto"/>
          <w:highlight w:val="none"/>
          <w:lang w:eastAsia="zh-CN"/>
        </w:rPr>
        <w:t>或原件</w:t>
      </w:r>
      <w:r>
        <w:rPr>
          <w:rFonts w:hint="eastAsia" w:ascii="Times New Roman" w:hAnsi="Times New Roman" w:eastAsia="宋体"/>
          <w:b/>
          <w:bCs/>
          <w:color w:val="auto"/>
          <w:highlight w:val="none"/>
          <w:lang w:eastAsia="zh-CN"/>
        </w:rPr>
        <w:t>。</w:t>
      </w:r>
    </w:p>
    <w:p>
      <w:pPr>
        <w:pStyle w:val="4"/>
        <w:rPr>
          <w:rFonts w:hint="eastAsia"/>
          <w:color w:val="auto"/>
          <w:lang w:eastAsia="zh-CN"/>
        </w:rPr>
      </w:pPr>
    </w:p>
    <w:p>
      <w:pPr>
        <w:bidi w:val="0"/>
        <w:ind w:left="0" w:leftChars="0" w:firstLine="2520" w:firstLineChars="1200"/>
        <w:rPr>
          <w:color w:val="auto"/>
          <w:highlight w:val="none"/>
        </w:rPr>
      </w:pPr>
      <w:r>
        <w:rPr>
          <w:color w:val="auto"/>
          <w:highlight w:val="none"/>
        </w:rPr>
        <w:t>投标供应商名称：</w:t>
      </w:r>
      <w:r>
        <w:rPr>
          <w:rFonts w:hint="eastAsia"/>
          <w:color w:val="auto"/>
          <w:highlight w:val="none"/>
          <w:u w:val="single"/>
          <w:lang w:val="en-US" w:eastAsia="zh-CN"/>
        </w:rPr>
        <w:t xml:space="preserve">                     </w:t>
      </w:r>
      <w:r>
        <w:rPr>
          <w:color w:val="auto"/>
          <w:highlight w:val="none"/>
        </w:rPr>
        <w:t>（</w:t>
      </w:r>
      <w:r>
        <w:rPr>
          <w:rFonts w:hint="eastAsia" w:ascii="Times New Roman" w:hAnsi="Times New Roman"/>
          <w:color w:val="auto"/>
          <w:highlight w:val="none"/>
          <w:lang w:eastAsia="zh-CN"/>
        </w:rPr>
        <w:t>单位公章</w:t>
      </w:r>
      <w:r>
        <w:rPr>
          <w:color w:val="auto"/>
          <w:highlight w:val="none"/>
        </w:rPr>
        <w:t>）</w:t>
      </w:r>
    </w:p>
    <w:p>
      <w:pPr>
        <w:bidi w:val="0"/>
        <w:ind w:left="0" w:leftChars="0" w:firstLine="2520" w:firstLineChars="1200"/>
        <w:rPr>
          <w:color w:val="auto"/>
          <w:highlight w:val="none"/>
        </w:rPr>
      </w:pPr>
      <w:r>
        <w:rPr>
          <w:color w:val="auto"/>
          <w:highlight w:val="none"/>
        </w:rPr>
        <w:t>法定代表人或</w:t>
      </w:r>
      <w:r>
        <w:rPr>
          <w:rFonts w:hint="eastAsia"/>
          <w:color w:val="auto"/>
          <w:highlight w:val="none"/>
          <w:lang w:eastAsia="zh-CN"/>
        </w:rPr>
        <w:t>授权委托人</w:t>
      </w:r>
      <w:r>
        <w:rPr>
          <w:color w:val="auto"/>
          <w:highlight w:val="none"/>
        </w:rPr>
        <w:t>：</w:t>
      </w:r>
      <w:r>
        <w:rPr>
          <w:rFonts w:hint="eastAsia"/>
          <w:color w:val="auto"/>
          <w:highlight w:val="none"/>
          <w:u w:val="single"/>
          <w:lang w:val="en-US" w:eastAsia="zh-CN"/>
        </w:rPr>
        <w:t xml:space="preserve">             </w:t>
      </w:r>
      <w:r>
        <w:rPr>
          <w:color w:val="auto"/>
          <w:highlight w:val="none"/>
        </w:rPr>
        <w:t>（签</w:t>
      </w:r>
      <w:r>
        <w:rPr>
          <w:rFonts w:hint="eastAsia"/>
          <w:color w:val="auto"/>
          <w:highlight w:val="none"/>
          <w:lang w:eastAsia="zh-CN"/>
        </w:rPr>
        <w:t>字</w:t>
      </w:r>
      <w:r>
        <w:rPr>
          <w:color w:val="auto"/>
          <w:highlight w:val="none"/>
        </w:rPr>
        <w:t>或盖章）</w:t>
      </w:r>
    </w:p>
    <w:p>
      <w:pPr>
        <w:bidi w:val="0"/>
        <w:ind w:left="0" w:leftChars="0" w:firstLine="2520" w:firstLineChars="1200"/>
        <w:rPr>
          <w:rFonts w:hint="eastAsia"/>
          <w:color w:val="auto"/>
          <w:highlight w:val="none"/>
          <w:lang w:val="en-US" w:eastAsia="zh-CN"/>
        </w:rPr>
      </w:pPr>
      <w:r>
        <w:rPr>
          <w:color w:val="auto"/>
          <w:highlight w:val="none"/>
        </w:rPr>
        <w:t>日</w:t>
      </w:r>
      <w:r>
        <w:rPr>
          <w:rFonts w:hint="eastAsia"/>
          <w:color w:val="auto"/>
          <w:highlight w:val="none"/>
          <w:lang w:val="en-US" w:eastAsia="zh-CN"/>
        </w:rPr>
        <w:t xml:space="preserve">    </w:t>
      </w:r>
      <w:r>
        <w:rPr>
          <w:color w:val="auto"/>
          <w:highlight w:val="none"/>
        </w:rPr>
        <w:t>期</w:t>
      </w:r>
      <w:r>
        <w:rPr>
          <w:rFonts w:hint="eastAsia"/>
          <w:color w:val="auto"/>
          <w:highlight w:val="none"/>
          <w:lang w:eastAsia="zh-CN"/>
        </w:rPr>
        <w:t>：</w:t>
      </w:r>
      <w:r>
        <w:rPr>
          <w:rFonts w:hint="eastAsia"/>
          <w:color w:val="auto"/>
          <w:highlight w:val="none"/>
          <w:u w:val="single"/>
          <w:lang w:val="en-US" w:eastAsia="zh-CN"/>
        </w:rPr>
        <w:t xml:space="preserve">      </w:t>
      </w:r>
      <w:r>
        <w:rPr>
          <w:rFonts w:hint="eastAsia"/>
          <w:color w:val="auto"/>
          <w:highlight w:val="none"/>
          <w:lang w:val="en-US" w:eastAsia="zh-CN"/>
        </w:rPr>
        <w:t>年</w:t>
      </w:r>
      <w:r>
        <w:rPr>
          <w:rFonts w:hint="eastAsia"/>
          <w:color w:val="auto"/>
          <w:highlight w:val="none"/>
          <w:u w:val="single"/>
          <w:lang w:val="en-US" w:eastAsia="zh-CN"/>
        </w:rPr>
        <w:t xml:space="preserve">    </w:t>
      </w:r>
      <w:r>
        <w:rPr>
          <w:rFonts w:hint="eastAsia"/>
          <w:color w:val="auto"/>
          <w:highlight w:val="none"/>
          <w:lang w:val="en-US" w:eastAsia="zh-CN"/>
        </w:rPr>
        <w:t>月</w:t>
      </w:r>
      <w:r>
        <w:rPr>
          <w:rFonts w:hint="eastAsia"/>
          <w:color w:val="auto"/>
          <w:highlight w:val="none"/>
          <w:u w:val="single"/>
          <w:lang w:val="en-US" w:eastAsia="zh-CN"/>
        </w:rPr>
        <w:t xml:space="preserve">    </w:t>
      </w:r>
      <w:r>
        <w:rPr>
          <w:rFonts w:hint="eastAsia"/>
          <w:color w:val="auto"/>
          <w:highlight w:val="none"/>
          <w:lang w:val="en-US" w:eastAsia="zh-CN"/>
        </w:rPr>
        <w:t>日</w:t>
      </w:r>
    </w:p>
    <w:p>
      <w:pPr>
        <w:numPr>
          <w:ilvl w:val="0"/>
          <w:numId w:val="0"/>
        </w:numPr>
        <w:spacing w:before="156" w:beforeLines="50" w:after="312" w:afterLines="100" w:line="440" w:lineRule="exact"/>
        <w:ind w:leftChars="0" w:right="0" w:rightChars="0"/>
        <w:jc w:val="left"/>
        <w:rPr>
          <w:rFonts w:hint="eastAsia" w:ascii="仿宋" w:hAnsi="仿宋" w:eastAsia="仿宋" w:cs="仿宋"/>
          <w:color w:val="auto"/>
          <w:sz w:val="24"/>
          <w:szCs w:val="24"/>
          <w:highlight w:val="none"/>
          <w:lang w:val="en-US" w:eastAsia="zh-CN" w:bidi="zh-CN"/>
        </w:rPr>
      </w:pPr>
    </w:p>
    <w:p>
      <w:pPr>
        <w:pStyle w:val="14"/>
        <w:keepNext w:val="0"/>
        <w:keepLines w:val="0"/>
        <w:pageBreakBefore w:val="0"/>
        <w:widowControl w:val="0"/>
        <w:kinsoku/>
        <w:wordWrap/>
        <w:overflowPunct/>
        <w:topLinePunct w:val="0"/>
        <w:bidi w:val="0"/>
        <w:adjustRightInd/>
        <w:snapToGrid/>
        <w:spacing w:before="0" w:line="440" w:lineRule="exact"/>
        <w:jc w:val="both"/>
        <w:textAlignment w:val="auto"/>
        <w:rPr>
          <w:rFonts w:hint="eastAsia" w:eastAsia="宋体" w:cs="宋体"/>
          <w:color w:val="auto"/>
          <w:highlight w:val="none"/>
          <w:lang w:val="en-US" w:eastAsia="zh-CN"/>
        </w:rPr>
      </w:pP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1、供应商为具有独立承担民事责任能力的企业法人、事业法人、其他组织，提供营业执照（事业单位须事业单位法人证、组织机构代码证等证明文件；其他组织应提供合法证明文件）</w:t>
      </w:r>
      <w:r>
        <w:rPr>
          <w:rFonts w:hint="eastAsia" w:ascii="宋体" w:hAnsi="宋体" w:eastAsia="宋体" w:cs="宋体"/>
          <w:color w:val="auto"/>
          <w:sz w:val="24"/>
          <w:szCs w:val="24"/>
          <w:highlight w:val="none"/>
          <w:lang w:val="en-US" w:eastAsia="zh-CN" w:bidi="ar-SA"/>
        </w:rPr>
        <w:t>复印件并加盖公章。</w:t>
      </w:r>
    </w:p>
    <w:p>
      <w:pPr>
        <w:keepNext w:val="0"/>
        <w:keepLines w:val="0"/>
        <w:pageBreakBefore w:val="0"/>
        <w:widowControl w:val="0"/>
        <w:numPr>
          <w:ilvl w:val="0"/>
          <w:numId w:val="0"/>
        </w:numPr>
        <w:kinsoku/>
        <w:wordWrap/>
        <w:overflowPunct/>
        <w:topLinePunct w:val="0"/>
        <w:autoSpaceDE/>
        <w:autoSpaceDN/>
        <w:bidi w:val="0"/>
        <w:adjustRightInd/>
        <w:snapToGrid/>
        <w:spacing w:before="0" w:line="440" w:lineRule="exact"/>
        <w:ind w:leftChars="200" w:right="0" w:rightChars="0"/>
        <w:textAlignment w:val="auto"/>
        <w:rPr>
          <w:rFonts w:hint="eastAsia" w:ascii="宋体" w:hAnsi="宋体" w:eastAsia="宋体" w:cs="宋体"/>
          <w:color w:val="auto"/>
          <w:sz w:val="24"/>
          <w:szCs w:val="24"/>
          <w:highlight w:val="none"/>
          <w:lang w:val="en-US" w:eastAsia="zh-CN" w:bidi="ar-SA"/>
        </w:rPr>
      </w:pPr>
    </w:p>
    <w:p>
      <w:pPr>
        <w:pStyle w:val="2"/>
        <w:widowControl w:val="0"/>
        <w:numPr>
          <w:ilvl w:val="0"/>
          <w:numId w:val="0"/>
        </w:numPr>
        <w:autoSpaceDE w:val="0"/>
        <w:autoSpaceDN w:val="0"/>
        <w:snapToGrid/>
        <w:spacing w:before="0" w:after="0" w:line="360" w:lineRule="auto"/>
        <w:ind w:right="0" w:rightChars="0"/>
        <w:jc w:val="both"/>
        <w:rPr>
          <w:rFonts w:hint="eastAsia"/>
          <w:lang w:val="en-US" w:eastAsia="zh-CN"/>
        </w:rPr>
      </w:pPr>
    </w:p>
    <w:p>
      <w:pPr>
        <w:rPr>
          <w:rFonts w:hint="eastAsia"/>
          <w:lang w:val="en-US" w:eastAsia="zh-CN"/>
        </w:rPr>
      </w:pPr>
    </w:p>
    <w:p>
      <w:pPr>
        <w:pStyle w:val="14"/>
        <w:keepNext w:val="0"/>
        <w:keepLines w:val="0"/>
        <w:pageBreakBefore w:val="0"/>
        <w:widowControl w:val="0"/>
        <w:numPr>
          <w:ilvl w:val="0"/>
          <w:numId w:val="0"/>
        </w:numPr>
        <w:kinsoku/>
        <w:wordWrap/>
        <w:overflowPunct/>
        <w:topLinePunct w:val="0"/>
        <w:bidi w:val="0"/>
        <w:adjustRightInd/>
        <w:snapToGrid/>
        <w:spacing w:before="0" w:line="440" w:lineRule="exact"/>
        <w:ind w:right="0" w:rightChars="0" w:firstLine="480" w:firstLineChars="200"/>
        <w:jc w:val="both"/>
        <w:textAlignment w:val="auto"/>
        <w:rPr>
          <w:rFonts w:hint="eastAsia" w:ascii="宋体" w:hAnsi="宋体" w:eastAsia="宋体" w:cs="宋体"/>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zh-CN"/>
        </w:rPr>
        <w:t>2、法定代表人身份证明或授权委托书：</w:t>
      </w:r>
      <w:r>
        <w:rPr>
          <w:rFonts w:hint="eastAsia" w:ascii="宋体" w:hAnsi="宋体" w:eastAsia="宋体" w:cs="宋体"/>
          <w:color w:val="auto"/>
          <w:sz w:val="24"/>
          <w:szCs w:val="24"/>
          <w:highlight w:val="none"/>
          <w:lang w:val="en-US" w:eastAsia="zh-CN" w:bidi="ar-SA"/>
        </w:rPr>
        <w:t>法定代表人参加投标须提供《法定代表人身份证明》及身份证复印件；法定代表人授权他人参加投标，须提供《法定代表人授权委托书》及委托代理人身份证复印件。</w:t>
      </w:r>
    </w:p>
    <w:p>
      <w:pPr>
        <w:pStyle w:val="14"/>
        <w:keepNext w:val="0"/>
        <w:keepLines w:val="0"/>
        <w:pageBreakBefore w:val="0"/>
        <w:widowControl w:val="0"/>
        <w:numPr>
          <w:ilvl w:val="0"/>
          <w:numId w:val="0"/>
        </w:numPr>
        <w:kinsoku/>
        <w:wordWrap/>
        <w:overflowPunct/>
        <w:topLinePunct w:val="0"/>
        <w:bidi w:val="0"/>
        <w:adjustRightInd/>
        <w:snapToGrid/>
        <w:spacing w:before="0" w:line="440" w:lineRule="exact"/>
        <w:ind w:leftChars="200" w:right="0" w:rightChars="0"/>
        <w:jc w:val="both"/>
        <w:textAlignment w:val="auto"/>
        <w:rPr>
          <w:rFonts w:hint="eastAsia" w:ascii="宋体" w:hAnsi="宋体" w:eastAsia="宋体" w:cs="宋体"/>
          <w:color w:val="auto"/>
          <w:sz w:val="24"/>
          <w:szCs w:val="24"/>
          <w:highlight w:val="none"/>
          <w:lang w:val="en-US" w:eastAsia="zh-CN" w:bidi="ar-SA"/>
        </w:rPr>
      </w:pPr>
    </w:p>
    <w:p>
      <w:pPr>
        <w:bidi w:val="0"/>
        <w:ind w:left="0" w:leftChars="0" w:firstLine="0" w:firstLineChars="0"/>
        <w:jc w:val="center"/>
        <w:outlineLvl w:val="0"/>
        <w:rPr>
          <w:rFonts w:hint="eastAsia" w:ascii="Times New Roman" w:hAnsi="Times New Roman" w:eastAsia="宋体" w:cs="宋体"/>
          <w:b/>
          <w:bCs/>
          <w:color w:val="auto"/>
          <w:highlight w:val="none"/>
          <w:lang w:eastAsia="zh-CN"/>
        </w:rPr>
      </w:pPr>
      <w:r>
        <w:rPr>
          <w:rFonts w:hint="eastAsia" w:ascii="Times New Roman" w:hAnsi="Times New Roman" w:eastAsia="宋体" w:cs="宋体"/>
          <w:b/>
          <w:bCs/>
          <w:color w:val="auto"/>
          <w:highlight w:val="none"/>
          <w:lang w:val="en-US" w:eastAsia="zh-CN"/>
        </w:rPr>
        <w:t>2-1、</w:t>
      </w:r>
      <w:r>
        <w:rPr>
          <w:rFonts w:hint="eastAsia" w:ascii="Times New Roman" w:hAnsi="Times New Roman" w:eastAsia="宋体" w:cs="宋体"/>
          <w:b/>
          <w:bCs/>
          <w:color w:val="auto"/>
          <w:highlight w:val="none"/>
          <w:lang w:eastAsia="zh-CN"/>
        </w:rPr>
        <w:t>法定代表人身份证明</w:t>
      </w:r>
    </w:p>
    <w:p>
      <w:pPr>
        <w:bidi w:val="0"/>
        <w:rPr>
          <w:rFonts w:hint="eastAsia" w:ascii="Times New Roman" w:hAnsi="Times New Roman" w:eastAsia="宋体" w:cs="宋体"/>
          <w:color w:val="auto"/>
          <w:highlight w:val="none"/>
          <w:u w:val="single"/>
          <w:lang w:eastAsia="zh-CN"/>
        </w:rPr>
      </w:pPr>
      <w:r>
        <w:rPr>
          <w:rFonts w:hint="eastAsia" w:ascii="Times New Roman" w:hAnsi="Times New Roman" w:eastAsia="宋体" w:cs="宋体"/>
          <w:color w:val="auto"/>
          <w:highlight w:val="none"/>
          <w:lang w:eastAsia="zh-CN"/>
        </w:rPr>
        <w:t>单位名称：</w:t>
      </w:r>
      <w:r>
        <w:rPr>
          <w:rFonts w:hint="eastAsia" w:ascii="Times New Roman" w:hAnsi="Times New Roman" w:eastAsia="宋体" w:cs="宋体"/>
          <w:color w:val="auto"/>
          <w:highlight w:val="none"/>
          <w:u w:val="single"/>
          <w:lang w:eastAsia="zh-CN"/>
        </w:rPr>
        <w:t xml:space="preserve">                                   </w:t>
      </w:r>
    </w:p>
    <w:p>
      <w:pPr>
        <w:bidi w:val="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单位性质：</w:t>
      </w:r>
      <w:r>
        <w:rPr>
          <w:rFonts w:hint="eastAsia" w:ascii="Times New Roman" w:hAnsi="Times New Roman" w:eastAsia="宋体" w:cs="宋体"/>
          <w:color w:val="auto"/>
          <w:highlight w:val="none"/>
          <w:u w:val="single"/>
          <w:lang w:eastAsia="zh-CN"/>
        </w:rPr>
        <w:t xml:space="preserve">                                   </w:t>
      </w:r>
    </w:p>
    <w:p>
      <w:pPr>
        <w:bidi w:val="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地</w:t>
      </w:r>
      <w:r>
        <w:rPr>
          <w:rFonts w:hint="eastAsia" w:ascii="Times New Roman" w:hAnsi="Times New Roman" w:eastAsia="宋体" w:cs="宋体"/>
          <w:color w:val="auto"/>
          <w:highlight w:val="none"/>
          <w:lang w:val="en-US" w:eastAsia="zh-CN"/>
        </w:rPr>
        <w:t xml:space="preserve">    </w:t>
      </w:r>
      <w:r>
        <w:rPr>
          <w:rFonts w:hint="eastAsia" w:ascii="Times New Roman" w:hAnsi="Times New Roman" w:eastAsia="宋体" w:cs="宋体"/>
          <w:color w:val="auto"/>
          <w:highlight w:val="none"/>
          <w:lang w:eastAsia="zh-CN"/>
        </w:rPr>
        <w:t>址：</w:t>
      </w:r>
      <w:r>
        <w:rPr>
          <w:rFonts w:hint="eastAsia" w:ascii="Times New Roman" w:hAnsi="Times New Roman" w:eastAsia="宋体" w:cs="宋体"/>
          <w:color w:val="auto"/>
          <w:highlight w:val="none"/>
          <w:u w:val="single"/>
          <w:lang w:eastAsia="zh-CN"/>
        </w:rPr>
        <w:t xml:space="preserve">                                   </w:t>
      </w:r>
    </w:p>
    <w:p>
      <w:pPr>
        <w:bidi w:val="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姓名：</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性别：</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single"/>
          <w:lang w:val="en-US" w:eastAsia="zh-CN"/>
        </w:rPr>
        <w:t xml:space="preserve">  </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年龄：</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职务：</w:t>
      </w:r>
      <w:r>
        <w:rPr>
          <w:rFonts w:hint="eastAsia" w:ascii="Times New Roman" w:hAnsi="Times New Roman" w:eastAsia="宋体" w:cs="宋体"/>
          <w:color w:val="auto"/>
          <w:highlight w:val="none"/>
          <w:u w:val="single"/>
          <w:lang w:eastAsia="zh-CN"/>
        </w:rPr>
        <w:t xml:space="preserve">        </w:t>
      </w:r>
    </w:p>
    <w:p>
      <w:pPr>
        <w:bidi w:val="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系</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的法定代表人。</w:t>
      </w:r>
    </w:p>
    <w:p>
      <w:pPr>
        <w:bidi w:val="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特此证明。</w:t>
      </w:r>
    </w:p>
    <w:p>
      <w:pPr>
        <w:keepNext w:val="0"/>
        <w:keepLines w:val="0"/>
        <w:pageBreakBefore w:val="0"/>
        <w:widowControl w:val="0"/>
        <w:kinsoku/>
        <w:wordWrap/>
        <w:overflowPunct/>
        <w:topLinePunct w:val="0"/>
        <w:autoSpaceDE w:val="0"/>
        <w:autoSpaceDN w:val="0"/>
        <w:bidi w:val="0"/>
        <w:adjustRightInd/>
        <w:snapToGrid/>
        <w:spacing w:after="150" w:afterLines="50"/>
        <w:ind w:left="0" w:leftChars="0" w:firstLine="3780" w:firstLineChars="1800"/>
        <w:textAlignment w:val="auto"/>
        <w:rPr>
          <w:rFonts w:hint="eastAsia" w:ascii="Times New Roman" w:hAnsi="Times New Roman" w:eastAsia="宋体" w:cs="宋体"/>
          <w:color w:val="auto"/>
          <w:highlight w:val="none"/>
          <w:u w:val="single"/>
          <w:lang w:eastAsia="zh-CN"/>
        </w:rPr>
      </w:pPr>
      <w:r>
        <w:rPr>
          <w:rFonts w:hint="eastAsia" w:ascii="Times New Roman" w:hAnsi="Times New Roman" w:eastAsia="宋体" w:cs="宋体"/>
          <w:color w:val="auto"/>
          <w:highlight w:val="none"/>
          <w:lang w:eastAsia="zh-CN"/>
        </w:rPr>
        <w:t>投标供应商：</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single"/>
          <w:lang w:val="en-US" w:eastAsia="zh-CN"/>
        </w:rPr>
        <w:t xml:space="preserve"> </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none"/>
          <w:lang w:eastAsia="zh-CN"/>
        </w:rPr>
        <w:t>（单位</w:t>
      </w:r>
      <w:r>
        <w:rPr>
          <w:rFonts w:hint="eastAsia" w:eastAsia="宋体" w:cs="宋体"/>
          <w:color w:val="auto"/>
          <w:highlight w:val="none"/>
          <w:u w:val="none"/>
          <w:lang w:val="en-US" w:eastAsia="zh-CN"/>
        </w:rPr>
        <w:t>公</w:t>
      </w:r>
      <w:r>
        <w:rPr>
          <w:rFonts w:hint="eastAsia" w:ascii="Times New Roman" w:hAnsi="Times New Roman" w:eastAsia="宋体" w:cs="宋体"/>
          <w:color w:val="auto"/>
          <w:highlight w:val="none"/>
          <w:u w:val="none"/>
          <w:lang w:eastAsia="zh-CN"/>
        </w:rPr>
        <w:t>章）</w:t>
      </w:r>
    </w:p>
    <w:p>
      <w:pPr>
        <w:keepNext w:val="0"/>
        <w:keepLines w:val="0"/>
        <w:pageBreakBefore w:val="0"/>
        <w:widowControl w:val="0"/>
        <w:kinsoku/>
        <w:wordWrap/>
        <w:overflowPunct/>
        <w:topLinePunct w:val="0"/>
        <w:autoSpaceDE w:val="0"/>
        <w:autoSpaceDN w:val="0"/>
        <w:bidi w:val="0"/>
        <w:adjustRightInd/>
        <w:snapToGrid/>
        <w:spacing w:before="150" w:beforeLines="50" w:after="196" w:afterLines="50"/>
        <w:ind w:left="0" w:leftChars="0" w:firstLine="3780" w:firstLineChars="1800"/>
        <w:textAlignment w:val="auto"/>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日</w:t>
      </w:r>
      <w:r>
        <w:rPr>
          <w:rFonts w:hint="eastAsia" w:ascii="Times New Roman" w:hAnsi="Times New Roman" w:eastAsia="宋体" w:cs="宋体"/>
          <w:color w:val="auto"/>
          <w:highlight w:val="none"/>
          <w:lang w:val="en-US" w:eastAsia="zh-CN"/>
        </w:rPr>
        <w:t xml:space="preserve">    </w:t>
      </w:r>
      <w:r>
        <w:rPr>
          <w:rFonts w:hint="eastAsia" w:ascii="Times New Roman" w:hAnsi="Times New Roman" w:eastAsia="宋体" w:cs="宋体"/>
          <w:color w:val="auto"/>
          <w:highlight w:val="none"/>
          <w:lang w:eastAsia="zh-CN"/>
        </w:rPr>
        <w:t>期：</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年</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月</w:t>
      </w:r>
      <w:r>
        <w:rPr>
          <w:rFonts w:hint="eastAsia" w:ascii="Times New Roman" w:hAnsi="Times New Roman" w:eastAsia="宋体" w:cs="宋体"/>
          <w:color w:val="auto"/>
          <w:highlight w:val="none"/>
          <w:u w:val="single"/>
          <w:lang w:eastAsia="zh-CN"/>
        </w:rPr>
        <w:t xml:space="preserve">   </w:t>
      </w:r>
      <w:r>
        <w:rPr>
          <w:rFonts w:hint="eastAsia" w:cs="宋体"/>
          <w:color w:val="auto"/>
          <w:highlight w:val="none"/>
          <w:u w:val="single"/>
          <w:lang w:val="en-US" w:eastAsia="zh-CN"/>
        </w:rPr>
        <w:t xml:space="preserve"> </w:t>
      </w:r>
      <w:r>
        <w:rPr>
          <w:rFonts w:hint="eastAsia" w:ascii="Times New Roman" w:hAnsi="Times New Roman" w:eastAsia="宋体" w:cs="宋体"/>
          <w:color w:val="auto"/>
          <w:highlight w:val="none"/>
          <w:lang w:eastAsia="zh-CN"/>
        </w:rPr>
        <w:t>日</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0"/>
        <w:gridCol w:w="4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jc w:val="center"/>
        </w:trPr>
        <w:tc>
          <w:tcPr>
            <w:tcW w:w="4240" w:type="dxa"/>
            <w:vAlign w:val="center"/>
          </w:tcPr>
          <w:p>
            <w:pPr>
              <w:bidi w:val="0"/>
              <w:jc w:val="center"/>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法定代表人身份证复印件</w:t>
            </w:r>
          </w:p>
          <w:p>
            <w:pPr>
              <w:bidi w:val="0"/>
              <w:ind w:left="0" w:leftChars="0" w:firstLine="0" w:firstLineChars="0"/>
              <w:jc w:val="center"/>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w:t>
            </w:r>
            <w:r>
              <w:rPr>
                <w:rFonts w:hint="eastAsia" w:cs="宋体"/>
                <w:color w:val="auto"/>
                <w:highlight w:val="none"/>
                <w:lang w:val="en-US" w:eastAsia="zh-CN"/>
              </w:rPr>
              <w:t>国徽</w:t>
            </w:r>
            <w:r>
              <w:rPr>
                <w:rFonts w:hint="eastAsia" w:ascii="Times New Roman" w:hAnsi="Times New Roman" w:eastAsia="宋体" w:cs="宋体"/>
                <w:color w:val="auto"/>
                <w:highlight w:val="none"/>
                <w:lang w:eastAsia="zh-CN"/>
              </w:rPr>
              <w:t>面）</w:t>
            </w:r>
          </w:p>
          <w:p>
            <w:pPr>
              <w:bidi w:val="0"/>
              <w:jc w:val="center"/>
              <w:rPr>
                <w:rFonts w:hint="eastAsia" w:ascii="Times New Roman" w:hAnsi="Times New Roman" w:eastAsia="宋体" w:cs="宋体"/>
                <w:color w:val="auto"/>
                <w:highlight w:val="none"/>
                <w:vertAlign w:val="baseline"/>
                <w:lang w:eastAsia="zh-CN"/>
              </w:rPr>
            </w:pPr>
          </w:p>
        </w:tc>
        <w:tc>
          <w:tcPr>
            <w:tcW w:w="4240" w:type="dxa"/>
            <w:vAlign w:val="center"/>
          </w:tcPr>
          <w:p>
            <w:pPr>
              <w:bidi w:val="0"/>
              <w:jc w:val="center"/>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法定代表人身份证复印件</w:t>
            </w:r>
          </w:p>
          <w:p>
            <w:pPr>
              <w:bidi w:val="0"/>
              <w:ind w:left="0" w:leftChars="0" w:firstLine="0" w:firstLineChars="0"/>
              <w:jc w:val="center"/>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w:t>
            </w:r>
            <w:r>
              <w:rPr>
                <w:rFonts w:hint="eastAsia" w:cs="宋体"/>
                <w:color w:val="auto"/>
                <w:highlight w:val="none"/>
                <w:lang w:val="en-US" w:eastAsia="zh-CN"/>
              </w:rPr>
              <w:t>人像</w:t>
            </w:r>
            <w:r>
              <w:rPr>
                <w:rFonts w:hint="eastAsia" w:ascii="Times New Roman" w:hAnsi="Times New Roman" w:eastAsia="宋体" w:cs="宋体"/>
                <w:color w:val="auto"/>
                <w:highlight w:val="none"/>
                <w:lang w:eastAsia="zh-CN"/>
              </w:rPr>
              <w:t>面）</w:t>
            </w:r>
          </w:p>
          <w:p>
            <w:pPr>
              <w:bidi w:val="0"/>
              <w:jc w:val="center"/>
              <w:rPr>
                <w:rFonts w:hint="eastAsia" w:ascii="Times New Roman" w:hAnsi="Times New Roman" w:eastAsia="宋体" w:cs="宋体"/>
                <w:color w:val="auto"/>
                <w:highlight w:val="none"/>
                <w:lang w:eastAsia="zh-CN"/>
              </w:rPr>
            </w:pPr>
          </w:p>
        </w:tc>
      </w:tr>
    </w:tbl>
    <w:p>
      <w:pPr>
        <w:rPr>
          <w:rFonts w:hint="eastAsia" w:ascii="Times New Roman" w:hAnsi="Times New Roman" w:eastAsia="宋体" w:cs="宋体"/>
          <w:b/>
          <w:bCs/>
          <w:color w:val="auto"/>
          <w:highlight w:val="none"/>
          <w:lang w:val="en-US" w:eastAsia="zh-CN"/>
        </w:rPr>
      </w:pPr>
      <w:r>
        <w:rPr>
          <w:rFonts w:hint="eastAsia" w:ascii="Times New Roman" w:hAnsi="Times New Roman" w:eastAsia="宋体" w:cs="宋体"/>
          <w:b/>
          <w:bCs/>
          <w:color w:val="auto"/>
          <w:highlight w:val="none"/>
          <w:lang w:val="en-US" w:eastAsia="zh-CN"/>
        </w:rPr>
        <w:br w:type="page"/>
      </w:r>
    </w:p>
    <w:p>
      <w:pPr>
        <w:bidi w:val="0"/>
        <w:ind w:left="0" w:leftChars="0" w:firstLine="0" w:firstLineChars="0"/>
        <w:jc w:val="center"/>
        <w:outlineLvl w:val="0"/>
        <w:rPr>
          <w:rFonts w:hint="eastAsia" w:ascii="Times New Roman" w:hAnsi="Times New Roman" w:eastAsia="宋体" w:cs="宋体"/>
          <w:b/>
          <w:bCs/>
          <w:color w:val="auto"/>
          <w:highlight w:val="none"/>
          <w:lang w:eastAsia="zh-CN"/>
        </w:rPr>
      </w:pPr>
      <w:r>
        <w:rPr>
          <w:rFonts w:hint="eastAsia" w:ascii="Times New Roman" w:hAnsi="Times New Roman" w:eastAsia="宋体" w:cs="宋体"/>
          <w:b/>
          <w:bCs/>
          <w:color w:val="auto"/>
          <w:highlight w:val="none"/>
          <w:lang w:val="en-US" w:eastAsia="zh-CN"/>
        </w:rPr>
        <w:t>2-2、</w:t>
      </w:r>
      <w:r>
        <w:rPr>
          <w:rFonts w:hint="eastAsia" w:ascii="Times New Roman" w:hAnsi="Times New Roman" w:eastAsia="宋体" w:cs="宋体"/>
          <w:b/>
          <w:bCs/>
          <w:color w:val="auto"/>
          <w:highlight w:val="none"/>
          <w:lang w:eastAsia="zh-CN"/>
        </w:rPr>
        <w:t>法定代表人授权委托书</w:t>
      </w:r>
    </w:p>
    <w:p>
      <w:pPr>
        <w:bidi w:val="0"/>
        <w:rPr>
          <w:rFonts w:hint="eastAsia" w:ascii="Times New Roman" w:hAnsi="Times New Roman" w:eastAsia="宋体" w:cs="宋体"/>
          <w:color w:val="auto"/>
          <w:highlight w:val="none"/>
          <w:lang w:eastAsia="zh-CN"/>
        </w:rPr>
      </w:pPr>
    </w:p>
    <w:p>
      <w:pPr>
        <w:bidi w:val="0"/>
        <w:ind w:firstLine="420" w:firstLineChars="20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本授权委托书声明：</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single"/>
          <w:lang w:val="en-US" w:eastAsia="zh-CN"/>
        </w:rPr>
        <w:t xml:space="preserve"> </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（姓名）系</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single"/>
          <w:lang w:val="en-US" w:eastAsia="zh-CN"/>
        </w:rPr>
        <w:t xml:space="preserve">  </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（投标供应商名称）的法定代表人，现授权委托</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single"/>
          <w:lang w:val="en-US" w:eastAsia="zh-CN"/>
        </w:rPr>
        <w:t xml:space="preserve">     </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（授权委托人）为我公司代理人，以本公司的名义参加</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（采购</w:t>
      </w:r>
      <w:r>
        <w:rPr>
          <w:rFonts w:hint="eastAsia" w:cs="宋体"/>
          <w:color w:val="auto"/>
          <w:highlight w:val="none"/>
          <w:lang w:eastAsia="zh-CN"/>
        </w:rPr>
        <w:t>人</w:t>
      </w:r>
      <w:r>
        <w:rPr>
          <w:rFonts w:hint="eastAsia" w:cs="宋体"/>
          <w:color w:val="auto"/>
          <w:highlight w:val="none"/>
          <w:lang w:val="en-US" w:eastAsia="zh-CN"/>
        </w:rPr>
        <w:t>名称</w:t>
      </w:r>
      <w:r>
        <w:rPr>
          <w:rFonts w:hint="eastAsia" w:ascii="Times New Roman" w:hAnsi="Times New Roman" w:eastAsia="宋体" w:cs="宋体"/>
          <w:color w:val="auto"/>
          <w:highlight w:val="none"/>
          <w:lang w:eastAsia="zh-CN"/>
        </w:rPr>
        <w:t>）的</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single"/>
          <w:lang w:val="en-US" w:eastAsia="zh-CN"/>
        </w:rPr>
        <w:t xml:space="preserve">          </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none"/>
          <w:lang w:eastAsia="zh-CN"/>
        </w:rPr>
        <w:t>（</w:t>
      </w:r>
      <w:r>
        <w:rPr>
          <w:rFonts w:hint="eastAsia" w:eastAsia="宋体" w:cs="宋体"/>
          <w:color w:val="auto"/>
          <w:highlight w:val="none"/>
          <w:u w:val="none"/>
          <w:lang w:val="en-US" w:eastAsia="zh-CN"/>
        </w:rPr>
        <w:t>采购</w:t>
      </w:r>
      <w:r>
        <w:rPr>
          <w:rFonts w:hint="eastAsia" w:ascii="Times New Roman" w:hAnsi="Times New Roman" w:eastAsia="宋体" w:cs="宋体"/>
          <w:color w:val="auto"/>
          <w:highlight w:val="none"/>
          <w:u w:val="none"/>
          <w:lang w:eastAsia="zh-CN"/>
        </w:rPr>
        <w:t>项目名称）</w:t>
      </w:r>
      <w:r>
        <w:rPr>
          <w:rFonts w:hint="eastAsia" w:ascii="Times New Roman" w:hAnsi="Times New Roman" w:eastAsia="宋体" w:cs="宋体"/>
          <w:color w:val="auto"/>
          <w:highlight w:val="none"/>
          <w:lang w:eastAsia="zh-CN"/>
        </w:rPr>
        <w:t>项目磋商活动。代理人在整个磋商过程中所签署的一切文件和处理与之有关的一切事务，我均予以承认。本授权书有效期自投标截止日后90日历天内保持有效，自签章之日起生效。</w:t>
      </w:r>
    </w:p>
    <w:p>
      <w:pPr>
        <w:bidi w:val="0"/>
        <w:ind w:firstLine="420" w:firstLineChars="20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授权委托人无转委权。特此委托。</w:t>
      </w:r>
    </w:p>
    <w:p>
      <w:pPr>
        <w:bidi w:val="0"/>
        <w:rPr>
          <w:rFonts w:hint="eastAsia" w:ascii="Times New Roman" w:hAnsi="Times New Roman" w:eastAsia="宋体" w:cs="宋体"/>
          <w:color w:val="auto"/>
          <w:highlight w:val="none"/>
          <w:lang w:eastAsia="zh-CN"/>
        </w:rPr>
      </w:pPr>
    </w:p>
    <w:p>
      <w:pPr>
        <w:bidi w:val="0"/>
        <w:ind w:firstLine="420" w:firstLineChars="200"/>
        <w:rPr>
          <w:rFonts w:hint="eastAsia" w:ascii="Times New Roman" w:hAnsi="Times New Roman" w:eastAsia="宋体" w:cs="宋体"/>
          <w:color w:val="auto"/>
          <w:highlight w:val="none"/>
          <w:u w:val="none"/>
          <w:lang w:eastAsia="zh-CN"/>
        </w:rPr>
      </w:pPr>
      <w:r>
        <w:rPr>
          <w:rFonts w:hint="eastAsia" w:ascii="Times New Roman" w:hAnsi="Times New Roman" w:eastAsia="宋体" w:cs="宋体"/>
          <w:color w:val="auto"/>
          <w:highlight w:val="none"/>
          <w:lang w:eastAsia="zh-CN"/>
        </w:rPr>
        <w:t>授权委托人：</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none"/>
          <w:lang w:eastAsia="zh-CN"/>
        </w:rPr>
        <w:t>（签字）</w:t>
      </w:r>
    </w:p>
    <w:p>
      <w:pPr>
        <w:bidi w:val="0"/>
        <w:ind w:firstLine="420" w:firstLineChars="20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身份证号码：</w:t>
      </w:r>
      <w:r>
        <w:rPr>
          <w:rFonts w:hint="eastAsia" w:ascii="Times New Roman" w:hAnsi="Times New Roman" w:eastAsia="宋体" w:cs="宋体"/>
          <w:color w:val="auto"/>
          <w:highlight w:val="none"/>
          <w:u w:val="single"/>
          <w:lang w:eastAsia="zh-CN"/>
        </w:rPr>
        <w:t xml:space="preserve">                            </w:t>
      </w:r>
    </w:p>
    <w:p>
      <w:pPr>
        <w:bidi w:val="0"/>
        <w:ind w:firstLine="420" w:firstLineChars="200"/>
        <w:rPr>
          <w:rFonts w:hint="default" w:ascii="Times New Roman" w:hAnsi="Times New Roman" w:eastAsia="宋体" w:cs="宋体"/>
          <w:color w:val="auto"/>
          <w:highlight w:val="none"/>
          <w:u w:val="single"/>
          <w:lang w:val="en-US" w:eastAsia="zh-CN"/>
        </w:rPr>
      </w:pPr>
      <w:r>
        <w:rPr>
          <w:rFonts w:hint="eastAsia" w:ascii="Times New Roman" w:hAnsi="Times New Roman" w:eastAsia="宋体" w:cs="宋体"/>
          <w:color w:val="auto"/>
          <w:highlight w:val="none"/>
          <w:lang w:eastAsia="zh-CN"/>
        </w:rPr>
        <w:t>性别：</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u w:val="none"/>
          <w:lang w:eastAsia="zh-CN"/>
        </w:rPr>
        <w:t xml:space="preserve">    </w:t>
      </w:r>
      <w:r>
        <w:rPr>
          <w:rFonts w:hint="eastAsia" w:ascii="Times New Roman" w:hAnsi="Times New Roman" w:eastAsia="宋体" w:cs="宋体"/>
          <w:color w:val="auto"/>
          <w:highlight w:val="none"/>
          <w:lang w:eastAsia="zh-CN"/>
        </w:rPr>
        <w:t>年龄：</w:t>
      </w:r>
      <w:r>
        <w:rPr>
          <w:rFonts w:hint="eastAsia" w:ascii="Times New Roman" w:hAnsi="Times New Roman" w:eastAsia="宋体" w:cs="宋体"/>
          <w:color w:val="auto"/>
          <w:highlight w:val="none"/>
          <w:u w:val="single"/>
          <w:lang w:val="en-US" w:eastAsia="zh-CN"/>
        </w:rPr>
        <w:t xml:space="preserve">            </w:t>
      </w:r>
    </w:p>
    <w:p>
      <w:pPr>
        <w:bidi w:val="0"/>
        <w:ind w:firstLine="420" w:firstLineChars="20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投标供应商：</w:t>
      </w:r>
      <w:r>
        <w:rPr>
          <w:rFonts w:hint="eastAsia" w:ascii="Times New Roman" w:hAnsi="Times New Roman" w:eastAsia="宋体" w:cs="宋体"/>
          <w:color w:val="auto"/>
          <w:highlight w:val="none"/>
          <w:u w:val="single"/>
          <w:lang w:val="en-US" w:eastAsia="zh-CN"/>
        </w:rPr>
        <w:t xml:space="preserve">                      </w:t>
      </w:r>
      <w:r>
        <w:rPr>
          <w:rFonts w:hint="eastAsia" w:ascii="Times New Roman" w:hAnsi="Times New Roman" w:eastAsia="宋体" w:cs="宋体"/>
          <w:color w:val="auto"/>
          <w:highlight w:val="none"/>
          <w:lang w:eastAsia="zh-CN"/>
        </w:rPr>
        <w:t>（</w:t>
      </w:r>
      <w:r>
        <w:rPr>
          <w:rFonts w:hint="eastAsia" w:ascii="Times New Roman" w:hAnsi="Times New Roman" w:eastAsia="宋体" w:cs="宋体"/>
          <w:color w:val="auto"/>
          <w:highlight w:val="none"/>
          <w:u w:val="none"/>
          <w:lang w:eastAsia="zh-CN"/>
        </w:rPr>
        <w:t>单位</w:t>
      </w:r>
      <w:r>
        <w:rPr>
          <w:rFonts w:hint="eastAsia" w:eastAsia="宋体" w:cs="宋体"/>
          <w:color w:val="auto"/>
          <w:highlight w:val="none"/>
          <w:u w:val="none"/>
          <w:lang w:val="en-US" w:eastAsia="zh-CN"/>
        </w:rPr>
        <w:t>公</w:t>
      </w:r>
      <w:r>
        <w:rPr>
          <w:rFonts w:hint="eastAsia" w:ascii="Times New Roman" w:hAnsi="Times New Roman" w:eastAsia="宋体" w:cs="宋体"/>
          <w:color w:val="auto"/>
          <w:highlight w:val="none"/>
          <w:u w:val="none"/>
          <w:lang w:eastAsia="zh-CN"/>
        </w:rPr>
        <w:t>章</w:t>
      </w:r>
      <w:r>
        <w:rPr>
          <w:rFonts w:hint="eastAsia" w:ascii="Times New Roman" w:hAnsi="Times New Roman" w:eastAsia="宋体" w:cs="宋体"/>
          <w:color w:val="auto"/>
          <w:highlight w:val="none"/>
          <w:lang w:eastAsia="zh-CN"/>
        </w:rPr>
        <w:t>）</w:t>
      </w:r>
    </w:p>
    <w:p>
      <w:pPr>
        <w:bidi w:val="0"/>
        <w:ind w:firstLine="420" w:firstLineChars="20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法定代表人：</w:t>
      </w:r>
      <w:r>
        <w:rPr>
          <w:rFonts w:hint="eastAsia" w:ascii="Times New Roman" w:hAnsi="Times New Roman" w:eastAsia="宋体" w:cs="宋体"/>
          <w:color w:val="auto"/>
          <w:highlight w:val="none"/>
          <w:u w:val="single"/>
          <w:lang w:val="en-US" w:eastAsia="zh-CN"/>
        </w:rPr>
        <w:t xml:space="preserve">           </w:t>
      </w:r>
      <w:r>
        <w:rPr>
          <w:rFonts w:hint="eastAsia" w:cs="宋体"/>
          <w:color w:val="auto"/>
          <w:highlight w:val="none"/>
          <w:u w:val="single"/>
          <w:lang w:val="en-US" w:eastAsia="zh-CN"/>
        </w:rPr>
        <w:t xml:space="preserve">  </w:t>
      </w:r>
      <w:r>
        <w:rPr>
          <w:rFonts w:hint="eastAsia" w:ascii="Times New Roman" w:hAnsi="Times New Roman" w:eastAsia="宋体" w:cs="宋体"/>
          <w:color w:val="auto"/>
          <w:highlight w:val="none"/>
          <w:u w:val="single"/>
          <w:lang w:val="en-US" w:eastAsia="zh-CN"/>
        </w:rPr>
        <w:t xml:space="preserve"> </w:t>
      </w:r>
      <w:r>
        <w:rPr>
          <w:rFonts w:hint="eastAsia" w:ascii="Times New Roman" w:hAnsi="Times New Roman" w:eastAsia="宋体" w:cs="宋体"/>
          <w:color w:val="auto"/>
          <w:highlight w:val="none"/>
          <w:lang w:eastAsia="zh-CN"/>
        </w:rPr>
        <w:t>（签字或盖章）</w:t>
      </w:r>
    </w:p>
    <w:p>
      <w:pPr>
        <w:bidi w:val="0"/>
        <w:rPr>
          <w:rFonts w:hint="eastAsia" w:ascii="Times New Roman" w:hAnsi="Times New Roman" w:eastAsia="宋体" w:cs="宋体"/>
          <w:color w:val="auto"/>
          <w:highlight w:val="none"/>
          <w:lang w:eastAsia="zh-CN"/>
        </w:rPr>
      </w:pPr>
    </w:p>
    <w:p>
      <w:pPr>
        <w:bidi w:val="0"/>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 xml:space="preserve">                 </w:t>
      </w:r>
      <w:r>
        <w:rPr>
          <w:rFonts w:hint="eastAsia" w:ascii="Times New Roman" w:hAnsi="Times New Roman" w:eastAsia="宋体" w:cs="宋体"/>
          <w:color w:val="auto"/>
          <w:highlight w:val="none"/>
          <w:lang w:val="en-US" w:eastAsia="zh-CN"/>
        </w:rPr>
        <w:t xml:space="preserve">      </w:t>
      </w:r>
      <w:r>
        <w:rPr>
          <w:rFonts w:hint="eastAsia" w:ascii="Times New Roman" w:hAnsi="Times New Roman" w:eastAsia="宋体" w:cs="宋体"/>
          <w:color w:val="auto"/>
          <w:highlight w:val="none"/>
          <w:lang w:eastAsia="zh-CN"/>
        </w:rPr>
        <w:t xml:space="preserve">  </w:t>
      </w:r>
      <w:r>
        <w:rPr>
          <w:rFonts w:hint="eastAsia" w:ascii="Times New Roman" w:hAnsi="Times New Roman" w:eastAsia="宋体" w:cs="宋体"/>
          <w:color w:val="auto"/>
          <w:highlight w:val="none"/>
          <w:lang w:val="en-US" w:eastAsia="zh-CN"/>
        </w:rPr>
        <w:t xml:space="preserve">    </w:t>
      </w:r>
      <w:r>
        <w:rPr>
          <w:rFonts w:hint="eastAsia" w:ascii="Times New Roman" w:hAnsi="Times New Roman" w:eastAsia="宋体" w:cs="宋体"/>
          <w:color w:val="auto"/>
          <w:highlight w:val="none"/>
          <w:lang w:eastAsia="zh-CN"/>
        </w:rPr>
        <w:t xml:space="preserve">   授权委托日期： </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年</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月</w:t>
      </w:r>
      <w:r>
        <w:rPr>
          <w:rFonts w:hint="eastAsia" w:ascii="Times New Roman" w:hAnsi="Times New Roman" w:eastAsia="宋体" w:cs="宋体"/>
          <w:color w:val="auto"/>
          <w:highlight w:val="none"/>
          <w:u w:val="single"/>
          <w:lang w:eastAsia="zh-CN"/>
        </w:rPr>
        <w:t xml:space="preserve">  </w:t>
      </w:r>
      <w:r>
        <w:rPr>
          <w:rFonts w:hint="eastAsia" w:cs="宋体"/>
          <w:color w:val="auto"/>
          <w:highlight w:val="none"/>
          <w:u w:val="single"/>
          <w:lang w:val="en-US" w:eastAsia="zh-CN"/>
        </w:rPr>
        <w:t xml:space="preserve"> </w:t>
      </w:r>
      <w:r>
        <w:rPr>
          <w:rFonts w:hint="eastAsia" w:ascii="Times New Roman" w:hAnsi="Times New Roman" w:eastAsia="宋体" w:cs="宋体"/>
          <w:color w:val="auto"/>
          <w:highlight w:val="none"/>
          <w:u w:val="single"/>
          <w:lang w:eastAsia="zh-CN"/>
        </w:rPr>
        <w:t xml:space="preserve"> </w:t>
      </w:r>
      <w:r>
        <w:rPr>
          <w:rFonts w:hint="eastAsia" w:ascii="Times New Roman" w:hAnsi="Times New Roman" w:eastAsia="宋体" w:cs="宋体"/>
          <w:color w:val="auto"/>
          <w:highlight w:val="none"/>
          <w:lang w:eastAsia="zh-CN"/>
        </w:rPr>
        <w:t>日</w:t>
      </w:r>
    </w:p>
    <w:p>
      <w:pPr>
        <w:pStyle w:val="2"/>
        <w:rPr>
          <w:rFonts w:hint="eastAsia"/>
          <w:color w:val="auto"/>
          <w:lang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0"/>
        <w:gridCol w:w="4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5" w:hRule="atLeast"/>
          <w:jc w:val="center"/>
        </w:trPr>
        <w:tc>
          <w:tcPr>
            <w:tcW w:w="4240" w:type="dxa"/>
            <w:vAlign w:val="center"/>
          </w:tcPr>
          <w:p>
            <w:pPr>
              <w:bidi w:val="0"/>
              <w:ind w:left="0" w:leftChars="0" w:firstLine="0" w:firstLineChars="0"/>
              <w:jc w:val="center"/>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授权委托人身份证复印件</w:t>
            </w:r>
          </w:p>
          <w:p>
            <w:pPr>
              <w:bidi w:val="0"/>
              <w:ind w:left="0" w:leftChars="0" w:firstLine="0" w:firstLineChars="0"/>
              <w:jc w:val="center"/>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w:t>
            </w:r>
            <w:r>
              <w:rPr>
                <w:rFonts w:hint="eastAsia" w:cs="宋体"/>
                <w:color w:val="auto"/>
                <w:highlight w:val="none"/>
                <w:lang w:val="en-US" w:eastAsia="zh-CN"/>
              </w:rPr>
              <w:t>国徽</w:t>
            </w:r>
            <w:r>
              <w:rPr>
                <w:rFonts w:hint="eastAsia" w:ascii="Times New Roman" w:hAnsi="Times New Roman" w:eastAsia="宋体" w:cs="宋体"/>
                <w:color w:val="auto"/>
                <w:highlight w:val="none"/>
                <w:lang w:eastAsia="zh-CN"/>
              </w:rPr>
              <w:t>面）</w:t>
            </w:r>
          </w:p>
          <w:p>
            <w:pPr>
              <w:bidi w:val="0"/>
              <w:jc w:val="center"/>
              <w:rPr>
                <w:rFonts w:hint="eastAsia" w:ascii="Times New Roman" w:hAnsi="Times New Roman" w:eastAsia="宋体" w:cs="宋体"/>
                <w:color w:val="auto"/>
                <w:highlight w:val="none"/>
                <w:vertAlign w:val="baseline"/>
                <w:lang w:eastAsia="zh-CN"/>
              </w:rPr>
            </w:pPr>
          </w:p>
        </w:tc>
        <w:tc>
          <w:tcPr>
            <w:tcW w:w="4240" w:type="dxa"/>
            <w:vAlign w:val="center"/>
          </w:tcPr>
          <w:p>
            <w:pPr>
              <w:bidi w:val="0"/>
              <w:ind w:left="0" w:leftChars="0" w:firstLine="0" w:firstLineChars="0"/>
              <w:jc w:val="center"/>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授权委托人身份证复印件</w:t>
            </w:r>
          </w:p>
          <w:p>
            <w:pPr>
              <w:bidi w:val="0"/>
              <w:ind w:left="0" w:leftChars="0" w:firstLine="0" w:firstLineChars="0"/>
              <w:jc w:val="center"/>
              <w:rPr>
                <w:rFonts w:hint="eastAsia" w:ascii="Times New Roman" w:hAnsi="Times New Roman" w:eastAsia="宋体" w:cs="宋体"/>
                <w:color w:val="auto"/>
                <w:highlight w:val="none"/>
                <w:lang w:eastAsia="zh-CN"/>
              </w:rPr>
            </w:pPr>
            <w:r>
              <w:rPr>
                <w:rFonts w:hint="eastAsia" w:ascii="Times New Roman" w:hAnsi="Times New Roman" w:eastAsia="宋体" w:cs="宋体"/>
                <w:color w:val="auto"/>
                <w:highlight w:val="none"/>
                <w:lang w:eastAsia="zh-CN"/>
              </w:rPr>
              <w:t>（</w:t>
            </w:r>
            <w:r>
              <w:rPr>
                <w:rFonts w:hint="eastAsia" w:cs="宋体"/>
                <w:color w:val="auto"/>
                <w:highlight w:val="none"/>
                <w:lang w:val="en-US" w:eastAsia="zh-CN"/>
              </w:rPr>
              <w:t>人像</w:t>
            </w:r>
            <w:r>
              <w:rPr>
                <w:rFonts w:hint="eastAsia" w:ascii="Times New Roman" w:hAnsi="Times New Roman" w:eastAsia="宋体" w:cs="宋体"/>
                <w:color w:val="auto"/>
                <w:highlight w:val="none"/>
                <w:lang w:eastAsia="zh-CN"/>
              </w:rPr>
              <w:t>面）</w:t>
            </w:r>
          </w:p>
          <w:p>
            <w:pPr>
              <w:bidi w:val="0"/>
              <w:jc w:val="center"/>
              <w:rPr>
                <w:rFonts w:hint="eastAsia" w:ascii="Times New Roman" w:hAnsi="Times New Roman" w:eastAsia="宋体" w:cs="宋体"/>
                <w:color w:val="auto"/>
                <w:highlight w:val="none"/>
                <w:lang w:eastAsia="zh-CN"/>
              </w:rPr>
            </w:pPr>
          </w:p>
        </w:tc>
      </w:tr>
    </w:tbl>
    <w:p>
      <w:pPr>
        <w:pStyle w:val="2"/>
        <w:rPr>
          <w:color w:val="auto"/>
          <w:highlight w:val="none"/>
        </w:rPr>
      </w:pPr>
    </w:p>
    <w:p>
      <w:pPr>
        <w:rPr>
          <w:color w:val="auto"/>
          <w:highlight w:val="none"/>
        </w:rPr>
      </w:pPr>
    </w:p>
    <w:p>
      <w:pPr>
        <w:pStyle w:val="2"/>
      </w:pPr>
    </w:p>
    <w:p>
      <w:pPr>
        <w:pStyle w:val="14"/>
        <w:keepNext w:val="0"/>
        <w:keepLines w:val="0"/>
        <w:pageBreakBefore w:val="0"/>
        <w:widowControl w:val="0"/>
        <w:kinsoku/>
        <w:wordWrap/>
        <w:overflowPunct/>
        <w:topLinePunct w:val="0"/>
        <w:bidi w:val="0"/>
        <w:adjustRightInd/>
        <w:snapToGrid/>
        <w:spacing w:before="0" w:line="440" w:lineRule="exact"/>
        <w:ind w:firstLine="480" w:firstLineChars="200"/>
        <w:jc w:val="both"/>
        <w:textAlignment w:val="auto"/>
        <w:rPr>
          <w:rFonts w:hint="eastAsia" w:eastAsia="宋体" w:asciiTheme="minorEastAsia" w:hAnsiTheme="minorEastAsia" w:cstheme="minorEastAsia"/>
          <w:color w:val="auto"/>
          <w:sz w:val="24"/>
          <w:szCs w:val="24"/>
          <w:highlight w:val="none"/>
          <w:lang w:eastAsia="zh-CN"/>
        </w:rPr>
      </w:pPr>
      <w:r>
        <w:rPr>
          <w:rFonts w:hint="eastAsia" w:ascii="Times New Roman" w:hAnsi="Times New Roman"/>
          <w:color w:val="auto"/>
          <w:sz w:val="24"/>
          <w:szCs w:val="24"/>
          <w:highlight w:val="none"/>
          <w:lang w:val="en-US" w:eastAsia="zh-CN"/>
        </w:rPr>
        <w:t>3、</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投标供应商具备建设行政主管部门核发</w:t>
      </w:r>
      <w:r>
        <w:rPr>
          <w:rFonts w:hint="eastAsia" w:ascii="宋体" w:hAnsi="宋体" w:eastAsia="宋体" w:cs="宋体"/>
          <w:color w:val="auto"/>
          <w:sz w:val="24"/>
          <w:szCs w:val="24"/>
          <w:highlight w:val="none"/>
          <w:lang w:eastAsia="zh-CN"/>
        </w:rPr>
        <w:t>的公路工程施工总承包三级及以上资质</w:t>
      </w:r>
      <w:r>
        <w:rPr>
          <w:rFonts w:hint="eastAsia" w:ascii="宋体" w:hAnsi="宋体" w:eastAsia="宋体" w:cs="宋体"/>
          <w:color w:val="auto"/>
          <w:sz w:val="24"/>
          <w:szCs w:val="24"/>
          <w:highlight w:val="none"/>
        </w:rPr>
        <w:t>或桥梁工程专业承包三级及以上资质</w:t>
      </w:r>
      <w:r>
        <w:rPr>
          <w:rFonts w:hint="eastAsia" w:ascii="宋体" w:hAnsi="宋体" w:eastAsia="宋体" w:cs="宋体"/>
          <w:color w:val="auto"/>
          <w:sz w:val="24"/>
          <w:szCs w:val="24"/>
          <w:highlight w:val="none"/>
          <w:lang w:eastAsia="zh-CN"/>
        </w:rPr>
        <w:t>，并</w:t>
      </w:r>
      <w:r>
        <w:rPr>
          <w:rFonts w:hint="eastAsia" w:ascii="宋体" w:hAnsi="宋体" w:cs="宋体"/>
          <w:color w:val="auto"/>
          <w:sz w:val="24"/>
          <w:szCs w:val="24"/>
          <w:highlight w:val="none"/>
          <w:lang w:val="en-US" w:eastAsia="zh-CN"/>
        </w:rPr>
        <w:t>具有</w:t>
      </w:r>
      <w:r>
        <w:rPr>
          <w:rFonts w:hint="eastAsia" w:ascii="宋体" w:hAnsi="宋体" w:eastAsia="宋体" w:cs="宋体"/>
          <w:color w:val="auto"/>
          <w:sz w:val="24"/>
          <w:szCs w:val="24"/>
          <w:highlight w:val="none"/>
          <w:lang w:eastAsia="zh-CN"/>
        </w:rPr>
        <w:t>有效的安全生产许可证</w:t>
      </w:r>
      <w:r>
        <w:rPr>
          <w:rFonts w:hint="eastAsia" w:ascii="宋体" w:hAnsi="宋体" w:cs="宋体"/>
          <w:color w:val="auto"/>
          <w:sz w:val="24"/>
          <w:szCs w:val="24"/>
          <w:highlight w:val="none"/>
          <w:lang w:eastAsia="zh-CN"/>
        </w:rPr>
        <w:t>。</w:t>
      </w:r>
      <w:r>
        <w:rPr>
          <w:rFonts w:hint="eastAsia" w:eastAsiaTheme="minorEastAsia"/>
          <w:b w:val="0"/>
          <w:bCs/>
          <w:color w:val="auto"/>
          <w:sz w:val="24"/>
          <w:szCs w:val="24"/>
          <w:highlight w:val="none"/>
          <w:lang w:eastAsia="zh-CN"/>
        </w:rPr>
        <w:t>（提供</w:t>
      </w:r>
      <w:r>
        <w:rPr>
          <w:rFonts w:hint="eastAsia"/>
          <w:b w:val="0"/>
          <w:bCs/>
          <w:color w:val="auto"/>
          <w:sz w:val="24"/>
          <w:szCs w:val="24"/>
          <w:highlight w:val="none"/>
        </w:rPr>
        <w:t>加盖</w:t>
      </w:r>
      <w:r>
        <w:rPr>
          <w:rFonts w:hint="eastAsia"/>
          <w:b w:val="0"/>
          <w:bCs/>
          <w:color w:val="auto"/>
          <w:sz w:val="24"/>
          <w:szCs w:val="24"/>
          <w:highlight w:val="none"/>
          <w:lang w:eastAsia="zh-CN"/>
        </w:rPr>
        <w:t>投标供应商</w:t>
      </w:r>
      <w:r>
        <w:rPr>
          <w:rFonts w:hint="eastAsia"/>
          <w:b w:val="0"/>
          <w:bCs/>
          <w:color w:val="auto"/>
          <w:sz w:val="24"/>
          <w:szCs w:val="24"/>
          <w:highlight w:val="none"/>
        </w:rPr>
        <w:t>公章的</w:t>
      </w:r>
      <w:r>
        <w:rPr>
          <w:rFonts w:hint="eastAsia"/>
          <w:b w:val="0"/>
          <w:bCs/>
          <w:color w:val="auto"/>
          <w:sz w:val="24"/>
          <w:szCs w:val="24"/>
          <w:highlight w:val="none"/>
          <w:lang w:eastAsia="zh-CN"/>
        </w:rPr>
        <w:t>资质证书</w:t>
      </w:r>
      <w:r>
        <w:rPr>
          <w:rFonts w:hint="eastAsia"/>
          <w:b w:val="0"/>
          <w:bCs/>
          <w:color w:val="auto"/>
          <w:sz w:val="24"/>
          <w:szCs w:val="24"/>
          <w:highlight w:val="none"/>
          <w:lang w:val="en-US" w:eastAsia="zh-CN"/>
        </w:rPr>
        <w:t>及</w:t>
      </w:r>
      <w:r>
        <w:rPr>
          <w:rFonts w:hint="eastAsia"/>
          <w:b w:val="0"/>
          <w:bCs/>
          <w:color w:val="auto"/>
          <w:sz w:val="24"/>
          <w:szCs w:val="24"/>
          <w:highlight w:val="none"/>
          <w:lang w:eastAsia="zh-CN"/>
        </w:rPr>
        <w:t>安全生产许可证复印件）</w:t>
      </w:r>
      <w:r>
        <w:rPr>
          <w:rFonts w:hint="eastAsia" w:asciiTheme="minorEastAsia" w:hAnsiTheme="minorEastAsia" w:eastAsiaTheme="minorEastAsia" w:cstheme="minorEastAsia"/>
          <w:color w:val="auto"/>
          <w:sz w:val="24"/>
          <w:szCs w:val="24"/>
          <w:highlight w:val="none"/>
          <w:lang w:eastAsia="zh-CN"/>
        </w:rPr>
        <w:t>。</w:t>
      </w:r>
    </w:p>
    <w:p>
      <w:pPr>
        <w:pStyle w:val="14"/>
        <w:keepNext w:val="0"/>
        <w:keepLines w:val="0"/>
        <w:pageBreakBefore w:val="0"/>
        <w:widowControl w:val="0"/>
        <w:kinsoku/>
        <w:wordWrap/>
        <w:overflowPunct/>
        <w:topLinePunct w:val="0"/>
        <w:bidi w:val="0"/>
        <w:adjustRightInd/>
        <w:snapToGrid/>
        <w:spacing w:before="0" w:line="440" w:lineRule="exact"/>
        <w:jc w:val="both"/>
        <w:textAlignment w:val="auto"/>
        <w:rPr>
          <w:rFonts w:hint="eastAsia" w:ascii="宋体" w:hAnsi="宋体" w:eastAsia="宋体" w:cs="宋体"/>
          <w:color w:val="auto"/>
          <w:sz w:val="24"/>
          <w:szCs w:val="24"/>
          <w:highlight w:val="none"/>
          <w:lang w:val="en-US" w:eastAsia="zh-CN" w:bidi="ar-SA"/>
        </w:rPr>
      </w:pPr>
    </w:p>
    <w:p>
      <w:pPr>
        <w:rPr>
          <w:color w:val="auto"/>
          <w:highlight w:val="none"/>
        </w:rPr>
      </w:pPr>
    </w:p>
    <w:p>
      <w:pPr>
        <w:pStyle w:val="2"/>
        <w:rPr>
          <w:color w:val="auto"/>
          <w:highlight w:val="none"/>
        </w:rPr>
      </w:pPr>
    </w:p>
    <w:p>
      <w:pPr>
        <w:keepNext w:val="0"/>
        <w:keepLines w:val="0"/>
        <w:pageBreakBefore w:val="0"/>
        <w:widowControl w:val="0"/>
        <w:kinsoku/>
        <w:wordWrap/>
        <w:overflowPunct/>
        <w:topLinePunct w:val="0"/>
        <w:autoSpaceDE/>
        <w:autoSpaceDN/>
        <w:bidi w:val="0"/>
        <w:spacing w:line="510" w:lineRule="exact"/>
        <w:ind w:left="0" w:leftChars="0" w:firstLine="480" w:firstLineChars="200"/>
        <w:textAlignment w:val="auto"/>
        <w:rPr>
          <w:rFonts w:hint="eastAsia" w:ascii="Times New Roman" w:hAnsi="Times New Roman"/>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spacing w:line="510" w:lineRule="exact"/>
        <w:ind w:left="0" w:leftChars="0" w:firstLine="480" w:firstLineChars="200"/>
        <w:textAlignment w:val="auto"/>
        <w:rPr>
          <w:rFonts w:hint="eastAsia" w:ascii="宋体" w:hAnsi="宋体" w:cs="宋体"/>
          <w:color w:val="auto"/>
          <w:sz w:val="24"/>
          <w:szCs w:val="24"/>
          <w:highlight w:val="none"/>
          <w:lang w:val="en-US" w:eastAsia="zh-CN" w:bidi="ar-SA"/>
        </w:rPr>
      </w:pPr>
      <w:r>
        <w:rPr>
          <w:rFonts w:hint="eastAsia" w:ascii="Times New Roman" w:hAnsi="Times New Roman"/>
          <w:color w:val="auto"/>
          <w:sz w:val="24"/>
          <w:szCs w:val="24"/>
          <w:highlight w:val="none"/>
          <w:lang w:val="en-US" w:eastAsia="zh-CN"/>
        </w:rPr>
        <w:t>4、</w:t>
      </w:r>
      <w:r>
        <w:rPr>
          <w:rFonts w:hint="eastAsia" w:ascii="宋体" w:hAnsi="宋体" w:eastAsia="宋体" w:cs="宋体"/>
          <w:color w:val="auto"/>
          <w:sz w:val="24"/>
          <w:szCs w:val="24"/>
          <w:highlight w:val="none"/>
          <w:lang w:val="zh-CN" w:eastAsia="zh-CN" w:bidi="zh-CN"/>
        </w:rPr>
        <w:t>拟派项目经理具备公路工程专业二级及以上注册建造师资格，并</w:t>
      </w:r>
      <w:r>
        <w:rPr>
          <w:rFonts w:hint="eastAsia" w:ascii="宋体" w:hAnsi="宋体" w:eastAsia="宋体" w:cs="宋体"/>
          <w:color w:val="auto"/>
          <w:sz w:val="24"/>
          <w:szCs w:val="24"/>
          <w:highlight w:val="none"/>
          <w:lang w:val="en-US" w:eastAsia="zh-CN" w:bidi="zh-CN"/>
        </w:rPr>
        <w:t>具有有效的</w:t>
      </w:r>
      <w:r>
        <w:rPr>
          <w:rFonts w:hint="eastAsia" w:ascii="宋体" w:hAnsi="宋体" w:eastAsia="宋体" w:cs="宋体"/>
          <w:color w:val="auto"/>
          <w:sz w:val="24"/>
          <w:szCs w:val="24"/>
          <w:highlight w:val="none"/>
          <w:lang w:val="zh-CN" w:eastAsia="zh-CN" w:bidi="zh-CN"/>
        </w:rPr>
        <w:t>安全生产考核合格证（交安B证），且未担任其他在建工程的项目经理（出具无在建工程承诺书）。</w:t>
      </w:r>
      <w:r>
        <w:rPr>
          <w:rFonts w:hint="eastAsia" w:ascii="宋体" w:hAnsi="宋体" w:eastAsia="宋体" w:cs="宋体"/>
          <w:color w:val="auto"/>
          <w:sz w:val="24"/>
          <w:szCs w:val="24"/>
          <w:highlight w:val="none"/>
          <w:lang w:val="en-US" w:eastAsia="zh-CN" w:bidi="ar-SA"/>
        </w:rPr>
        <w:t>（</w:t>
      </w:r>
      <w:r>
        <w:rPr>
          <w:rFonts w:hint="eastAsia" w:ascii="宋体" w:hAnsi="宋体" w:eastAsia="宋体" w:cs="宋体"/>
          <w:color w:val="auto"/>
          <w:sz w:val="24"/>
          <w:szCs w:val="24"/>
          <w:highlight w:val="none"/>
          <w:lang w:val="zh-CN" w:eastAsia="zh-CN" w:bidi="ar-SA"/>
        </w:rPr>
        <w:t>提供加盖投标供应商公章的建造师注册证、安全生产考核合格证书</w:t>
      </w:r>
      <w:r>
        <w:rPr>
          <w:rFonts w:hint="eastAsia" w:ascii="宋体" w:hAnsi="宋体" w:eastAsia="宋体" w:cs="宋体"/>
          <w:color w:val="auto"/>
          <w:sz w:val="24"/>
          <w:szCs w:val="24"/>
          <w:highlight w:val="none"/>
          <w:lang w:val="en-US" w:eastAsia="zh-CN" w:bidi="ar-SA"/>
        </w:rPr>
        <w:t>（交安B证）</w:t>
      </w:r>
      <w:r>
        <w:rPr>
          <w:rFonts w:hint="eastAsia" w:ascii="宋体" w:hAnsi="宋体" w:eastAsia="宋体" w:cs="宋体"/>
          <w:color w:val="auto"/>
          <w:sz w:val="24"/>
          <w:szCs w:val="24"/>
          <w:highlight w:val="none"/>
          <w:lang w:val="zh-CN" w:eastAsia="zh-CN" w:bidi="ar-SA"/>
        </w:rPr>
        <w:t>复印件</w:t>
      </w:r>
      <w:r>
        <w:rPr>
          <w:rFonts w:hint="eastAsia" w:ascii="宋体" w:hAnsi="宋体" w:eastAsia="宋体" w:cs="宋体"/>
          <w:color w:val="auto"/>
          <w:sz w:val="24"/>
          <w:szCs w:val="24"/>
          <w:highlight w:val="none"/>
          <w:lang w:val="en-US" w:eastAsia="zh-CN" w:bidi="ar-SA"/>
        </w:rPr>
        <w:t>，项目经理无在建工程承诺书提供原件）</w:t>
      </w:r>
      <w:r>
        <w:rPr>
          <w:rFonts w:hint="eastAsia" w:ascii="宋体" w:hAnsi="宋体" w:cs="宋体"/>
          <w:color w:val="auto"/>
          <w:sz w:val="24"/>
          <w:szCs w:val="24"/>
          <w:highlight w:val="none"/>
          <w:lang w:val="en-US" w:eastAsia="zh-CN" w:bidi="ar-SA"/>
        </w:rPr>
        <w:t>。</w:t>
      </w:r>
    </w:p>
    <w:p>
      <w:pPr>
        <w:pStyle w:val="2"/>
        <w:rPr>
          <w:rFonts w:hint="eastAsia"/>
          <w:lang w:val="en-US" w:eastAsia="zh-CN"/>
        </w:rPr>
      </w:pPr>
    </w:p>
    <w:p>
      <w:pPr>
        <w:pStyle w:val="14"/>
        <w:keepNext w:val="0"/>
        <w:keepLines w:val="0"/>
        <w:pageBreakBefore w:val="0"/>
        <w:widowControl w:val="0"/>
        <w:kinsoku/>
        <w:wordWrap/>
        <w:overflowPunct/>
        <w:topLinePunct w:val="0"/>
        <w:bidi w:val="0"/>
        <w:adjustRightInd/>
        <w:snapToGrid/>
        <w:spacing w:before="0" w:line="440" w:lineRule="exact"/>
        <w:jc w:val="both"/>
        <w:textAlignment w:val="auto"/>
        <w:rPr>
          <w:rFonts w:hint="eastAsia" w:ascii="宋体" w:hAnsi="宋体" w:eastAsia="宋体" w:cs="宋体"/>
          <w:color w:val="auto"/>
          <w:sz w:val="24"/>
          <w:szCs w:val="24"/>
          <w:highlight w:val="none"/>
          <w:lang w:val="en-US" w:eastAsia="zh-CN" w:bidi="ar-SA"/>
        </w:rPr>
      </w:pPr>
    </w:p>
    <w:p>
      <w:pPr>
        <w:pStyle w:val="3"/>
        <w:rPr>
          <w:rFonts w:hint="eastAsia" w:ascii="Times New Roman" w:hAnsi="Times New Roman" w:eastAsia="宋体" w:cs="宋体"/>
          <w:b/>
          <w:bCs/>
          <w:color w:val="auto"/>
          <w:sz w:val="32"/>
          <w:szCs w:val="32"/>
          <w:highlight w:val="none"/>
          <w:lang w:val="en-US" w:eastAsia="zh-CN" w:bidi="zh-CN"/>
        </w:rPr>
      </w:pPr>
      <w:r>
        <w:rPr>
          <w:rFonts w:hint="eastAsia" w:ascii="Times New Roman" w:hAnsi="Times New Roman" w:eastAsia="宋体" w:cs="宋体"/>
          <w:b/>
          <w:bCs/>
          <w:color w:val="auto"/>
          <w:sz w:val="36"/>
          <w:szCs w:val="36"/>
          <w:highlight w:val="none"/>
          <w:lang w:val="en-US" w:eastAsia="zh-CN" w:bidi="zh-CN"/>
        </w:rPr>
        <w:t>承</w:t>
      </w:r>
      <w:r>
        <w:rPr>
          <w:rFonts w:hint="eastAsia" w:cs="宋体"/>
          <w:b/>
          <w:bCs/>
          <w:color w:val="auto"/>
          <w:sz w:val="36"/>
          <w:szCs w:val="36"/>
          <w:highlight w:val="none"/>
          <w:lang w:val="en-US" w:eastAsia="zh-CN" w:bidi="zh-CN"/>
        </w:rPr>
        <w:t xml:space="preserve"> </w:t>
      </w:r>
      <w:r>
        <w:rPr>
          <w:rFonts w:hint="eastAsia" w:ascii="Times New Roman" w:hAnsi="Times New Roman" w:eastAsia="宋体" w:cs="宋体"/>
          <w:b/>
          <w:bCs/>
          <w:color w:val="auto"/>
          <w:sz w:val="36"/>
          <w:szCs w:val="36"/>
          <w:highlight w:val="none"/>
          <w:lang w:val="en-US" w:eastAsia="zh-CN" w:bidi="zh-CN"/>
        </w:rPr>
        <w:t>诺</w:t>
      </w:r>
      <w:r>
        <w:rPr>
          <w:rFonts w:hint="eastAsia" w:cs="宋体"/>
          <w:b/>
          <w:bCs/>
          <w:color w:val="auto"/>
          <w:sz w:val="36"/>
          <w:szCs w:val="36"/>
          <w:highlight w:val="none"/>
          <w:lang w:val="en-US" w:eastAsia="zh-CN" w:bidi="zh-CN"/>
        </w:rPr>
        <w:t xml:space="preserve"> </w:t>
      </w:r>
      <w:r>
        <w:rPr>
          <w:rFonts w:hint="eastAsia" w:ascii="Times New Roman" w:hAnsi="Times New Roman" w:eastAsia="宋体" w:cs="宋体"/>
          <w:b/>
          <w:bCs/>
          <w:color w:val="auto"/>
          <w:sz w:val="36"/>
          <w:szCs w:val="36"/>
          <w:highlight w:val="none"/>
          <w:lang w:val="en-US" w:eastAsia="zh-CN" w:bidi="zh-CN"/>
        </w:rPr>
        <w:t>书</w:t>
      </w:r>
    </w:p>
    <w:p>
      <w:pPr>
        <w:pStyle w:val="2"/>
        <w:spacing w:before="4"/>
        <w:rPr>
          <w:b/>
          <w:color w:val="auto"/>
          <w:sz w:val="18"/>
          <w:highlight w:val="none"/>
        </w:rPr>
      </w:pPr>
    </w:p>
    <w:p>
      <w:pPr>
        <w:bidi w:val="0"/>
        <w:ind w:left="0" w:leftChars="0" w:firstLine="0" w:firstLineChars="0"/>
        <w:rPr>
          <w:rFonts w:hint="default"/>
          <w:b/>
          <w:bCs/>
          <w:color w:val="auto"/>
          <w:highlight w:val="none"/>
          <w:u w:val="single"/>
          <w:lang w:val="en-US" w:eastAsia="zh-CN"/>
        </w:rPr>
      </w:pPr>
      <w:r>
        <w:rPr>
          <w:rFonts w:hint="eastAsia"/>
          <w:b/>
          <w:bCs/>
          <w:color w:val="auto"/>
          <w:highlight w:val="none"/>
          <w:u w:val="none"/>
          <w:lang w:eastAsia="zh-CN"/>
        </w:rPr>
        <w:t>致：</w:t>
      </w:r>
      <w:r>
        <w:rPr>
          <w:rFonts w:hint="eastAsia"/>
          <w:b/>
          <w:bCs/>
          <w:color w:val="auto"/>
          <w:highlight w:val="none"/>
          <w:u w:val="single"/>
          <w:lang w:val="en-US" w:eastAsia="zh-CN"/>
        </w:rPr>
        <w:t xml:space="preserve">   </w:t>
      </w:r>
      <w:r>
        <w:rPr>
          <w:rFonts w:hint="eastAsia"/>
          <w:b/>
          <w:bCs/>
          <w:color w:val="auto"/>
          <w:highlight w:val="none"/>
          <w:u w:val="single"/>
          <w:lang w:eastAsia="zh-CN"/>
        </w:rPr>
        <w:t>（</w:t>
      </w:r>
      <w:r>
        <w:rPr>
          <w:rFonts w:hint="eastAsia"/>
          <w:b/>
          <w:bCs/>
          <w:color w:val="auto"/>
          <w:highlight w:val="none"/>
          <w:u w:val="single"/>
          <w:lang w:val="en-US" w:eastAsia="zh-CN"/>
        </w:rPr>
        <w:t>采购人名称</w:t>
      </w:r>
      <w:r>
        <w:rPr>
          <w:rFonts w:hint="eastAsia"/>
          <w:b/>
          <w:bCs/>
          <w:color w:val="auto"/>
          <w:highlight w:val="none"/>
          <w:u w:val="single"/>
          <w:lang w:eastAsia="zh-CN"/>
        </w:rPr>
        <w:t>）</w:t>
      </w:r>
      <w:r>
        <w:rPr>
          <w:rFonts w:hint="eastAsia"/>
          <w:b/>
          <w:bCs/>
          <w:color w:val="auto"/>
          <w:highlight w:val="none"/>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before="0"/>
        <w:ind w:left="0" w:right="0"/>
        <w:textAlignment w:val="auto"/>
        <w:rPr>
          <w:color w:val="auto"/>
          <w:highlight w:val="none"/>
        </w:rPr>
      </w:pPr>
    </w:p>
    <w:p>
      <w:pPr>
        <w:pStyle w:val="2"/>
        <w:keepNext w:val="0"/>
        <w:keepLines w:val="0"/>
        <w:pageBreakBefore w:val="0"/>
        <w:widowControl w:val="0"/>
        <w:tabs>
          <w:tab w:val="left" w:pos="6160"/>
        </w:tabs>
        <w:kinsoku/>
        <w:wordWrap/>
        <w:overflowPunct/>
        <w:topLinePunct w:val="0"/>
        <w:autoSpaceDE w:val="0"/>
        <w:autoSpaceDN w:val="0"/>
        <w:bidi w:val="0"/>
        <w:adjustRightInd/>
        <w:snapToGrid/>
        <w:spacing w:before="0" w:line="405" w:lineRule="auto"/>
        <w:ind w:left="0" w:right="0" w:firstLine="480"/>
        <w:textAlignment w:val="auto"/>
        <w:rPr>
          <w:color w:val="auto"/>
          <w:highlight w:val="none"/>
        </w:rPr>
      </w:pPr>
      <w:r>
        <w:rPr>
          <w:color w:val="auto"/>
          <w:spacing w:val="2"/>
          <w:highlight w:val="none"/>
        </w:rPr>
        <w:t>我方</w:t>
      </w:r>
      <w:r>
        <w:rPr>
          <w:color w:val="auto"/>
          <w:highlight w:val="none"/>
        </w:rPr>
        <w:t>在</w:t>
      </w:r>
      <w:r>
        <w:rPr>
          <w:color w:val="auto"/>
          <w:spacing w:val="2"/>
          <w:highlight w:val="none"/>
        </w:rPr>
        <w:t>此</w:t>
      </w:r>
      <w:r>
        <w:rPr>
          <w:color w:val="auto"/>
          <w:highlight w:val="none"/>
        </w:rPr>
        <w:t>承诺</w:t>
      </w:r>
      <w:r>
        <w:rPr>
          <w:color w:val="auto"/>
          <w:spacing w:val="2"/>
          <w:highlight w:val="none"/>
        </w:rPr>
        <w:t>，我</w:t>
      </w:r>
      <w:r>
        <w:rPr>
          <w:color w:val="auto"/>
          <w:highlight w:val="none"/>
        </w:rPr>
        <w:t>方</w:t>
      </w:r>
      <w:r>
        <w:rPr>
          <w:color w:val="auto"/>
          <w:spacing w:val="2"/>
          <w:highlight w:val="none"/>
        </w:rPr>
        <w:t>拟派往</w:t>
      </w:r>
      <w:r>
        <w:rPr>
          <w:rFonts w:hint="eastAsia"/>
          <w:color w:val="auto"/>
          <w:spacing w:val="2"/>
          <w:highlight w:val="none"/>
          <w:u w:val="single"/>
          <w:lang w:val="en-US" w:eastAsia="zh-CN"/>
        </w:rPr>
        <w:t xml:space="preserve">  </w:t>
      </w:r>
      <w:r>
        <w:rPr>
          <w:color w:val="auto"/>
          <w:spacing w:val="2"/>
          <w:highlight w:val="none"/>
          <w:u w:val="single"/>
        </w:rPr>
        <w:t>（</w:t>
      </w:r>
      <w:r>
        <w:rPr>
          <w:rFonts w:hint="eastAsia"/>
          <w:color w:val="auto"/>
          <w:spacing w:val="2"/>
          <w:highlight w:val="none"/>
          <w:u w:val="single"/>
          <w:lang w:eastAsia="zh-CN"/>
        </w:rPr>
        <w:t>采购</w:t>
      </w:r>
      <w:r>
        <w:rPr>
          <w:color w:val="auto"/>
          <w:spacing w:val="2"/>
          <w:highlight w:val="none"/>
          <w:u w:val="single"/>
        </w:rPr>
        <w:t>项目名称</w:t>
      </w:r>
      <w:r>
        <w:rPr>
          <w:color w:val="auto"/>
          <w:highlight w:val="none"/>
          <w:u w:val="single"/>
        </w:rPr>
        <w:t>）</w:t>
      </w:r>
      <w:r>
        <w:rPr>
          <w:color w:val="auto"/>
          <w:highlight w:val="none"/>
          <w:u w:val="single"/>
        </w:rPr>
        <w:tab/>
      </w:r>
      <w:r>
        <w:rPr>
          <w:color w:val="auto"/>
          <w:spacing w:val="2"/>
          <w:highlight w:val="none"/>
        </w:rPr>
        <w:t>的</w:t>
      </w:r>
      <w:r>
        <w:rPr>
          <w:color w:val="auto"/>
          <w:highlight w:val="none"/>
        </w:rPr>
        <w:t>项</w:t>
      </w:r>
      <w:r>
        <w:rPr>
          <w:color w:val="auto"/>
          <w:spacing w:val="2"/>
          <w:highlight w:val="none"/>
        </w:rPr>
        <w:t>目</w:t>
      </w:r>
      <w:r>
        <w:rPr>
          <w:color w:val="auto"/>
          <w:spacing w:val="-12"/>
          <w:highlight w:val="none"/>
        </w:rPr>
        <w:t>经</w:t>
      </w:r>
      <w:r>
        <w:rPr>
          <w:color w:val="auto"/>
          <w:highlight w:val="none"/>
        </w:rPr>
        <w:t>理</w:t>
      </w:r>
      <w:r>
        <w:rPr>
          <w:rFonts w:hint="eastAsia"/>
          <w:color w:val="auto"/>
          <w:highlight w:val="none"/>
          <w:u w:val="single"/>
          <w:lang w:val="en-US" w:eastAsia="zh-CN"/>
        </w:rPr>
        <w:t xml:space="preserve">     </w:t>
      </w:r>
      <w:r>
        <w:rPr>
          <w:color w:val="auto"/>
          <w:highlight w:val="none"/>
          <w:u w:val="single"/>
        </w:rPr>
        <w:t>（</w:t>
      </w:r>
      <w:r>
        <w:rPr>
          <w:rFonts w:hint="eastAsia"/>
          <w:color w:val="auto"/>
          <w:highlight w:val="none"/>
          <w:u w:val="single"/>
          <w:lang w:eastAsia="zh-CN"/>
        </w:rPr>
        <w:t>注册</w:t>
      </w:r>
      <w:r>
        <w:rPr>
          <w:color w:val="auto"/>
          <w:highlight w:val="none"/>
          <w:u w:val="single"/>
        </w:rPr>
        <w:t>建造师姓名</w:t>
      </w:r>
      <w:r>
        <w:rPr>
          <w:rFonts w:hint="eastAsia"/>
          <w:color w:val="auto"/>
          <w:highlight w:val="none"/>
          <w:u w:val="single"/>
          <w:lang w:eastAsia="zh-CN"/>
        </w:rPr>
        <w:t>及注册证号</w:t>
      </w:r>
      <w:r>
        <w:rPr>
          <w:color w:val="auto"/>
          <w:highlight w:val="none"/>
          <w:u w:val="single"/>
        </w:rPr>
        <w:t>）</w:t>
      </w:r>
      <w:r>
        <w:rPr>
          <w:rFonts w:hint="eastAsia"/>
          <w:color w:val="auto"/>
          <w:highlight w:val="none"/>
          <w:u w:val="single"/>
          <w:lang w:val="en-US" w:eastAsia="zh-CN"/>
        </w:rPr>
        <w:t xml:space="preserve">      </w:t>
      </w:r>
      <w:r>
        <w:rPr>
          <w:color w:val="auto"/>
          <w:highlight w:val="none"/>
        </w:rPr>
        <w:t>现阶段没有担任任何在施建设工程项目的负责人。</w:t>
      </w:r>
    </w:p>
    <w:p>
      <w:pPr>
        <w:pStyle w:val="2"/>
        <w:keepNext w:val="0"/>
        <w:keepLines w:val="0"/>
        <w:pageBreakBefore w:val="0"/>
        <w:widowControl w:val="0"/>
        <w:kinsoku/>
        <w:wordWrap/>
        <w:overflowPunct/>
        <w:topLinePunct w:val="0"/>
        <w:autoSpaceDE w:val="0"/>
        <w:autoSpaceDN w:val="0"/>
        <w:bidi w:val="0"/>
        <w:adjustRightInd/>
        <w:snapToGrid/>
        <w:spacing w:before="0"/>
        <w:ind w:left="0" w:right="0" w:firstLine="480" w:firstLineChars="200"/>
        <w:textAlignment w:val="auto"/>
        <w:rPr>
          <w:rFonts w:hint="eastAsia" w:eastAsia="宋体"/>
          <w:color w:val="auto"/>
          <w:highlight w:val="none"/>
          <w:lang w:eastAsia="zh-CN"/>
        </w:rPr>
      </w:pPr>
      <w:r>
        <w:rPr>
          <w:color w:val="auto"/>
          <w:highlight w:val="none"/>
        </w:rPr>
        <w:t>特此承诺</w:t>
      </w:r>
      <w:r>
        <w:rPr>
          <w:rFonts w:hint="eastAsia"/>
          <w:color w:val="auto"/>
          <w:highlight w:val="none"/>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ind w:left="0" w:right="0"/>
        <w:textAlignment w:val="auto"/>
        <w:rPr>
          <w:color w:val="auto"/>
          <w:highlight w:val="none"/>
        </w:rPr>
      </w:pPr>
    </w:p>
    <w:p>
      <w:pPr>
        <w:pStyle w:val="2"/>
        <w:keepNext w:val="0"/>
        <w:keepLines w:val="0"/>
        <w:pageBreakBefore w:val="0"/>
        <w:widowControl w:val="0"/>
        <w:tabs>
          <w:tab w:val="left" w:pos="7411"/>
        </w:tabs>
        <w:kinsoku/>
        <w:wordWrap/>
        <w:overflowPunct/>
        <w:topLinePunct w:val="0"/>
        <w:autoSpaceDE w:val="0"/>
        <w:autoSpaceDN w:val="0"/>
        <w:bidi w:val="0"/>
        <w:adjustRightInd/>
        <w:snapToGrid/>
        <w:spacing w:before="0" w:line="480" w:lineRule="auto"/>
        <w:ind w:left="0" w:right="0"/>
        <w:jc w:val="center"/>
        <w:textAlignment w:val="auto"/>
        <w:rPr>
          <w:color w:val="auto"/>
          <w:highlight w:val="none"/>
        </w:rPr>
      </w:pPr>
      <w:r>
        <w:rPr>
          <w:rFonts w:hint="eastAsia"/>
          <w:color w:val="auto"/>
          <w:highlight w:val="none"/>
          <w:lang w:val="en-US" w:eastAsia="zh-CN"/>
        </w:rPr>
        <w:t xml:space="preserve">            </w:t>
      </w:r>
      <w:r>
        <w:rPr>
          <w:rFonts w:hint="eastAsia"/>
          <w:color w:val="auto"/>
          <w:highlight w:val="none"/>
          <w:lang w:eastAsia="zh-CN"/>
        </w:rPr>
        <w:t>投标供应商</w:t>
      </w:r>
      <w:r>
        <w:rPr>
          <w:color w:val="auto"/>
          <w:highlight w:val="none"/>
        </w:rPr>
        <w:t>：</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rPr>
        <w:t>（</w:t>
      </w:r>
      <w:r>
        <w:rPr>
          <w:rFonts w:hint="eastAsia" w:ascii="Times New Roman" w:hAnsi="Times New Roman"/>
          <w:color w:val="auto"/>
          <w:highlight w:val="none"/>
          <w:lang w:eastAsia="zh-CN"/>
        </w:rPr>
        <w:t>单位公章</w:t>
      </w:r>
      <w:r>
        <w:rPr>
          <w:color w:val="auto"/>
          <w:highlight w:val="none"/>
        </w:rPr>
        <w:t>）</w:t>
      </w:r>
    </w:p>
    <w:p>
      <w:pPr>
        <w:pStyle w:val="2"/>
        <w:keepNext w:val="0"/>
        <w:keepLines w:val="0"/>
        <w:pageBreakBefore w:val="0"/>
        <w:widowControl w:val="0"/>
        <w:tabs>
          <w:tab w:val="left" w:pos="7567"/>
        </w:tabs>
        <w:kinsoku/>
        <w:wordWrap/>
        <w:overflowPunct/>
        <w:topLinePunct w:val="0"/>
        <w:autoSpaceDE w:val="0"/>
        <w:autoSpaceDN w:val="0"/>
        <w:bidi w:val="0"/>
        <w:adjustRightInd/>
        <w:snapToGrid/>
        <w:spacing w:before="0" w:line="480" w:lineRule="auto"/>
        <w:ind w:left="0" w:right="0"/>
        <w:jc w:val="center"/>
        <w:textAlignment w:val="auto"/>
        <w:rPr>
          <w:color w:val="auto"/>
          <w:highlight w:val="none"/>
        </w:rPr>
      </w:pPr>
      <w:r>
        <w:rPr>
          <w:rFonts w:hint="eastAsia"/>
          <w:color w:val="auto"/>
          <w:highlight w:val="none"/>
          <w:lang w:val="en-US" w:eastAsia="zh-CN"/>
        </w:rPr>
        <w:t xml:space="preserve">              </w:t>
      </w:r>
      <w:r>
        <w:rPr>
          <w:rFonts w:hint="eastAsia"/>
          <w:color w:val="auto"/>
          <w:highlight w:val="none"/>
          <w:lang w:eastAsia="zh-CN"/>
        </w:rPr>
        <w:t>法定代表人或授权委托人</w:t>
      </w:r>
      <w:r>
        <w:rPr>
          <w:color w:val="auto"/>
          <w:highlight w:val="none"/>
        </w:rPr>
        <w:t>：</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rPr>
        <w:t>（签字或盖章）</w:t>
      </w:r>
    </w:p>
    <w:p>
      <w:pPr>
        <w:pStyle w:val="2"/>
        <w:keepNext w:val="0"/>
        <w:keepLines w:val="0"/>
        <w:pageBreakBefore w:val="0"/>
        <w:widowControl w:val="0"/>
        <w:tabs>
          <w:tab w:val="left" w:pos="7567"/>
        </w:tabs>
        <w:kinsoku/>
        <w:wordWrap/>
        <w:overflowPunct/>
        <w:topLinePunct w:val="0"/>
        <w:autoSpaceDE w:val="0"/>
        <w:autoSpaceDN w:val="0"/>
        <w:bidi w:val="0"/>
        <w:adjustRightInd/>
        <w:snapToGrid/>
        <w:spacing w:before="0" w:line="480" w:lineRule="auto"/>
        <w:ind w:left="0" w:right="0"/>
        <w:jc w:val="center"/>
        <w:textAlignment w:val="auto"/>
        <w:rPr>
          <w:color w:val="auto"/>
          <w:highlight w:val="none"/>
        </w:rPr>
      </w:pPr>
      <w:r>
        <w:rPr>
          <w:rFonts w:hint="eastAsia"/>
          <w:color w:val="auto"/>
          <w:highlight w:val="none"/>
          <w:lang w:val="en-US" w:eastAsia="zh-CN"/>
        </w:rPr>
        <w:t xml:space="preserve">      </w:t>
      </w:r>
      <w:r>
        <w:rPr>
          <w:rFonts w:hint="eastAsia"/>
          <w:color w:val="auto"/>
          <w:highlight w:val="none"/>
          <w:lang w:eastAsia="zh-CN"/>
        </w:rPr>
        <w:t>日</w:t>
      </w:r>
      <w:r>
        <w:rPr>
          <w:rFonts w:hint="eastAsia"/>
          <w:color w:val="auto"/>
          <w:highlight w:val="none"/>
          <w:lang w:val="en-US" w:eastAsia="zh-CN"/>
        </w:rPr>
        <w:t xml:space="preserve">      </w:t>
      </w:r>
      <w:r>
        <w:rPr>
          <w:rFonts w:hint="eastAsia"/>
          <w:color w:val="auto"/>
          <w:highlight w:val="none"/>
          <w:lang w:eastAsia="zh-CN"/>
        </w:rPr>
        <w:t>期：</w:t>
      </w:r>
      <w:r>
        <w:rPr>
          <w:rFonts w:hint="eastAsia"/>
          <w:color w:val="auto"/>
          <w:highlight w:val="none"/>
          <w:u w:val="single"/>
          <w:lang w:val="en-US" w:eastAsia="zh-CN"/>
        </w:rPr>
        <w:t xml:space="preserve">          </w:t>
      </w:r>
      <w:r>
        <w:rPr>
          <w:color w:val="auto"/>
          <w:highlight w:val="none"/>
        </w:rPr>
        <w:t>年</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rPr>
        <w:t>月</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rPr>
        <w:t>日</w:t>
      </w: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
      <w:pPr>
        <w:pStyle w:val="2"/>
      </w:pPr>
    </w:p>
    <w:p/>
    <w:p>
      <w:pPr>
        <w:pStyle w:val="2"/>
      </w:pPr>
    </w:p>
    <w:p/>
    <w:p>
      <w:pPr>
        <w:pStyle w:val="2"/>
      </w:pPr>
    </w:p>
    <w:p/>
    <w:p>
      <w:pPr>
        <w:pStyle w:val="2"/>
      </w:pPr>
    </w:p>
    <w:p>
      <w:pPr>
        <w:pStyle w:val="14"/>
        <w:keepNext w:val="0"/>
        <w:keepLines w:val="0"/>
        <w:pageBreakBefore w:val="0"/>
        <w:widowControl w:val="0"/>
        <w:numPr>
          <w:numId w:val="0"/>
        </w:numPr>
        <w:kinsoku/>
        <w:wordWrap/>
        <w:overflowPunct/>
        <w:topLinePunct w:val="0"/>
        <w:bidi w:val="0"/>
        <w:adjustRightInd/>
        <w:snapToGrid/>
        <w:spacing w:before="0" w:line="440" w:lineRule="exact"/>
        <w:ind w:firstLine="480" w:firstLineChars="200"/>
        <w:jc w:val="both"/>
        <w:textAlignment w:val="auto"/>
        <w:rPr>
          <w:rFonts w:hint="eastAsia" w:ascii="宋体" w:hAnsi="宋体" w:eastAsia="宋体" w:cs="宋体"/>
          <w:color w:val="auto"/>
          <w:sz w:val="24"/>
          <w:szCs w:val="24"/>
          <w:highlight w:val="none"/>
          <w:lang w:val="en-US" w:eastAsia="zh-CN" w:bidi="ar-SA"/>
        </w:rPr>
      </w:pPr>
      <w:r>
        <w:rPr>
          <w:rFonts w:hint="eastAsia" w:cs="宋体"/>
          <w:color w:val="auto"/>
          <w:sz w:val="24"/>
          <w:szCs w:val="24"/>
          <w:highlight w:val="none"/>
          <w:lang w:val="en-US" w:eastAsia="zh-CN" w:bidi="ar-SA"/>
        </w:rPr>
        <w:t>5、</w:t>
      </w:r>
      <w:r>
        <w:rPr>
          <w:rFonts w:hint="eastAsia" w:ascii="宋体" w:hAnsi="宋体" w:eastAsia="宋体" w:cs="宋体"/>
          <w:color w:val="auto"/>
          <w:sz w:val="24"/>
          <w:szCs w:val="24"/>
          <w:highlight w:val="none"/>
          <w:lang w:val="en-US" w:eastAsia="zh-CN" w:bidi="ar-SA"/>
        </w:rPr>
        <w:t>供应商须具有良好的商业信誉和健全的财务会计制度、履行合同所必需的设备和专业技术能力、依法缴纳税收和社会保障金的良好记录，以及参加采购活动前三年内无重大违法活动记录。供应商须提供《汉中市政府采购供应商资格承诺函》并加盖公章。</w:t>
      </w:r>
    </w:p>
    <w:p>
      <w:pPr>
        <w:pStyle w:val="14"/>
        <w:keepNext w:val="0"/>
        <w:keepLines w:val="0"/>
        <w:pageBreakBefore w:val="0"/>
        <w:widowControl w:val="0"/>
        <w:numPr>
          <w:ilvl w:val="0"/>
          <w:numId w:val="0"/>
        </w:numPr>
        <w:kinsoku/>
        <w:wordWrap/>
        <w:overflowPunct/>
        <w:topLinePunct w:val="0"/>
        <w:bidi w:val="0"/>
        <w:adjustRightInd/>
        <w:snapToGrid/>
        <w:spacing w:before="0" w:line="440" w:lineRule="exact"/>
        <w:ind w:leftChars="200" w:right="0" w:rightChars="0"/>
        <w:jc w:val="both"/>
        <w:textAlignment w:val="auto"/>
        <w:rPr>
          <w:rFonts w:hint="eastAsia" w:ascii="宋体" w:hAnsi="宋体" w:eastAsia="宋体" w:cs="宋体"/>
          <w:color w:val="auto"/>
          <w:sz w:val="24"/>
          <w:szCs w:val="24"/>
          <w:highlight w:val="none"/>
          <w:lang w:val="en-US" w:eastAsia="zh-CN" w:bidi="ar-SA"/>
        </w:rPr>
      </w:pPr>
    </w:p>
    <w:p>
      <w:pPr>
        <w:pStyle w:val="3"/>
        <w:keepNext/>
        <w:keepLines/>
        <w:pageBreakBefore w:val="0"/>
        <w:widowControl w:val="0"/>
        <w:kinsoku/>
        <w:wordWrap/>
        <w:overflowPunct/>
        <w:topLinePunct w:val="0"/>
        <w:autoSpaceDE w:val="0"/>
        <w:autoSpaceDN w:val="0"/>
        <w:bidi w:val="0"/>
        <w:adjustRightInd/>
        <w:snapToGrid/>
        <w:spacing w:before="0" w:beforeLines="0" w:after="196" w:afterLines="50"/>
        <w:textAlignment w:val="auto"/>
        <w:rPr>
          <w:rFonts w:hint="eastAsia" w:ascii="仿宋" w:hAnsi="仿宋" w:eastAsia="仿宋" w:cs="仿宋"/>
          <w:color w:val="auto"/>
          <w:sz w:val="32"/>
          <w:szCs w:val="32"/>
          <w:highlight w:val="none"/>
          <w:lang w:eastAsia="zh-CN"/>
        </w:rPr>
      </w:pPr>
      <w:r>
        <w:rPr>
          <w:rFonts w:hint="eastAsia" w:ascii="宋体" w:hAnsi="宋体" w:eastAsia="宋体" w:cs="宋体"/>
          <w:color w:val="auto"/>
        </w:rPr>
        <w:t xml:space="preserve"> </w:t>
      </w:r>
      <w:r>
        <w:rPr>
          <w:rFonts w:hint="eastAsia" w:ascii="宋体" w:hAnsi="宋体" w:eastAsia="宋体" w:cs="宋体"/>
          <w:color w:val="auto"/>
          <w:sz w:val="32"/>
          <w:szCs w:val="32"/>
          <w:highlight w:val="none"/>
          <w:lang w:eastAsia="zh-CN"/>
        </w:rPr>
        <w:t>汉中市政府采购供应商资格承诺函</w:t>
      </w:r>
    </w:p>
    <w:p>
      <w:pPr>
        <w:ind w:left="0" w:leftChars="0" w:firstLine="0" w:firstLineChars="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(采购人、采购代理机构名称)</w:t>
      </w:r>
      <w:r>
        <w:rPr>
          <w:rFonts w:hint="eastAsia" w:ascii="宋体" w:hAnsi="宋体" w:cs="宋体"/>
          <w:color w:val="auto"/>
          <w:sz w:val="24"/>
          <w:szCs w:val="24"/>
          <w:highlight w:val="none"/>
          <w:u w:val="single"/>
          <w:lang w:val="en-US" w:eastAsia="zh-CN"/>
        </w:rPr>
        <w:t xml:space="preserve">  </w:t>
      </w:r>
    </w:p>
    <w:p>
      <w:pPr>
        <w:ind w:left="0" w:leftChars="0"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u w:val="single"/>
          <w:lang w:eastAsia="zh-CN"/>
        </w:rPr>
        <w:t>(投标供应商名称)</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eastAsia="zh-CN"/>
        </w:rPr>
        <w:t>郑重承诺:</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2.我方未列入在信用中国网站“失信被执行人”“重大税收违法案件当事人名单”中(www.creditchina.gov.cn)，也未列入中国政府采购网“政府采购严重违法失信行为记录名单”中（www. ccgp. gov.cn )。</w:t>
      </w:r>
    </w:p>
    <w:p>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3.我方在采购项目评审(评标)环节结束后，随时接受采购人、采购代理机构的检查验证，配合提供相关证明材料，证明符合《中华人民共和国政府采购法》规定的投标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基本资格条件。</w:t>
      </w:r>
    </w:p>
    <w:p>
      <w:pPr>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我方对以上承诺负全部法律责任。</w:t>
      </w:r>
    </w:p>
    <w:p>
      <w:pPr>
        <w:keepNext w:val="0"/>
        <w:keepLines w:val="0"/>
        <w:pageBreakBefore w:val="0"/>
        <w:widowControl w:val="0"/>
        <w:kinsoku/>
        <w:wordWrap/>
        <w:overflowPunct/>
        <w:topLinePunct w:val="0"/>
        <w:autoSpaceDE w:val="0"/>
        <w:autoSpaceDN w:val="0"/>
        <w:bidi w:val="0"/>
        <w:adjustRightInd/>
        <w:snapToGrid/>
        <w:spacing w:before="0" w:after="196" w:afterLines="50"/>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特此承诺。</w:t>
      </w:r>
    </w:p>
    <w:p>
      <w:pPr>
        <w:pStyle w:val="2"/>
        <w:rPr>
          <w:rFonts w:hint="eastAsia" w:ascii="宋体" w:hAnsi="宋体" w:eastAsia="宋体" w:cs="宋体"/>
          <w:color w:val="auto"/>
          <w:sz w:val="24"/>
          <w:szCs w:val="24"/>
          <w:highlight w:val="none"/>
          <w:lang w:eastAsia="zh-CN"/>
        </w:rPr>
      </w:pPr>
    </w:p>
    <w:p>
      <w:pPr>
        <w:rPr>
          <w:rFonts w:hint="eastAsia"/>
          <w:lang w:eastAsia="zh-CN"/>
        </w:rPr>
      </w:pPr>
    </w:p>
    <w:p>
      <w:pPr>
        <w:bidi w:val="0"/>
        <w:ind w:left="0" w:leftChars="0"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投标供应商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单位公</w:t>
      </w:r>
      <w:r>
        <w:rPr>
          <w:rFonts w:hint="eastAsia" w:ascii="宋体" w:hAnsi="宋体" w:eastAsia="宋体" w:cs="宋体"/>
          <w:color w:val="auto"/>
          <w:sz w:val="24"/>
          <w:szCs w:val="24"/>
          <w:highlight w:val="none"/>
        </w:rPr>
        <w:t>章）</w:t>
      </w:r>
    </w:p>
    <w:p>
      <w:pPr>
        <w:bidi w:val="0"/>
        <w:ind w:firstLine="3600" w:firstLineChars="1500"/>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w:t>
      </w:r>
    </w:p>
    <w:p>
      <w:pPr>
        <w:pStyle w:val="2"/>
        <w:rPr>
          <w:sz w:val="24"/>
          <w:szCs w:val="24"/>
        </w:rPr>
      </w:pPr>
    </w:p>
    <w:p>
      <w:pPr>
        <w:pStyle w:val="9"/>
        <w:ind w:left="0" w:leftChars="0" w:firstLine="0" w:firstLineChars="0"/>
        <w:rPr>
          <w:rFonts w:hint="eastAsia"/>
          <w:color w:val="auto"/>
          <w:lang w:val="en-US" w:eastAsia="zh-CN"/>
        </w:rPr>
      </w:pPr>
    </w:p>
    <w:p>
      <w:pPr>
        <w:pStyle w:val="9"/>
        <w:ind w:left="0" w:leftChars="0" w:firstLine="0" w:firstLineChars="0"/>
        <w:rPr>
          <w:rFonts w:hint="eastAsia"/>
          <w:color w:val="auto"/>
          <w:lang w:val="en-US" w:eastAsia="zh-CN"/>
        </w:rPr>
      </w:pPr>
    </w:p>
    <w:p>
      <w:pPr>
        <w:pStyle w:val="9"/>
        <w:ind w:left="0" w:leftChars="0" w:firstLine="0" w:firstLineChars="0"/>
        <w:rPr>
          <w:rFonts w:hint="eastAsia"/>
          <w:color w:val="auto"/>
          <w:lang w:val="en-US" w:eastAsia="zh-CN"/>
        </w:rPr>
      </w:pPr>
    </w:p>
    <w:p>
      <w:pPr>
        <w:pStyle w:val="14"/>
        <w:keepNext w:val="0"/>
        <w:keepLines w:val="0"/>
        <w:pageBreakBefore w:val="0"/>
        <w:widowControl w:val="0"/>
        <w:numPr>
          <w:numId w:val="0"/>
        </w:numPr>
        <w:kinsoku/>
        <w:wordWrap/>
        <w:overflowPunct/>
        <w:topLinePunct w:val="0"/>
        <w:bidi w:val="0"/>
        <w:adjustRightInd/>
        <w:snapToGrid/>
        <w:spacing w:before="0" w:line="440" w:lineRule="exact"/>
        <w:ind w:firstLine="480" w:firstLineChars="200"/>
        <w:jc w:val="both"/>
        <w:textAlignment w:val="auto"/>
        <w:rPr>
          <w:rFonts w:hint="eastAsia" w:ascii="宋体" w:hAnsi="宋体" w:eastAsia="宋体" w:cs="宋体"/>
          <w:color w:val="auto"/>
          <w:sz w:val="24"/>
          <w:szCs w:val="24"/>
          <w:highlight w:val="none"/>
          <w:lang w:val="en-US" w:eastAsia="zh-CN" w:bidi="ar-SA"/>
        </w:rPr>
      </w:pPr>
      <w:r>
        <w:rPr>
          <w:rFonts w:hint="eastAsia" w:cs="宋体"/>
          <w:color w:val="auto"/>
          <w:sz w:val="24"/>
          <w:szCs w:val="24"/>
          <w:highlight w:val="none"/>
          <w:lang w:val="en-US" w:eastAsia="zh-CN" w:bidi="ar-SA"/>
        </w:rPr>
        <w:t>6、</w:t>
      </w:r>
      <w:r>
        <w:rPr>
          <w:rFonts w:hint="eastAsia" w:ascii="宋体" w:hAnsi="宋体" w:eastAsia="宋体" w:cs="宋体"/>
          <w:color w:val="auto"/>
          <w:sz w:val="24"/>
          <w:szCs w:val="24"/>
          <w:highlight w:val="none"/>
          <w:lang w:val="en-US" w:eastAsia="zh-CN" w:bidi="ar-SA"/>
        </w:rPr>
        <w:t>单位负责人为同一人或者存在直接控股、管理关系的不同单位不得参加同一合同项下的政府采购活动。供应商须提供《控股管理关系声明》。</w:t>
      </w: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bidi w:val="0"/>
        <w:ind w:left="0" w:leftChars="0" w:firstLine="0" w:firstLineChars="0"/>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30"/>
          <w:szCs w:val="30"/>
          <w:highlight w:val="none"/>
          <w:lang w:eastAsia="zh-CN"/>
        </w:rPr>
        <w:t>控股管理关系</w:t>
      </w:r>
      <w:r>
        <w:rPr>
          <w:rFonts w:hint="eastAsia" w:ascii="宋体" w:hAnsi="宋体" w:eastAsia="宋体" w:cs="宋体"/>
          <w:b/>
          <w:bCs/>
          <w:color w:val="auto"/>
          <w:sz w:val="30"/>
          <w:szCs w:val="30"/>
          <w:highlight w:val="none"/>
          <w:lang w:val="en-US" w:eastAsia="zh-CN"/>
        </w:rPr>
        <w:t>声明</w:t>
      </w:r>
    </w:p>
    <w:p>
      <w:pPr>
        <w:tabs>
          <w:tab w:val="left" w:pos="6429"/>
        </w:tabs>
        <w:bidi w:val="0"/>
        <w:ind w:left="0" w:leftChars="0" w:firstLine="0" w:firstLineChars="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u w:val="none"/>
          <w:lang w:val="en-US" w:eastAsia="zh-CN"/>
        </w:rPr>
        <w:t>致</w:t>
      </w:r>
      <w:r>
        <w:rPr>
          <w:rFonts w:hint="eastAsia" w:ascii="宋体" w:hAnsi="宋体" w:eastAsia="宋体" w:cs="宋体"/>
          <w:b/>
          <w:bCs/>
          <w:color w:val="auto"/>
          <w:highlight w:val="none"/>
          <w:u w:val="single"/>
          <w:lang w:val="en-US" w:eastAsia="zh-CN"/>
        </w:rPr>
        <w:t xml:space="preserve">    （采购人名称）      </w:t>
      </w:r>
      <w:r>
        <w:rPr>
          <w:rFonts w:hint="eastAsia" w:ascii="宋体" w:hAnsi="宋体" w:eastAsia="宋体" w:cs="宋体"/>
          <w:b/>
          <w:bCs/>
          <w:color w:val="auto"/>
          <w:highlight w:val="none"/>
          <w:lang w:eastAsia="zh-CN"/>
        </w:rPr>
        <w:t>：</w:t>
      </w:r>
      <w:r>
        <w:rPr>
          <w:rFonts w:hint="eastAsia" w:ascii="宋体" w:hAnsi="宋体" w:eastAsia="宋体" w:cs="宋体"/>
          <w:b/>
          <w:bCs/>
          <w:color w:val="auto"/>
          <w:highlight w:val="none"/>
          <w:lang w:eastAsia="zh-CN"/>
        </w:rPr>
        <w:tab/>
      </w:r>
    </w:p>
    <w:p>
      <w:pPr>
        <w:keepNext w:val="0"/>
        <w:keepLines w:val="0"/>
        <w:pageBreakBefore w:val="0"/>
        <w:widowControl w:val="0"/>
        <w:kinsoku/>
        <w:wordWrap/>
        <w:overflowPunct/>
        <w:topLinePunct w:val="0"/>
        <w:autoSpaceDE w:val="0"/>
        <w:autoSpaceDN w:val="0"/>
        <w:bidi w:val="0"/>
        <w:adjustRightInd/>
        <w:spacing w:line="6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单位不存在单位负责人为同一人或者存在直接控股、管理关系的不同供应商，全部或者部分股东为同一法人、其他组织或者自然人的不同供应商，同一自然人在两个以上供应商任职的不同供应商没有同时参加本次采购项目。</w:t>
      </w:r>
    </w:p>
    <w:p>
      <w:pPr>
        <w:pStyle w:val="8"/>
        <w:keepNext w:val="0"/>
        <w:keepLines w:val="0"/>
        <w:pageBreakBefore w:val="0"/>
        <w:widowControl w:val="0"/>
        <w:kinsoku/>
        <w:wordWrap/>
        <w:overflowPunct/>
        <w:topLinePunct w:val="0"/>
        <w:autoSpaceDE w:val="0"/>
        <w:autoSpaceDN w:val="0"/>
        <w:bidi w:val="0"/>
        <w:adjustRightInd/>
        <w:snapToGrid w:val="0"/>
        <w:spacing w:line="600" w:lineRule="exact"/>
        <w:textAlignment w:val="auto"/>
        <w:rPr>
          <w:rFonts w:hint="eastAsia"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bidi="zh-CN"/>
        </w:rPr>
        <w:t>我单位对此声明是真实、准确完整的，如发现提供虚假资料，或与事实不符而导致投标无效，甚至造成任何法律和经济责任，完全由我单位负责。</w:t>
      </w:r>
    </w:p>
    <w:p>
      <w:pPr>
        <w:pStyle w:val="2"/>
        <w:keepNext w:val="0"/>
        <w:keepLines w:val="0"/>
        <w:pageBreakBefore w:val="0"/>
        <w:widowControl w:val="0"/>
        <w:kinsoku/>
        <w:wordWrap/>
        <w:overflowPunct/>
        <w:topLinePunct w:val="0"/>
        <w:autoSpaceDE w:val="0"/>
        <w:autoSpaceDN w:val="0"/>
        <w:bidi w:val="0"/>
        <w:adjustRightInd/>
        <w:spacing w:line="600" w:lineRule="exact"/>
        <w:ind w:firstLine="480" w:firstLineChars="200"/>
        <w:textAlignment w:val="auto"/>
        <w:rPr>
          <w:rFonts w:hint="default" w:ascii="宋体" w:hAnsi="宋体" w:eastAsia="宋体" w:cs="宋体"/>
          <w:color w:val="auto"/>
          <w:sz w:val="24"/>
          <w:szCs w:val="24"/>
          <w:lang w:val="en-US" w:eastAsia="zh-CN" w:bidi="zh-CN"/>
        </w:rPr>
      </w:pPr>
      <w:r>
        <w:rPr>
          <w:rFonts w:hint="eastAsia" w:ascii="宋体" w:hAnsi="宋体" w:eastAsia="宋体" w:cs="宋体"/>
          <w:color w:val="auto"/>
          <w:sz w:val="24"/>
          <w:szCs w:val="24"/>
          <w:lang w:val="en-US" w:eastAsia="zh-CN" w:bidi="zh-CN"/>
        </w:rPr>
        <w:t>特此声明！</w:t>
      </w:r>
    </w:p>
    <w:p>
      <w:pPr>
        <w:bidi w:val="0"/>
        <w:ind w:left="0" w:leftChars="0" w:firstLine="0" w:firstLineChars="0"/>
        <w:rPr>
          <w:rFonts w:hint="eastAsia" w:ascii="宋体" w:hAnsi="宋体" w:eastAsia="宋体" w:cs="宋体"/>
          <w:color w:val="auto"/>
          <w:highlight w:val="none"/>
          <w:lang w:val="en-US" w:eastAsia="zh-CN"/>
        </w:rPr>
      </w:pPr>
    </w:p>
    <w:p>
      <w:pPr>
        <w:pStyle w:val="8"/>
        <w:rPr>
          <w:rFonts w:hint="eastAsia"/>
          <w:color w:val="auto"/>
          <w:lang w:val="en-US" w:eastAsia="zh-CN"/>
        </w:rPr>
      </w:pPr>
    </w:p>
    <w:p>
      <w:pPr>
        <w:bidi w:val="0"/>
        <w:ind w:left="0" w:leftChars="0"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单位公</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eastAsia="zh-CN"/>
        </w:rPr>
        <w:t>）</w:t>
      </w:r>
    </w:p>
    <w:p>
      <w:pPr>
        <w:bidi w:val="0"/>
        <w:ind w:left="0" w:leftChars="0"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法定代表人或授权委托人：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（签</w:t>
      </w:r>
      <w:r>
        <w:rPr>
          <w:rFonts w:hint="eastAsia" w:ascii="宋体" w:hAnsi="宋体" w:eastAsia="宋体" w:cs="宋体"/>
          <w:color w:val="auto"/>
          <w:sz w:val="24"/>
          <w:szCs w:val="24"/>
          <w:highlight w:val="none"/>
          <w:lang w:val="en-US" w:eastAsia="zh-CN"/>
        </w:rPr>
        <w:t>字</w:t>
      </w:r>
      <w:r>
        <w:rPr>
          <w:rFonts w:hint="eastAsia" w:ascii="宋体" w:hAnsi="宋体" w:eastAsia="宋体" w:cs="宋体"/>
          <w:color w:val="auto"/>
          <w:sz w:val="24"/>
          <w:szCs w:val="24"/>
          <w:highlight w:val="none"/>
          <w:lang w:eastAsia="zh-CN"/>
        </w:rPr>
        <w:t>或盖章）</w:t>
      </w:r>
    </w:p>
    <w:p>
      <w:pPr>
        <w:bidi w:val="0"/>
        <w:ind w:left="0" w:leftChars="0"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numId w:val="0"/>
        </w:numPr>
        <w:kinsoku/>
        <w:wordWrap/>
        <w:overflowPunct/>
        <w:topLinePunct w:val="0"/>
        <w:bidi w:val="0"/>
        <w:adjustRightInd/>
        <w:snapToGrid/>
        <w:spacing w:before="0" w:line="440" w:lineRule="exact"/>
        <w:ind w:leftChars="200"/>
        <w:jc w:val="both"/>
        <w:textAlignment w:val="auto"/>
        <w:rPr>
          <w:rFonts w:hint="eastAsia" w:cs="宋体"/>
          <w:color w:val="auto"/>
          <w:sz w:val="24"/>
          <w:szCs w:val="24"/>
          <w:highlight w:val="none"/>
          <w:lang w:val="en-US" w:eastAsia="zh-CN" w:bidi="ar-SA"/>
        </w:rPr>
      </w:pPr>
    </w:p>
    <w:p>
      <w:pPr>
        <w:pStyle w:val="14"/>
        <w:keepNext w:val="0"/>
        <w:keepLines w:val="0"/>
        <w:pageBreakBefore w:val="0"/>
        <w:widowControl w:val="0"/>
        <w:numPr>
          <w:numId w:val="0"/>
        </w:numPr>
        <w:kinsoku/>
        <w:wordWrap/>
        <w:overflowPunct/>
        <w:topLinePunct w:val="0"/>
        <w:bidi w:val="0"/>
        <w:adjustRightInd/>
        <w:snapToGrid/>
        <w:spacing w:before="0" w:line="440" w:lineRule="exact"/>
        <w:ind w:leftChars="200"/>
        <w:jc w:val="both"/>
        <w:textAlignment w:val="auto"/>
        <w:rPr>
          <w:rFonts w:hint="eastAsia" w:cs="宋体"/>
          <w:color w:val="auto"/>
          <w:sz w:val="24"/>
          <w:szCs w:val="24"/>
          <w:highlight w:val="none"/>
          <w:lang w:val="en-US" w:eastAsia="zh-CN" w:bidi="ar-SA"/>
        </w:rPr>
      </w:pPr>
    </w:p>
    <w:p>
      <w:pPr>
        <w:pStyle w:val="14"/>
        <w:keepNext w:val="0"/>
        <w:keepLines w:val="0"/>
        <w:pageBreakBefore w:val="0"/>
        <w:widowControl w:val="0"/>
        <w:numPr>
          <w:numId w:val="0"/>
        </w:numPr>
        <w:kinsoku/>
        <w:wordWrap/>
        <w:overflowPunct/>
        <w:topLinePunct w:val="0"/>
        <w:bidi w:val="0"/>
        <w:adjustRightInd/>
        <w:snapToGrid/>
        <w:spacing w:before="0" w:line="440" w:lineRule="exact"/>
        <w:ind w:leftChars="200"/>
        <w:jc w:val="both"/>
        <w:textAlignment w:val="auto"/>
        <w:rPr>
          <w:rFonts w:hint="eastAsia" w:ascii="宋体" w:hAnsi="宋体" w:eastAsia="宋体" w:cs="宋体"/>
          <w:color w:val="auto"/>
          <w:sz w:val="24"/>
          <w:szCs w:val="24"/>
          <w:highlight w:val="none"/>
          <w:lang w:val="en-US" w:eastAsia="zh-CN" w:bidi="ar-SA"/>
        </w:rPr>
      </w:pPr>
      <w:r>
        <w:rPr>
          <w:rFonts w:hint="eastAsia" w:cs="宋体"/>
          <w:color w:val="auto"/>
          <w:sz w:val="24"/>
          <w:szCs w:val="24"/>
          <w:highlight w:val="none"/>
          <w:lang w:val="en-US" w:eastAsia="zh-CN" w:bidi="ar-SA"/>
        </w:rPr>
        <w:t>7、</w:t>
      </w:r>
      <w:r>
        <w:rPr>
          <w:rFonts w:hint="eastAsia" w:ascii="宋体" w:hAnsi="宋体" w:eastAsia="宋体" w:cs="宋体"/>
          <w:color w:val="auto"/>
          <w:sz w:val="24"/>
          <w:szCs w:val="24"/>
          <w:highlight w:val="none"/>
          <w:lang w:val="en-US" w:eastAsia="zh-CN" w:bidi="ar-SA"/>
        </w:rPr>
        <w:t>本项目不接受联合体投标。供应商须提供《非联合体投标书面声明》。</w:t>
      </w: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pStyle w:val="14"/>
        <w:keepNext w:val="0"/>
        <w:keepLines w:val="0"/>
        <w:pageBreakBefore w:val="0"/>
        <w:widowControl w:val="0"/>
        <w:numPr>
          <w:ilvl w:val="0"/>
          <w:numId w:val="0"/>
        </w:numPr>
        <w:kinsoku/>
        <w:wordWrap/>
        <w:overflowPunct/>
        <w:topLinePunct w:val="0"/>
        <w:autoSpaceDE w:val="0"/>
        <w:autoSpaceDN w:val="0"/>
        <w:bidi w:val="0"/>
        <w:adjustRightInd/>
        <w:snapToGrid/>
        <w:spacing w:before="0" w:after="0" w:line="440" w:lineRule="exact"/>
        <w:ind w:right="0" w:rightChars="0"/>
        <w:jc w:val="both"/>
        <w:textAlignment w:val="auto"/>
        <w:rPr>
          <w:rFonts w:hint="eastAsia" w:ascii="宋体" w:hAnsi="宋体" w:eastAsia="宋体" w:cs="宋体"/>
          <w:color w:val="auto"/>
          <w:sz w:val="24"/>
          <w:szCs w:val="24"/>
          <w:highlight w:val="none"/>
          <w:lang w:val="en-US" w:eastAsia="zh-CN" w:bidi="ar-SA"/>
        </w:rPr>
      </w:pPr>
    </w:p>
    <w:p>
      <w:pPr>
        <w:bidi w:val="0"/>
        <w:ind w:left="0" w:leftChars="0" w:firstLine="0" w:firstLineChars="0"/>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非联合体</w:t>
      </w:r>
      <w:r>
        <w:rPr>
          <w:rFonts w:hint="eastAsia" w:ascii="宋体" w:hAnsi="宋体" w:eastAsia="宋体" w:cs="宋体"/>
          <w:b/>
          <w:bCs/>
          <w:color w:val="auto"/>
          <w:sz w:val="30"/>
          <w:szCs w:val="30"/>
          <w:highlight w:val="none"/>
          <w:lang w:val="en-US" w:eastAsia="zh-CN"/>
        </w:rPr>
        <w:t>投标</w:t>
      </w:r>
      <w:r>
        <w:rPr>
          <w:rFonts w:hint="eastAsia" w:ascii="宋体" w:hAnsi="宋体" w:eastAsia="宋体" w:cs="宋体"/>
          <w:b/>
          <w:bCs/>
          <w:color w:val="auto"/>
          <w:sz w:val="30"/>
          <w:szCs w:val="30"/>
          <w:highlight w:val="none"/>
          <w:lang w:eastAsia="zh-CN"/>
        </w:rPr>
        <w:t>声明</w:t>
      </w:r>
    </w:p>
    <w:p>
      <w:pPr>
        <w:bidi w:val="0"/>
        <w:rPr>
          <w:rFonts w:hint="eastAsia"/>
          <w:color w:val="auto"/>
          <w:highlight w:val="none"/>
          <w:lang w:eastAsia="zh-CN"/>
        </w:rPr>
      </w:pPr>
    </w:p>
    <w:p>
      <w:pPr>
        <w:keepNext w:val="0"/>
        <w:keepLines w:val="0"/>
        <w:pageBreakBefore w:val="0"/>
        <w:widowControl w:val="0"/>
        <w:tabs>
          <w:tab w:val="left" w:pos="803"/>
          <w:tab w:val="left" w:pos="1607"/>
        </w:tabs>
        <w:kinsoku/>
        <w:wordWrap/>
        <w:overflowPunct/>
        <w:topLinePunct w:val="0"/>
        <w:autoSpaceDE w:val="0"/>
        <w:autoSpaceDN w:val="0"/>
        <w:bidi w:val="0"/>
        <w:adjustRightInd/>
        <w:snapToGrid/>
        <w:spacing w:before="0" w:after="0" w:line="500" w:lineRule="exact"/>
        <w:ind w:right="-6" w:rightChars="0" w:firstLine="480" w:firstLineChars="200"/>
        <w:jc w:val="both"/>
        <w:textAlignment w:val="auto"/>
        <w:rPr>
          <w:rFonts w:hint="eastAsia"/>
          <w:color w:val="auto"/>
          <w:sz w:val="24"/>
          <w:szCs w:val="24"/>
          <w:highlight w:val="none"/>
          <w:lang w:eastAsia="zh-CN"/>
        </w:rPr>
      </w:pPr>
      <w:r>
        <w:rPr>
          <w:rFonts w:hint="eastAsia"/>
          <w:color w:val="auto"/>
          <w:sz w:val="24"/>
          <w:szCs w:val="24"/>
          <w:highlight w:val="none"/>
          <w:lang w:eastAsia="zh-CN"/>
        </w:rPr>
        <w:t>本单位郑重声明，参加</w:t>
      </w:r>
      <w:r>
        <w:rPr>
          <w:rFonts w:hint="eastAsia"/>
          <w:color w:val="auto"/>
          <w:sz w:val="24"/>
          <w:szCs w:val="24"/>
          <w:highlight w:val="none"/>
          <w:u w:val="single"/>
          <w:lang w:val="en-US" w:eastAsia="zh-CN"/>
        </w:rPr>
        <w:t xml:space="preserve">   （采购人名称）  </w:t>
      </w:r>
      <w:r>
        <w:rPr>
          <w:rFonts w:hint="eastAsia"/>
          <w:color w:val="auto"/>
          <w:sz w:val="24"/>
          <w:szCs w:val="24"/>
          <w:highlight w:val="none"/>
          <w:lang w:eastAsia="zh-CN"/>
        </w:rPr>
        <w:t>的</w:t>
      </w:r>
      <w:r>
        <w:rPr>
          <w:rFonts w:hint="eastAsia"/>
          <w:color w:val="auto"/>
          <w:sz w:val="24"/>
          <w:szCs w:val="24"/>
          <w:highlight w:val="none"/>
          <w:u w:val="single"/>
          <w:lang w:val="en-US" w:eastAsia="zh-CN"/>
        </w:rPr>
        <w:t xml:space="preserve">      （采购</w:t>
      </w:r>
      <w:r>
        <w:rPr>
          <w:rFonts w:hint="eastAsia"/>
          <w:color w:val="auto"/>
          <w:sz w:val="24"/>
          <w:szCs w:val="24"/>
          <w:highlight w:val="none"/>
          <w:u w:val="single"/>
          <w:lang w:eastAsia="zh-CN"/>
        </w:rPr>
        <w:t>项目名称）</w:t>
      </w:r>
      <w:r>
        <w:rPr>
          <w:rFonts w:hint="eastAsia"/>
          <w:color w:val="auto"/>
          <w:sz w:val="24"/>
          <w:szCs w:val="24"/>
          <w:highlight w:val="none"/>
          <w:u w:val="single"/>
          <w:lang w:val="en-US" w:eastAsia="zh-CN"/>
        </w:rPr>
        <w:t xml:space="preserve">        </w:t>
      </w:r>
      <w:r>
        <w:rPr>
          <w:rFonts w:hint="eastAsia"/>
          <w:color w:val="auto"/>
          <w:sz w:val="24"/>
          <w:szCs w:val="24"/>
          <w:highlight w:val="none"/>
          <w:lang w:eastAsia="zh-CN"/>
        </w:rPr>
        <w:t>（</w:t>
      </w:r>
      <w:r>
        <w:rPr>
          <w:rFonts w:hint="eastAsia"/>
          <w:color w:val="auto"/>
          <w:sz w:val="24"/>
          <w:szCs w:val="24"/>
          <w:highlight w:val="none"/>
          <w:lang w:val="en-US" w:eastAsia="zh-CN"/>
        </w:rPr>
        <w:t>采购</w:t>
      </w:r>
      <w:r>
        <w:rPr>
          <w:rFonts w:hint="eastAsia"/>
          <w:color w:val="auto"/>
          <w:sz w:val="24"/>
          <w:szCs w:val="24"/>
          <w:highlight w:val="none"/>
          <w:lang w:eastAsia="zh-CN"/>
        </w:rPr>
        <w:t>项目编号：</w:t>
      </w:r>
      <w:r>
        <w:rPr>
          <w:rFonts w:hint="eastAsia"/>
          <w:color w:val="auto"/>
          <w:sz w:val="24"/>
          <w:szCs w:val="24"/>
          <w:highlight w:val="none"/>
          <w:u w:val="single"/>
          <w:lang w:val="en-US" w:eastAsia="zh-CN"/>
        </w:rPr>
        <w:t xml:space="preserve">           </w:t>
      </w:r>
      <w:r>
        <w:rPr>
          <w:rFonts w:hint="eastAsia"/>
          <w:color w:val="auto"/>
          <w:sz w:val="24"/>
          <w:szCs w:val="24"/>
          <w:highlight w:val="none"/>
          <w:lang w:eastAsia="zh-CN"/>
        </w:rPr>
        <w:t>）采购活动为非联合体</w:t>
      </w:r>
      <w:r>
        <w:rPr>
          <w:rFonts w:hint="eastAsia"/>
          <w:color w:val="auto"/>
          <w:sz w:val="24"/>
          <w:szCs w:val="24"/>
          <w:highlight w:val="none"/>
          <w:lang w:val="en-US" w:eastAsia="zh-CN"/>
        </w:rPr>
        <w:t>投标</w:t>
      </w:r>
      <w:r>
        <w:rPr>
          <w:rFonts w:hint="eastAsia"/>
          <w:color w:val="auto"/>
          <w:sz w:val="24"/>
          <w:szCs w:val="24"/>
          <w:highlight w:val="none"/>
          <w:lang w:eastAsia="zh-CN"/>
        </w:rPr>
        <w:t>，本项目实施过程由本单位独立承担。</w:t>
      </w:r>
    </w:p>
    <w:p>
      <w:pPr>
        <w:bidi w:val="0"/>
        <w:ind w:firstLine="480" w:firstLineChars="200"/>
        <w:rPr>
          <w:rFonts w:hint="default"/>
          <w:color w:val="auto"/>
          <w:sz w:val="24"/>
          <w:szCs w:val="24"/>
          <w:highlight w:val="none"/>
          <w:lang w:val="en-US" w:eastAsia="zh-CN"/>
        </w:rPr>
      </w:pPr>
      <w:r>
        <w:rPr>
          <w:rFonts w:hint="eastAsia"/>
          <w:color w:val="auto"/>
          <w:sz w:val="24"/>
          <w:szCs w:val="24"/>
          <w:highlight w:val="none"/>
          <w:lang w:eastAsia="zh-CN"/>
        </w:rPr>
        <w:t>本单位对上述声明的真实性负责。如有虚假，将依法承担相应责任。</w:t>
      </w:r>
      <w:r>
        <w:rPr>
          <w:rFonts w:hint="eastAsia"/>
          <w:color w:val="auto"/>
          <w:sz w:val="24"/>
          <w:szCs w:val="24"/>
          <w:highlight w:val="none"/>
          <w:lang w:val="en-US" w:eastAsia="zh-CN"/>
        </w:rPr>
        <w:t xml:space="preserve"> </w:t>
      </w:r>
    </w:p>
    <w:p>
      <w:pPr>
        <w:pStyle w:val="2"/>
        <w:rPr>
          <w:rFonts w:hint="eastAsia"/>
          <w:color w:val="auto"/>
          <w:sz w:val="24"/>
          <w:szCs w:val="24"/>
          <w:highlight w:val="none"/>
          <w:lang w:eastAsia="zh-CN"/>
        </w:rPr>
      </w:pPr>
    </w:p>
    <w:p>
      <w:pPr>
        <w:bidi w:val="0"/>
        <w:rPr>
          <w:rFonts w:hint="eastAsia"/>
          <w:color w:val="auto"/>
          <w:sz w:val="24"/>
          <w:szCs w:val="24"/>
          <w:highlight w:val="none"/>
          <w:lang w:eastAsia="zh-CN"/>
        </w:rPr>
      </w:pPr>
    </w:p>
    <w:p>
      <w:pPr>
        <w:bidi w:val="0"/>
        <w:ind w:left="0" w:leftChars="0" w:firstLine="2880" w:firstLineChars="1200"/>
        <w:rPr>
          <w:rFonts w:hint="eastAsia" w:eastAsia="宋体" w:cs="宋体"/>
          <w:color w:val="auto"/>
          <w:sz w:val="24"/>
          <w:szCs w:val="24"/>
          <w:highlight w:val="none"/>
          <w:lang w:eastAsia="zh-CN"/>
        </w:rPr>
      </w:pPr>
      <w:r>
        <w:rPr>
          <w:rFonts w:hint="eastAsia" w:cs="宋体"/>
          <w:color w:val="auto"/>
          <w:sz w:val="24"/>
          <w:szCs w:val="24"/>
          <w:highlight w:val="none"/>
          <w:lang w:val="en-US" w:eastAsia="zh-CN"/>
        </w:rPr>
        <w:t>投标</w:t>
      </w:r>
      <w:r>
        <w:rPr>
          <w:rFonts w:hint="eastAsia" w:eastAsia="宋体" w:cs="宋体"/>
          <w:color w:val="auto"/>
          <w:sz w:val="24"/>
          <w:szCs w:val="24"/>
          <w:highlight w:val="none"/>
          <w:lang w:eastAsia="zh-CN"/>
        </w:rPr>
        <w:t>供应商：</w:t>
      </w:r>
      <w:r>
        <w:rPr>
          <w:rFonts w:hint="eastAsia" w:eastAsia="宋体" w:cs="宋体"/>
          <w:color w:val="auto"/>
          <w:sz w:val="24"/>
          <w:szCs w:val="24"/>
          <w:highlight w:val="none"/>
          <w:u w:val="single"/>
          <w:lang w:val="en-US" w:eastAsia="zh-CN"/>
        </w:rPr>
        <w:t xml:space="preserve">                          </w:t>
      </w:r>
      <w:r>
        <w:rPr>
          <w:rFonts w:hint="eastAsia" w:eastAsia="宋体" w:cs="宋体"/>
          <w:color w:val="auto"/>
          <w:sz w:val="24"/>
          <w:szCs w:val="24"/>
          <w:highlight w:val="none"/>
          <w:lang w:eastAsia="zh-CN"/>
        </w:rPr>
        <w:t>（</w:t>
      </w:r>
      <w:r>
        <w:rPr>
          <w:rFonts w:hint="eastAsia" w:ascii="Times New Roman" w:hAnsi="Times New Roman" w:eastAsia="宋体" w:cs="宋体"/>
          <w:color w:val="auto"/>
          <w:sz w:val="24"/>
          <w:szCs w:val="24"/>
          <w:highlight w:val="none"/>
          <w:u w:val="none"/>
          <w:lang w:eastAsia="zh-CN"/>
        </w:rPr>
        <w:t>单位</w:t>
      </w:r>
      <w:r>
        <w:rPr>
          <w:rFonts w:hint="eastAsia" w:eastAsia="宋体" w:cs="宋体"/>
          <w:color w:val="auto"/>
          <w:sz w:val="24"/>
          <w:szCs w:val="24"/>
          <w:highlight w:val="none"/>
          <w:u w:val="none"/>
          <w:lang w:val="en-US" w:eastAsia="zh-CN"/>
        </w:rPr>
        <w:t>公</w:t>
      </w:r>
      <w:r>
        <w:rPr>
          <w:rFonts w:hint="eastAsia" w:ascii="Times New Roman" w:hAnsi="Times New Roman" w:eastAsia="宋体" w:cs="宋体"/>
          <w:color w:val="auto"/>
          <w:sz w:val="24"/>
          <w:szCs w:val="24"/>
          <w:highlight w:val="none"/>
          <w:u w:val="none"/>
          <w:lang w:eastAsia="zh-CN"/>
        </w:rPr>
        <w:t>章</w:t>
      </w:r>
      <w:r>
        <w:rPr>
          <w:rFonts w:hint="eastAsia" w:eastAsia="宋体" w:cs="宋体"/>
          <w:color w:val="auto"/>
          <w:sz w:val="24"/>
          <w:szCs w:val="24"/>
          <w:highlight w:val="none"/>
          <w:lang w:eastAsia="zh-CN"/>
        </w:rPr>
        <w:t>）</w:t>
      </w:r>
    </w:p>
    <w:p>
      <w:pPr>
        <w:bidi w:val="0"/>
        <w:ind w:left="0" w:leftChars="0" w:firstLine="2880" w:firstLineChars="1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法定代表人或授权委托人：</w:t>
      </w:r>
      <w:r>
        <w:rPr>
          <w:rFonts w:hint="eastAsia" w:eastAsia="宋体" w:cs="宋体"/>
          <w:color w:val="auto"/>
          <w:sz w:val="24"/>
          <w:szCs w:val="24"/>
          <w:highlight w:val="none"/>
          <w:u w:val="single"/>
          <w:lang w:val="en-US" w:eastAsia="zh-CN"/>
        </w:rPr>
        <w:t xml:space="preserve">             </w:t>
      </w:r>
      <w:r>
        <w:rPr>
          <w:rFonts w:hint="eastAsia" w:eastAsia="宋体" w:cs="宋体"/>
          <w:color w:val="auto"/>
          <w:sz w:val="24"/>
          <w:szCs w:val="24"/>
          <w:highlight w:val="none"/>
          <w:lang w:eastAsia="zh-CN"/>
        </w:rPr>
        <w:t>（签</w:t>
      </w:r>
      <w:r>
        <w:rPr>
          <w:rFonts w:hint="eastAsia" w:cs="宋体"/>
          <w:color w:val="auto"/>
          <w:sz w:val="24"/>
          <w:szCs w:val="24"/>
          <w:highlight w:val="none"/>
          <w:lang w:val="en-US" w:eastAsia="zh-CN"/>
        </w:rPr>
        <w:t>字</w:t>
      </w:r>
      <w:r>
        <w:rPr>
          <w:rFonts w:hint="eastAsia" w:eastAsia="宋体" w:cs="宋体"/>
          <w:color w:val="auto"/>
          <w:sz w:val="24"/>
          <w:szCs w:val="24"/>
          <w:highlight w:val="none"/>
          <w:lang w:eastAsia="zh-CN"/>
        </w:rPr>
        <w:t>或盖章）</w:t>
      </w:r>
    </w:p>
    <w:p>
      <w:pPr>
        <w:bidi w:val="0"/>
        <w:ind w:left="0" w:leftChars="0" w:firstLine="2880" w:firstLineChars="1200"/>
        <w:rPr>
          <w:rFonts w:hint="default"/>
          <w:color w:val="auto"/>
          <w:sz w:val="24"/>
          <w:szCs w:val="24"/>
          <w:highlight w:val="none"/>
          <w:u w:val="none"/>
          <w:lang w:val="en-US" w:eastAsia="zh-CN"/>
        </w:rPr>
        <w:sectPr>
          <w:headerReference r:id="rId3" w:type="default"/>
          <w:footerReference r:id="rId4" w:type="default"/>
          <w:pgSz w:w="11905" w:h="16838"/>
          <w:pgMar w:top="1417" w:right="1417" w:bottom="1417" w:left="1417" w:header="850" w:footer="992" w:gutter="0"/>
          <w:pgNumType w:fmt="decimal"/>
          <w:cols w:space="0" w:num="1"/>
          <w:rtlGutter w:val="0"/>
          <w:docGrid w:type="linesAndChars" w:linePitch="389" w:charSpace="0"/>
        </w:sectPr>
      </w:pPr>
      <w:r>
        <w:rPr>
          <w:rFonts w:hint="eastAsia" w:eastAsia="宋体" w:cs="宋体"/>
          <w:color w:val="auto"/>
          <w:sz w:val="24"/>
          <w:szCs w:val="24"/>
          <w:highlight w:val="none"/>
          <w:lang w:eastAsia="zh-CN"/>
        </w:rPr>
        <w:t>日</w:t>
      </w:r>
      <w:r>
        <w:rPr>
          <w:rFonts w:hint="eastAsia" w:eastAsia="宋体" w:cs="宋体"/>
          <w:color w:val="auto"/>
          <w:sz w:val="24"/>
          <w:szCs w:val="24"/>
          <w:highlight w:val="none"/>
          <w:lang w:val="en-US" w:eastAsia="zh-CN"/>
        </w:rPr>
        <w:t xml:space="preserve">      </w:t>
      </w:r>
      <w:r>
        <w:rPr>
          <w:rFonts w:hint="eastAsia" w:eastAsia="宋体" w:cs="宋体"/>
          <w:color w:val="auto"/>
          <w:sz w:val="24"/>
          <w:szCs w:val="24"/>
          <w:highlight w:val="none"/>
          <w:lang w:eastAsia="zh-CN"/>
        </w:rPr>
        <w:t>期：</w:t>
      </w:r>
      <w:r>
        <w:rPr>
          <w:rFonts w:hint="eastAsia" w:eastAsia="宋体" w:cs="宋体"/>
          <w:color w:val="auto"/>
          <w:sz w:val="24"/>
          <w:szCs w:val="24"/>
          <w:highlight w:val="none"/>
          <w:u w:val="single"/>
          <w:lang w:val="en-US" w:eastAsia="zh-CN"/>
        </w:rPr>
        <w:t xml:space="preserve"> </w:t>
      </w:r>
      <w:r>
        <w:rPr>
          <w:rFonts w:hint="eastAsia" w:cs="宋体"/>
          <w:color w:val="auto"/>
          <w:sz w:val="24"/>
          <w:szCs w:val="24"/>
          <w:highlight w:val="none"/>
          <w:u w:val="single"/>
          <w:lang w:val="en-US" w:eastAsia="zh-CN"/>
        </w:rPr>
        <w:t xml:space="preserve"> </w:t>
      </w:r>
      <w:r>
        <w:rPr>
          <w:rFonts w:hint="eastAsia" w:eastAsia="宋体" w:cs="宋体"/>
          <w:color w:val="auto"/>
          <w:sz w:val="24"/>
          <w:szCs w:val="24"/>
          <w:highlight w:val="none"/>
          <w:u w:val="single"/>
          <w:lang w:val="en-US" w:eastAsia="zh-CN"/>
        </w:rPr>
        <w:t xml:space="preserve">    </w:t>
      </w:r>
      <w:r>
        <w:rPr>
          <w:rFonts w:hint="eastAsia" w:eastAsia="宋体" w:cs="宋体"/>
          <w:color w:val="auto"/>
          <w:sz w:val="24"/>
          <w:szCs w:val="24"/>
          <w:highlight w:val="none"/>
          <w:lang w:eastAsia="zh-CN"/>
        </w:rPr>
        <w:t>年</w:t>
      </w:r>
      <w:r>
        <w:rPr>
          <w:rFonts w:hint="eastAsia" w:eastAsia="宋体" w:cs="宋体"/>
          <w:color w:val="auto"/>
          <w:sz w:val="24"/>
          <w:szCs w:val="24"/>
          <w:highlight w:val="none"/>
          <w:u w:val="single"/>
          <w:lang w:val="en-US" w:eastAsia="zh-CN"/>
        </w:rPr>
        <w:t xml:space="preserve">     </w:t>
      </w:r>
      <w:r>
        <w:rPr>
          <w:rFonts w:hint="eastAsia" w:eastAsia="宋体" w:cs="宋体"/>
          <w:color w:val="auto"/>
          <w:sz w:val="24"/>
          <w:szCs w:val="24"/>
          <w:highlight w:val="none"/>
          <w:lang w:eastAsia="zh-CN"/>
        </w:rPr>
        <w:t>月</w:t>
      </w:r>
      <w:r>
        <w:rPr>
          <w:rFonts w:hint="eastAsia" w:eastAsia="宋体" w:cs="宋体"/>
          <w:color w:val="auto"/>
          <w:sz w:val="24"/>
          <w:szCs w:val="24"/>
          <w:highlight w:val="none"/>
          <w:lang w:val="en-US" w:eastAsia="zh-CN"/>
        </w:rPr>
        <w:t xml:space="preserve"> </w:t>
      </w:r>
      <w:r>
        <w:rPr>
          <w:rFonts w:hint="eastAsia" w:eastAsia="宋体" w:cs="宋体"/>
          <w:color w:val="auto"/>
          <w:sz w:val="24"/>
          <w:szCs w:val="24"/>
          <w:highlight w:val="none"/>
          <w:u w:val="single"/>
          <w:lang w:val="en-US" w:eastAsia="zh-CN"/>
        </w:rPr>
        <w:t xml:space="preserve">  </w:t>
      </w:r>
      <w:r>
        <w:rPr>
          <w:rFonts w:hint="eastAsia" w:cs="宋体"/>
          <w:color w:val="auto"/>
          <w:sz w:val="24"/>
          <w:szCs w:val="24"/>
          <w:highlight w:val="none"/>
          <w:u w:val="single"/>
          <w:lang w:val="en-US" w:eastAsia="zh-CN"/>
        </w:rPr>
        <w:t xml:space="preserve">  </w:t>
      </w:r>
      <w:r>
        <w:rPr>
          <w:rFonts w:hint="eastAsia" w:eastAsia="宋体" w:cs="宋体"/>
          <w:color w:val="auto"/>
          <w:sz w:val="24"/>
          <w:szCs w:val="24"/>
          <w:highlight w:val="none"/>
          <w:u w:val="single"/>
          <w:lang w:val="en-US" w:eastAsia="zh-CN"/>
        </w:rPr>
        <w:t xml:space="preserve"> </w:t>
      </w:r>
      <w:r>
        <w:rPr>
          <w:rFonts w:hint="eastAsia" w:eastAsia="宋体" w:cs="宋体"/>
          <w:color w:val="auto"/>
          <w:sz w:val="24"/>
          <w:szCs w:val="24"/>
          <w:highlight w:val="none"/>
          <w:u w:val="none"/>
          <w:lang w:val="en-US" w:eastAsia="zh-CN"/>
        </w:rPr>
        <w:t>日</w:t>
      </w:r>
    </w:p>
    <w:p>
      <w:pPr>
        <w:pStyle w:val="14"/>
        <w:keepNext w:val="0"/>
        <w:keepLines w:val="0"/>
        <w:pageBreakBefore w:val="0"/>
        <w:widowControl w:val="0"/>
        <w:numPr>
          <w:numId w:val="0"/>
        </w:numPr>
        <w:kinsoku/>
        <w:wordWrap/>
        <w:overflowPunct/>
        <w:topLinePunct w:val="0"/>
        <w:bidi w:val="0"/>
        <w:adjustRightInd/>
        <w:snapToGrid/>
        <w:spacing w:before="0" w:line="440" w:lineRule="exact"/>
        <w:ind w:firstLine="480" w:firstLineChars="200"/>
        <w:jc w:val="both"/>
        <w:textAlignment w:val="auto"/>
        <w:rPr>
          <w:rFonts w:hint="eastAsia" w:ascii="宋体" w:hAnsi="宋体" w:eastAsia="宋体" w:cs="宋体"/>
          <w:color w:val="auto"/>
          <w:sz w:val="24"/>
          <w:szCs w:val="24"/>
          <w:highlight w:val="none"/>
          <w:lang w:val="en-US" w:eastAsia="zh-CN" w:bidi="ar-SA"/>
        </w:rPr>
      </w:pPr>
      <w:r>
        <w:rPr>
          <w:rFonts w:hint="eastAsia" w:cs="宋体"/>
          <w:color w:val="auto"/>
          <w:sz w:val="24"/>
          <w:szCs w:val="24"/>
          <w:highlight w:val="none"/>
          <w:lang w:val="en-US" w:eastAsia="zh-CN" w:bidi="ar-SA"/>
        </w:rPr>
        <w:t>8、</w:t>
      </w:r>
      <w:r>
        <w:rPr>
          <w:rFonts w:hint="eastAsia" w:ascii="宋体" w:hAnsi="宋体" w:eastAsia="宋体" w:cs="宋体"/>
          <w:color w:val="auto"/>
          <w:sz w:val="24"/>
          <w:szCs w:val="24"/>
          <w:highlight w:val="none"/>
          <w:lang w:val="en-US" w:eastAsia="zh-CN" w:bidi="ar-SA"/>
        </w:rPr>
        <w:t>本项目专门面向中小企业采购，所提供工程施工的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w:t>
      </w:r>
      <w:r>
        <w:rPr>
          <w:rFonts w:hint="default" w:ascii="宋体" w:hAnsi="宋体" w:eastAsia="宋体" w:cs="宋体"/>
          <w:color w:val="auto"/>
          <w:sz w:val="24"/>
          <w:szCs w:val="24"/>
          <w:highlight w:val="none"/>
          <w:lang w:val="en-US" w:eastAsia="zh-CN" w:bidi="ar-SA"/>
        </w:rPr>
        <w:t>(</w:t>
      </w:r>
      <w:r>
        <w:rPr>
          <w:rFonts w:hint="eastAsia" w:ascii="宋体" w:hAnsi="宋体" w:eastAsia="宋体" w:cs="宋体"/>
          <w:color w:val="auto"/>
          <w:sz w:val="24"/>
          <w:szCs w:val="24"/>
          <w:highlight w:val="none"/>
          <w:lang w:val="en-US" w:eastAsia="zh-CN" w:bidi="ar-SA"/>
        </w:rPr>
        <w:t>监狱企业或残疾人福利性单位视同小型、微型企业</w:t>
      </w:r>
      <w:r>
        <w:rPr>
          <w:rFonts w:hint="default" w:ascii="宋体" w:hAnsi="宋体" w:eastAsia="宋体" w:cs="宋体"/>
          <w:color w:val="auto"/>
          <w:sz w:val="24"/>
          <w:szCs w:val="24"/>
          <w:highlight w:val="none"/>
          <w:lang w:val="en-US" w:eastAsia="zh-CN" w:bidi="ar-SA"/>
        </w:rPr>
        <w:t>)</w:t>
      </w:r>
      <w:r>
        <w:rPr>
          <w:rFonts w:hint="eastAsia" w:ascii="宋体" w:hAnsi="宋体" w:eastAsia="宋体" w:cs="宋体"/>
          <w:color w:val="auto"/>
          <w:sz w:val="24"/>
          <w:szCs w:val="24"/>
          <w:highlight w:val="none"/>
          <w:lang w:val="en-US" w:eastAsia="zh-CN" w:bidi="ar-SA"/>
        </w:rPr>
        <w:t>。</w:t>
      </w:r>
    </w:p>
    <w:p>
      <w:pPr>
        <w:pStyle w:val="2"/>
        <w:ind w:left="0" w:leftChars="0" w:firstLine="480" w:firstLineChars="200"/>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8-1、中小企业声明函（格式）</w:t>
      </w:r>
    </w:p>
    <w:p>
      <w:pPr>
        <w:keepNext w:val="0"/>
        <w:keepLines w:val="0"/>
        <w:pageBreakBefore w:val="0"/>
        <w:widowControl w:val="0"/>
        <w:kinsoku/>
        <w:wordWrap/>
        <w:overflowPunct/>
        <w:topLinePunct w:val="0"/>
        <w:autoSpaceDE/>
        <w:autoSpaceDN/>
        <w:bidi w:val="0"/>
        <w:adjustRightInd/>
        <w:snapToGrid/>
        <w:spacing w:before="157" w:beforeLines="50" w:after="157" w:afterLines="50" w:line="500" w:lineRule="exact"/>
        <w:ind w:left="0" w:leftChars="0" w:firstLine="643" w:firstLineChars="200"/>
        <w:jc w:val="center"/>
        <w:textAlignment w:val="auto"/>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val="en-US" w:eastAsia="zh-CN"/>
        </w:rPr>
        <w:t>中小</w:t>
      </w:r>
      <w:r>
        <w:rPr>
          <w:rFonts w:hint="eastAsia" w:ascii="宋体" w:hAnsi="宋体" w:eastAsia="宋体" w:cs="宋体"/>
          <w:b/>
          <w:bCs/>
          <w:color w:val="auto"/>
          <w:sz w:val="32"/>
          <w:szCs w:val="32"/>
          <w:highlight w:val="none"/>
          <w:lang w:eastAsia="zh-CN"/>
        </w:rPr>
        <w:t>企业声明函</w:t>
      </w:r>
    </w:p>
    <w:p>
      <w:pPr>
        <w:keepNext w:val="0"/>
        <w:keepLines w:val="0"/>
        <w:pageBreakBefore w:val="0"/>
        <w:widowControl w:val="0"/>
        <w:kinsoku/>
        <w:wordWrap/>
        <w:overflowPunct/>
        <w:topLinePunct w:val="0"/>
        <w:autoSpaceDE/>
        <w:autoSpaceDN/>
        <w:bidi w:val="0"/>
        <w:adjustRightInd/>
        <w:snapToGrid/>
        <w:spacing w:after="157" w:afterLines="50" w:line="500" w:lineRule="exact"/>
        <w:ind w:left="0" w:leftChars="0" w:firstLine="0" w:firstLineChars="0"/>
        <w:textAlignment w:val="auto"/>
        <w:rPr>
          <w:rFonts w:hint="default"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lang w:val="en-US" w:eastAsia="zh-CN"/>
        </w:rPr>
        <w:t>致：</w:t>
      </w:r>
      <w:r>
        <w:rPr>
          <w:rFonts w:hint="eastAsia"/>
          <w:color w:val="auto"/>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（采购人名称）</w:t>
      </w:r>
      <w:r>
        <w:rPr>
          <w:rFonts w:hint="eastAsia"/>
          <w:color w:val="auto"/>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本公司郑重声明，根据《政府采购促进中小企业发展管理办法》（财库﹝2020﹞46号）的规定，本公司参</w:t>
      </w:r>
      <w:r>
        <w:rPr>
          <w:rFonts w:hint="eastAsia" w:ascii="宋体" w:hAnsi="宋体" w:eastAsia="宋体" w:cs="宋体"/>
          <w:color w:val="auto"/>
          <w:sz w:val="24"/>
          <w:szCs w:val="24"/>
          <w:highlight w:val="none"/>
          <w:lang w:val="en-US" w:eastAsia="zh-CN"/>
        </w:rPr>
        <w:t>加</w:t>
      </w:r>
      <w:r>
        <w:rPr>
          <w:rFonts w:hint="eastAsia"/>
          <w:color w:val="auto"/>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采购人名称） </w:t>
      </w:r>
      <w:r>
        <w:rPr>
          <w:rFonts w:hint="eastAsia" w:ascii="宋体" w:hAnsi="宋体" w:eastAsia="宋体" w:cs="宋体"/>
          <w:color w:val="auto"/>
          <w:sz w:val="24"/>
          <w:szCs w:val="24"/>
          <w:highlight w:val="none"/>
          <w:lang w:val="en-US" w:eastAsia="zh-CN"/>
        </w:rPr>
        <w:t xml:space="preserve">的 </w:t>
      </w:r>
      <w:r>
        <w:rPr>
          <w:rFonts w:hint="eastAsia" w:ascii="宋体" w:hAnsi="宋体" w:eastAsia="宋体" w:cs="宋体"/>
          <w:color w:val="auto"/>
          <w:sz w:val="24"/>
          <w:szCs w:val="24"/>
          <w:highlight w:val="none"/>
          <w:u w:val="single"/>
          <w:lang w:val="en-US" w:eastAsia="zh-CN"/>
        </w:rPr>
        <w:t xml:space="preserve">（采购项目名称） </w:t>
      </w:r>
      <w:r>
        <w:rPr>
          <w:rFonts w:hint="eastAsia" w:ascii="宋体" w:hAnsi="宋体" w:eastAsia="宋体" w:cs="宋体"/>
          <w:color w:val="auto"/>
          <w:sz w:val="24"/>
          <w:szCs w:val="24"/>
          <w:highlight w:val="none"/>
          <w:lang w:eastAsia="zh-CN"/>
        </w:rPr>
        <w:t>采购活动，工程的施工单位全部为符合政策要求的中小企业。相关企业的具体情况如下：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eastAsia="zh-CN"/>
        </w:rPr>
      </w:pPr>
      <w:r>
        <w:rPr>
          <w:rFonts w:hint="eastAsia"/>
          <w:color w:val="auto"/>
          <w:sz w:val="24"/>
          <w:szCs w:val="24"/>
          <w:highlight w:val="none"/>
          <w:u w:val="single"/>
          <w:lang w:val="en-US" w:eastAsia="zh-CN"/>
        </w:rPr>
        <w:t xml:space="preserve">（采购项目名称）   </w:t>
      </w:r>
      <w:r>
        <w:rPr>
          <w:rFonts w:hint="eastAsia"/>
          <w:color w:val="auto"/>
          <w:highlight w:val="none"/>
          <w:u w:val="single"/>
          <w:lang w:val="en-US" w:eastAsia="zh-CN"/>
        </w:rPr>
        <w:t xml:space="preserve"> </w:t>
      </w:r>
      <w:r>
        <w:rPr>
          <w:rFonts w:hint="eastAsia" w:ascii="宋体" w:hAnsi="宋体" w:eastAsia="宋体" w:cs="宋体"/>
          <w:color w:val="auto"/>
          <w:sz w:val="24"/>
          <w:szCs w:val="24"/>
          <w:highlight w:val="none"/>
          <w:lang w:eastAsia="zh-CN"/>
        </w:rPr>
        <w:t>，属于</w:t>
      </w:r>
      <w:r>
        <w:rPr>
          <w:rFonts w:hint="eastAsia" w:ascii="宋体" w:hAnsi="宋体" w:eastAsia="宋体" w:cs="宋体"/>
          <w:color w:val="auto"/>
          <w:sz w:val="24"/>
          <w:szCs w:val="24"/>
          <w:highlight w:val="none"/>
          <w:u w:val="single"/>
          <w:lang w:val="en-US" w:eastAsia="zh-CN"/>
        </w:rPr>
        <w:t xml:space="preserve"> 建筑业 </w:t>
      </w:r>
      <w:r>
        <w:rPr>
          <w:rFonts w:hint="eastAsia" w:ascii="宋体" w:hAnsi="宋体" w:eastAsia="宋体" w:cs="宋体"/>
          <w:color w:val="auto"/>
          <w:sz w:val="24"/>
          <w:szCs w:val="24"/>
          <w:highlight w:val="none"/>
          <w:lang w:eastAsia="zh-CN"/>
        </w:rPr>
        <w:t>（磋商文件中明确的所属行业）；承</w:t>
      </w:r>
      <w:r>
        <w:rPr>
          <w:rFonts w:hint="eastAsia" w:ascii="宋体" w:hAnsi="宋体" w:eastAsia="宋体" w:cs="宋体"/>
          <w:color w:val="auto"/>
          <w:sz w:val="24"/>
          <w:szCs w:val="24"/>
          <w:highlight w:val="none"/>
          <w:u w:val="none"/>
          <w:lang w:val="en-US" w:eastAsia="zh-CN"/>
        </w:rPr>
        <w:t>建</w:t>
      </w:r>
      <w:r>
        <w:rPr>
          <w:rFonts w:hint="eastAsia" w:ascii="宋体" w:hAnsi="宋体" w:eastAsia="宋体" w:cs="宋体"/>
          <w:color w:val="auto"/>
          <w:sz w:val="24"/>
          <w:szCs w:val="24"/>
          <w:highlight w:val="none"/>
          <w:lang w:eastAsia="zh-CN"/>
        </w:rPr>
        <w:t>企业为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（企业名称）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中型企业、</w:t>
      </w:r>
      <w:r>
        <w:rPr>
          <w:rFonts w:hint="eastAsia" w:ascii="宋体" w:hAnsi="宋体" w:eastAsia="宋体" w:cs="宋体"/>
          <w:color w:val="auto"/>
          <w:sz w:val="24"/>
          <w:szCs w:val="24"/>
          <w:highlight w:val="none"/>
          <w:lang w:eastAsia="zh-CN"/>
        </w:rPr>
        <w:t>小型企业、微型企业）。</w:t>
      </w:r>
    </w:p>
    <w:p>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以上企业，不属于大企业的分支机构，不存在控股股东为大企业的情形，也不存在与大企业的负责人为同一人的情形。</w:t>
      </w:r>
    </w:p>
    <w:p>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本企业对上述声明内容的真实性负责。如有虚假，将依法承担相应责任。</w:t>
      </w:r>
    </w:p>
    <w:p>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ind w:firstLine="2160" w:firstLineChars="9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（单位公章</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after="157" w:afterLines="50" w:line="460" w:lineRule="exact"/>
        <w:ind w:firstLine="2160" w:firstLineChars="9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法定代表人或授权委托人：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（签</w:t>
      </w:r>
      <w:r>
        <w:rPr>
          <w:rFonts w:hint="eastAsia" w:ascii="宋体" w:hAnsi="宋体" w:eastAsia="宋体" w:cs="宋体"/>
          <w:color w:val="auto"/>
          <w:sz w:val="24"/>
          <w:szCs w:val="24"/>
          <w:highlight w:val="none"/>
          <w:lang w:val="en-US" w:eastAsia="zh-CN"/>
        </w:rPr>
        <w:t>字</w:t>
      </w:r>
      <w:r>
        <w:rPr>
          <w:rFonts w:hint="eastAsia" w:ascii="宋体" w:hAnsi="宋体" w:eastAsia="宋体" w:cs="宋体"/>
          <w:color w:val="auto"/>
          <w:sz w:val="24"/>
          <w:szCs w:val="24"/>
          <w:highlight w:val="none"/>
          <w:lang w:eastAsia="zh-CN"/>
        </w:rPr>
        <w:t>或盖章）</w:t>
      </w:r>
    </w:p>
    <w:p>
      <w:pPr>
        <w:keepNext w:val="0"/>
        <w:keepLines w:val="0"/>
        <w:pageBreakBefore w:val="0"/>
        <w:widowControl w:val="0"/>
        <w:kinsoku/>
        <w:wordWrap/>
        <w:overflowPunct/>
        <w:topLinePunct w:val="0"/>
        <w:autoSpaceDE/>
        <w:autoSpaceDN/>
        <w:bidi w:val="0"/>
        <w:adjustRightInd/>
        <w:snapToGrid/>
        <w:spacing w:line="460" w:lineRule="exact"/>
        <w:ind w:firstLine="2160" w:firstLineChars="9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440" w:lineRule="exact"/>
        <w:ind w:left="0"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备注：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pPr>
        <w:keepNext w:val="0"/>
        <w:keepLines w:val="0"/>
        <w:pageBreakBefore w:val="0"/>
        <w:widowControl w:val="0"/>
        <w:kinsoku/>
        <w:wordWrap/>
        <w:overflowPunct/>
        <w:topLinePunct w:val="0"/>
        <w:autoSpaceDE/>
        <w:autoSpaceDN/>
        <w:bidi w:val="0"/>
        <w:adjustRightInd/>
        <w:snapToGrid/>
        <w:spacing w:line="440" w:lineRule="exact"/>
        <w:ind w:left="0"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2、从业人员、营业收入、资产总额填报上一年度数据，无上一年度数据的新成立企业可不填报。</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440" w:lineRule="exact"/>
        <w:ind w:left="0" w:leftChars="0" w:firstLine="440" w:firstLineChars="200"/>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highlight w:val="none"/>
          <w:lang w:eastAsia="zh-CN"/>
        </w:rPr>
        <w:t>3、根据《工业和信息化部、国家统计局、国家发展和改革委员会、财政部关于印发中小企业划型标准规定的通知》（工信部联企业[2011]300号），本项目所属行业中小企业划型标准具体如下：</w:t>
      </w:r>
      <w:r>
        <w:rPr>
          <w:rFonts w:hint="eastAsia" w:ascii="宋体" w:hAnsi="宋体" w:eastAsia="宋体" w:cs="宋体"/>
          <w:color w:val="auto"/>
          <w:sz w:val="22"/>
          <w:szCs w:val="22"/>
          <w:lang w:val="en-US" w:eastAsia="zh-CN"/>
        </w:rPr>
        <w:t>建筑业。营业收入80000万元以下或资产总额80000万元以下的为中小微型企业。其中，营业收入6000万元及以上，且资产总额5000万元及以上的为中型企业； 营业收入300万元及以上，且资产总额300万元及以上的为小型企业； 营业收入300万元以下或资产总额300万元以下的为微型企业。</w:t>
      </w:r>
    </w:p>
    <w:p>
      <w:pPr>
        <w:pStyle w:val="8"/>
        <w:rPr>
          <w:rFonts w:hint="eastAsia" w:ascii="宋体" w:hAnsi="宋体" w:eastAsia="宋体" w:cs="宋体"/>
          <w:color w:val="auto"/>
          <w:sz w:val="22"/>
          <w:szCs w:val="22"/>
          <w:lang w:val="en-US" w:eastAsia="zh-CN"/>
        </w:rPr>
      </w:pPr>
    </w:p>
    <w:p>
      <w:pPr>
        <w:pStyle w:val="2"/>
        <w:rPr>
          <w:rFonts w:hint="eastAsia" w:ascii="宋体" w:hAnsi="宋体" w:eastAsia="宋体" w:cs="宋体"/>
          <w:color w:val="auto"/>
          <w:sz w:val="22"/>
          <w:szCs w:val="22"/>
          <w:lang w:val="en-US" w:eastAsia="zh-CN"/>
        </w:rPr>
      </w:pPr>
    </w:p>
    <w:p>
      <w:pPr>
        <w:rPr>
          <w:rFonts w:hint="eastAsia"/>
          <w:lang w:val="en-US" w:eastAsia="zh-CN"/>
        </w:rPr>
      </w:pPr>
    </w:p>
    <w:p>
      <w:pPr>
        <w:pStyle w:val="2"/>
        <w:rPr>
          <w:rFonts w:hint="eastAsia"/>
          <w:lang w:val="en-US" w:eastAsia="zh-CN"/>
        </w:rPr>
      </w:pPr>
    </w:p>
    <w:p>
      <w:pPr>
        <w:pStyle w:val="2"/>
        <w:ind w:left="0" w:leftChars="0" w:firstLine="480" w:firstLineChars="200"/>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8-2、监狱企业的证明文件（格式）</w:t>
      </w:r>
    </w:p>
    <w:p>
      <w:pPr>
        <w:pStyle w:val="14"/>
        <w:keepNext w:val="0"/>
        <w:keepLines w:val="0"/>
        <w:pageBreakBefore w:val="0"/>
        <w:widowControl w:val="0"/>
        <w:numPr>
          <w:ilvl w:val="0"/>
          <w:numId w:val="0"/>
        </w:numPr>
        <w:kinsoku/>
        <w:wordWrap/>
        <w:overflowPunct/>
        <w:topLinePunct w:val="0"/>
        <w:bidi w:val="0"/>
        <w:adjustRightInd/>
        <w:snapToGrid/>
        <w:spacing w:before="0" w:line="440" w:lineRule="exact"/>
        <w:ind w:leftChars="200" w:right="0" w:rightChars="0"/>
        <w:jc w:val="both"/>
        <w:textAlignment w:val="auto"/>
        <w:rPr>
          <w:rFonts w:hint="default" w:ascii="宋体" w:hAnsi="宋体" w:eastAsia="宋体" w:cs="宋体"/>
          <w:color w:val="auto"/>
          <w:sz w:val="24"/>
          <w:szCs w:val="24"/>
          <w:highlight w:val="none"/>
          <w:lang w:val="en-US" w:eastAsia="zh-CN" w:bidi="ar-SA"/>
        </w:rPr>
      </w:pPr>
    </w:p>
    <w:p>
      <w:pPr>
        <w:bidi w:val="0"/>
        <w:ind w:left="0" w:leftChars="0" w:firstLine="0" w:firstLineChars="0"/>
        <w:jc w:val="center"/>
        <w:rPr>
          <w:rFonts w:hint="eastAsia" w:ascii="宋体" w:hAnsi="宋体" w:eastAsia="宋体" w:cs="宋体"/>
          <w:b/>
          <w:bCs/>
          <w:color w:val="auto"/>
          <w:highlight w:val="none"/>
          <w:lang w:eastAsia="zh-CN"/>
        </w:rPr>
      </w:pPr>
      <w:r>
        <w:rPr>
          <w:rFonts w:hint="eastAsia" w:ascii="宋体" w:hAnsi="宋体" w:eastAsia="宋体" w:cs="宋体"/>
          <w:b/>
          <w:bCs/>
          <w:color w:val="auto"/>
          <w:sz w:val="32"/>
          <w:szCs w:val="32"/>
          <w:highlight w:val="none"/>
          <w:lang w:eastAsia="zh-CN"/>
        </w:rPr>
        <w:t>关于监狱企业的证明文件（</w:t>
      </w:r>
      <w:r>
        <w:rPr>
          <w:rFonts w:hint="eastAsia" w:ascii="宋体" w:hAnsi="宋体" w:eastAsia="宋体" w:cs="宋体"/>
          <w:b/>
          <w:bCs/>
          <w:color w:val="auto"/>
          <w:sz w:val="32"/>
          <w:szCs w:val="32"/>
          <w:highlight w:val="none"/>
          <w:lang w:val="en-US" w:eastAsia="zh-CN"/>
        </w:rPr>
        <w:t>若有</w:t>
      </w:r>
      <w:r>
        <w:rPr>
          <w:rFonts w:hint="eastAsia" w:ascii="宋体" w:hAnsi="宋体" w:eastAsia="宋体" w:cs="宋体"/>
          <w:b/>
          <w:bCs/>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440" w:lineRule="exact"/>
        <w:ind w:left="0" w:leftChars="0"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440" w:lineRule="exact"/>
        <w:ind w:left="0" w:leftChars="0"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监狱企业参加政府采购活动时，应当提供由省级以上监狱管理局、戒毒管理局（含新疆生产建设兵团）出具的属于监狱企业的证明文件。</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440" w:lineRule="exact"/>
        <w:ind w:left="0" w:leftChars="0" w:firstLine="440" w:firstLineChars="200"/>
        <w:textAlignment w:val="auto"/>
        <w:rPr>
          <w:rFonts w:hint="eastAsia" w:ascii="宋体" w:hAnsi="宋体" w:eastAsia="宋体" w:cs="宋体"/>
          <w:color w:val="auto"/>
          <w:sz w:val="22"/>
          <w:szCs w:val="2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440" w:lineRule="exact"/>
        <w:ind w:left="0" w:leftChars="0" w:firstLine="442"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注:监狱企业投标的须提供证明文件</w:t>
      </w:r>
    </w:p>
    <w:p>
      <w:pPr>
        <w:bidi w:val="0"/>
        <w:rPr>
          <w:rFonts w:hint="eastAsia" w:ascii="宋体" w:hAnsi="宋体" w:eastAsia="宋体" w:cs="宋体"/>
          <w:color w:val="auto"/>
          <w:highlight w:val="none"/>
          <w:lang w:eastAsia="zh-CN"/>
        </w:rPr>
      </w:pPr>
    </w:p>
    <w:p>
      <w:pPr>
        <w:bidi w:val="0"/>
        <w:rPr>
          <w:rFonts w:hint="eastAsia" w:ascii="宋体" w:hAnsi="宋体" w:eastAsia="宋体" w:cs="宋体"/>
          <w:color w:val="auto"/>
          <w:highlight w:val="none"/>
          <w:lang w:eastAsia="zh-CN"/>
        </w:rPr>
      </w:pPr>
    </w:p>
    <w:p>
      <w:pPr>
        <w:bidi w:val="0"/>
        <w:rPr>
          <w:rFonts w:hint="eastAsia" w:ascii="宋体" w:hAnsi="宋体" w:eastAsia="宋体" w:cs="宋体"/>
          <w:color w:val="auto"/>
          <w:highlight w:val="none"/>
          <w:lang w:eastAsia="zh-CN"/>
        </w:rPr>
      </w:pPr>
    </w:p>
    <w:p>
      <w:pPr>
        <w:pStyle w:val="2"/>
        <w:ind w:left="0" w:leftChars="0" w:firstLine="480" w:firstLineChars="200"/>
        <w:rPr>
          <w:rFonts w:hint="eastAsia" w:ascii="宋体" w:hAnsi="宋体" w:eastAsia="宋体" w:cs="宋体"/>
          <w:color w:val="auto"/>
          <w:sz w:val="24"/>
          <w:szCs w:val="24"/>
          <w:highlight w:val="none"/>
          <w:lang w:val="en-US" w:eastAsia="zh-CN" w:bidi="ar-SA"/>
        </w:rPr>
      </w:pPr>
    </w:p>
    <w:p>
      <w:pPr>
        <w:pStyle w:val="2"/>
        <w:ind w:left="0" w:leftChars="0" w:firstLine="480" w:firstLineChars="200"/>
        <w:rPr>
          <w:rFonts w:hint="eastAsia" w:ascii="宋体" w:hAnsi="宋体" w:eastAsia="宋体" w:cs="宋体"/>
          <w:color w:val="auto"/>
          <w:sz w:val="24"/>
          <w:szCs w:val="24"/>
          <w:highlight w:val="none"/>
          <w:lang w:val="en-US" w:eastAsia="zh-CN" w:bidi="ar-SA"/>
        </w:rPr>
      </w:pPr>
    </w:p>
    <w:p>
      <w:pPr>
        <w:pStyle w:val="2"/>
        <w:ind w:left="0" w:leftChars="0" w:firstLine="480" w:firstLineChars="200"/>
        <w:rPr>
          <w:rFonts w:hint="eastAsia" w:ascii="宋体" w:hAnsi="宋体" w:eastAsia="宋体" w:cs="宋体"/>
          <w:color w:val="auto"/>
          <w:sz w:val="24"/>
          <w:szCs w:val="24"/>
          <w:highlight w:val="none"/>
          <w:lang w:val="en-US" w:eastAsia="zh-CN" w:bidi="ar-SA"/>
        </w:rPr>
      </w:pPr>
    </w:p>
    <w:p>
      <w:pPr>
        <w:pStyle w:val="2"/>
        <w:ind w:left="0" w:leftChars="0" w:firstLine="480" w:firstLineChars="200"/>
        <w:rPr>
          <w:rFonts w:hint="eastAsia" w:ascii="宋体" w:hAnsi="宋体" w:eastAsia="宋体" w:cs="宋体"/>
          <w:color w:val="auto"/>
          <w:sz w:val="24"/>
          <w:szCs w:val="24"/>
          <w:highlight w:val="none"/>
          <w:lang w:val="en-US" w:eastAsia="zh-CN" w:bidi="ar-SA"/>
        </w:rPr>
      </w:pPr>
    </w:p>
    <w:p>
      <w:pPr>
        <w:pStyle w:val="2"/>
        <w:ind w:left="0" w:leftChars="0" w:firstLine="480" w:firstLineChars="200"/>
        <w:rPr>
          <w:rFonts w:hint="eastAsia" w:ascii="宋体" w:hAnsi="宋体" w:eastAsia="宋体" w:cs="宋体"/>
          <w:color w:val="auto"/>
          <w:sz w:val="24"/>
          <w:szCs w:val="24"/>
          <w:highlight w:val="none"/>
          <w:lang w:val="en-US" w:eastAsia="zh-CN" w:bidi="ar-SA"/>
        </w:rPr>
      </w:pPr>
    </w:p>
    <w:p>
      <w:pPr>
        <w:pStyle w:val="2"/>
        <w:ind w:left="0" w:leftChars="0" w:firstLine="480" w:firstLineChars="200"/>
        <w:rPr>
          <w:rFonts w:hint="eastAsia" w:ascii="宋体" w:hAnsi="宋体" w:eastAsia="宋体" w:cs="宋体"/>
          <w:color w:val="auto"/>
          <w:sz w:val="24"/>
          <w:szCs w:val="24"/>
          <w:highlight w:val="none"/>
          <w:lang w:val="en-US" w:eastAsia="zh-CN" w:bidi="ar-SA"/>
        </w:rPr>
      </w:pPr>
    </w:p>
    <w:p>
      <w:pPr>
        <w:pStyle w:val="2"/>
        <w:ind w:left="0" w:leftChars="0" w:firstLine="480" w:firstLineChars="200"/>
        <w:rPr>
          <w:rFonts w:hint="eastAsia" w:ascii="宋体" w:hAnsi="宋体" w:eastAsia="宋体" w:cs="宋体"/>
          <w:color w:val="auto"/>
          <w:sz w:val="24"/>
          <w:szCs w:val="24"/>
          <w:highlight w:val="none"/>
          <w:lang w:val="en-US" w:eastAsia="zh-CN" w:bidi="ar-SA"/>
        </w:rPr>
      </w:pPr>
    </w:p>
    <w:p>
      <w:pPr>
        <w:pStyle w:val="2"/>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8-3、残疾人福利性单位声明函（格式）</w:t>
      </w:r>
    </w:p>
    <w:p>
      <w:pPr>
        <w:rPr>
          <w:rFonts w:hint="default"/>
          <w:lang w:val="en-US" w:eastAsia="zh-CN"/>
        </w:rPr>
      </w:pPr>
    </w:p>
    <w:p>
      <w:pPr>
        <w:keepNext w:val="0"/>
        <w:keepLines w:val="0"/>
        <w:pageBreakBefore w:val="0"/>
        <w:widowControl w:val="0"/>
        <w:kinsoku/>
        <w:wordWrap/>
        <w:overflowPunct/>
        <w:topLinePunct w:val="0"/>
        <w:autoSpaceDE w:val="0"/>
        <w:autoSpaceDN w:val="0"/>
        <w:bidi w:val="0"/>
        <w:adjustRightInd/>
        <w:snapToGrid/>
        <w:spacing w:before="390" w:beforeLines="100" w:after="585" w:afterLines="150"/>
        <w:ind w:left="0" w:leftChars="0" w:firstLine="0" w:firstLineChars="0"/>
        <w:jc w:val="center"/>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sz w:val="32"/>
          <w:szCs w:val="32"/>
          <w:highlight w:val="none"/>
          <w:lang w:eastAsia="zh-CN"/>
        </w:rPr>
        <w:t>残疾人福利性单位声明函（</w:t>
      </w:r>
      <w:r>
        <w:rPr>
          <w:rFonts w:hint="eastAsia" w:ascii="宋体" w:hAnsi="宋体" w:eastAsia="宋体" w:cs="宋体"/>
          <w:b/>
          <w:bCs/>
          <w:color w:val="auto"/>
          <w:sz w:val="32"/>
          <w:szCs w:val="32"/>
          <w:highlight w:val="none"/>
          <w:lang w:val="en-US" w:eastAsia="zh-CN"/>
        </w:rPr>
        <w:t>若有</w:t>
      </w:r>
      <w:r>
        <w:rPr>
          <w:rFonts w:hint="eastAsia" w:ascii="宋体" w:hAnsi="宋体" w:eastAsia="宋体" w:cs="宋体"/>
          <w:b/>
          <w:bCs/>
          <w:color w:val="auto"/>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line="360" w:lineRule="auto"/>
        <w:ind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2"/>
          <w:szCs w:val="22"/>
          <w:highlight w:val="none"/>
          <w:u w:val="single"/>
          <w:lang w:eastAsia="zh-CN"/>
        </w:rPr>
        <w:t xml:space="preserve"> </w:t>
      </w:r>
      <w:r>
        <w:rPr>
          <w:rFonts w:hint="eastAsia" w:ascii="宋体" w:hAnsi="宋体" w:eastAsia="宋体" w:cs="宋体"/>
          <w:color w:val="auto"/>
          <w:sz w:val="22"/>
          <w:szCs w:val="22"/>
          <w:highlight w:val="none"/>
          <w:u w:val="single"/>
          <w:lang w:val="en-US" w:eastAsia="zh-CN"/>
        </w:rPr>
        <w:t xml:space="preserve"> （采购人名称） </w:t>
      </w:r>
      <w:r>
        <w:rPr>
          <w:rFonts w:hint="eastAsia" w:ascii="宋体" w:hAnsi="宋体" w:eastAsia="宋体" w:cs="宋体"/>
          <w:color w:val="auto"/>
          <w:sz w:val="22"/>
          <w:szCs w:val="22"/>
          <w:highlight w:val="none"/>
          <w:u w:val="single"/>
          <w:lang w:eastAsia="zh-CN"/>
        </w:rPr>
        <w:t xml:space="preserve"> </w:t>
      </w:r>
      <w:r>
        <w:rPr>
          <w:rFonts w:hint="eastAsia" w:ascii="宋体" w:hAnsi="宋体" w:eastAsia="宋体" w:cs="宋体"/>
          <w:color w:val="auto"/>
          <w:sz w:val="22"/>
          <w:szCs w:val="22"/>
          <w:highlight w:val="none"/>
          <w:lang w:eastAsia="zh-CN"/>
        </w:rPr>
        <w:t>单位的</w:t>
      </w:r>
      <w:r>
        <w:rPr>
          <w:rFonts w:hint="eastAsia" w:ascii="宋体" w:hAnsi="宋体" w:eastAsia="宋体" w:cs="宋体"/>
          <w:color w:val="auto"/>
          <w:sz w:val="22"/>
          <w:szCs w:val="22"/>
          <w:highlight w:val="none"/>
          <w:u w:val="single"/>
          <w:lang w:eastAsia="zh-CN"/>
        </w:rPr>
        <w:t xml:space="preserve"> </w:t>
      </w:r>
      <w:r>
        <w:rPr>
          <w:rFonts w:hint="eastAsia" w:ascii="宋体" w:hAnsi="宋体" w:eastAsia="宋体" w:cs="宋体"/>
          <w:color w:val="auto"/>
          <w:sz w:val="22"/>
          <w:szCs w:val="22"/>
          <w:highlight w:val="none"/>
          <w:u w:val="single"/>
          <w:lang w:val="en-US" w:eastAsia="zh-CN"/>
        </w:rPr>
        <w:t xml:space="preserve"> （采购项目名称） </w:t>
      </w:r>
      <w:r>
        <w:rPr>
          <w:rFonts w:hint="eastAsia" w:ascii="宋体" w:hAnsi="宋体" w:eastAsia="宋体" w:cs="宋体"/>
          <w:color w:val="auto"/>
          <w:sz w:val="22"/>
          <w:szCs w:val="22"/>
          <w:highlight w:val="none"/>
          <w:u w:val="single"/>
          <w:lang w:eastAsia="zh-CN"/>
        </w:rPr>
        <w:t xml:space="preserve"> </w:t>
      </w:r>
      <w:r>
        <w:rPr>
          <w:rFonts w:hint="eastAsia" w:ascii="宋体" w:hAnsi="宋体" w:eastAsia="宋体" w:cs="宋体"/>
          <w:color w:val="auto"/>
          <w:sz w:val="22"/>
          <w:szCs w:val="22"/>
          <w:highlight w:val="none"/>
          <w:lang w:eastAsia="zh-CN"/>
        </w:rPr>
        <w:t>项目采购活动由本单位承接服务。</w:t>
      </w:r>
    </w:p>
    <w:p>
      <w:pPr>
        <w:keepNext w:val="0"/>
        <w:keepLines w:val="0"/>
        <w:pageBreakBefore w:val="0"/>
        <w:widowControl w:val="0"/>
        <w:kinsoku/>
        <w:wordWrap/>
        <w:overflowPunct/>
        <w:topLinePunct w:val="0"/>
        <w:autoSpaceDE w:val="0"/>
        <w:autoSpaceDN w:val="0"/>
        <w:bidi w:val="0"/>
        <w:adjustRightInd/>
        <w:snapToGrid/>
        <w:spacing w:before="157" w:beforeLines="50" w:after="157" w:afterLines="50"/>
        <w:ind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本单位对上述声明的真实性负责。如有虚假，将依法承担相应责任。</w:t>
      </w:r>
    </w:p>
    <w:p>
      <w:pPr>
        <w:keepNext w:val="0"/>
        <w:keepLines w:val="0"/>
        <w:pageBreakBefore w:val="0"/>
        <w:widowControl w:val="0"/>
        <w:kinsoku/>
        <w:wordWrap/>
        <w:overflowPunct/>
        <w:topLinePunct w:val="0"/>
        <w:bidi w:val="0"/>
        <w:adjustRightInd/>
        <w:snapToGrid/>
        <w:spacing w:before="157" w:beforeLines="50" w:after="157" w:afterLines="50"/>
        <w:textAlignment w:val="auto"/>
        <w:rPr>
          <w:rFonts w:hint="eastAsia" w:ascii="宋体" w:hAnsi="宋体" w:eastAsia="宋体" w:cs="宋体"/>
          <w:color w:val="auto"/>
          <w:sz w:val="22"/>
          <w:szCs w:val="22"/>
          <w:highlight w:val="none"/>
          <w:lang w:eastAsia="zh-CN"/>
        </w:rPr>
      </w:pPr>
    </w:p>
    <w:p>
      <w:pPr>
        <w:keepNext w:val="0"/>
        <w:keepLines w:val="0"/>
        <w:pageBreakBefore w:val="0"/>
        <w:widowControl w:val="0"/>
        <w:kinsoku/>
        <w:wordWrap/>
        <w:overflowPunct/>
        <w:topLinePunct w:val="0"/>
        <w:bidi w:val="0"/>
        <w:adjustRightInd/>
        <w:snapToGrid/>
        <w:spacing w:before="157" w:beforeLines="50" w:after="157" w:afterLines="50"/>
        <w:ind w:left="0" w:leftChars="0" w:firstLine="2640" w:firstLineChars="1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单位公</w:t>
      </w:r>
      <w:r>
        <w:rPr>
          <w:rFonts w:hint="eastAsia" w:ascii="宋体" w:hAnsi="宋体" w:eastAsia="宋体" w:cs="宋体"/>
          <w:color w:val="auto"/>
          <w:sz w:val="22"/>
          <w:szCs w:val="22"/>
          <w:highlight w:val="none"/>
        </w:rPr>
        <w:t>章</w:t>
      </w:r>
      <w:r>
        <w:rPr>
          <w:rFonts w:hint="eastAsia" w:ascii="宋体" w:hAnsi="宋体" w:eastAsia="宋体" w:cs="宋体"/>
          <w:color w:val="auto"/>
          <w:sz w:val="22"/>
          <w:szCs w:val="22"/>
          <w:highlight w:val="none"/>
          <w:lang w:eastAsia="zh-CN"/>
        </w:rPr>
        <w:t>）</w:t>
      </w:r>
    </w:p>
    <w:p>
      <w:pPr>
        <w:keepNext w:val="0"/>
        <w:keepLines w:val="0"/>
        <w:pageBreakBefore w:val="0"/>
        <w:widowControl w:val="0"/>
        <w:kinsoku/>
        <w:wordWrap/>
        <w:overflowPunct/>
        <w:topLinePunct w:val="0"/>
        <w:bidi w:val="0"/>
        <w:adjustRightInd/>
        <w:snapToGrid/>
        <w:spacing w:before="157" w:beforeLines="50" w:after="157" w:afterLines="50"/>
        <w:ind w:left="0" w:leftChars="0" w:firstLine="2640" w:firstLineChars="1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法定代表人或授权委托人：</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eastAsia="zh-CN"/>
        </w:rPr>
        <w:t>（签</w:t>
      </w:r>
      <w:r>
        <w:rPr>
          <w:rFonts w:hint="eastAsia" w:ascii="宋体" w:hAnsi="宋体" w:eastAsia="宋体" w:cs="宋体"/>
          <w:color w:val="auto"/>
          <w:sz w:val="22"/>
          <w:szCs w:val="22"/>
          <w:highlight w:val="none"/>
          <w:lang w:val="en-US" w:eastAsia="zh-CN"/>
        </w:rPr>
        <w:t>字</w:t>
      </w:r>
      <w:r>
        <w:rPr>
          <w:rFonts w:hint="eastAsia" w:ascii="宋体" w:hAnsi="宋体" w:eastAsia="宋体" w:cs="宋体"/>
          <w:color w:val="auto"/>
          <w:sz w:val="22"/>
          <w:szCs w:val="22"/>
          <w:highlight w:val="none"/>
          <w:lang w:eastAsia="zh-CN"/>
        </w:rPr>
        <w:t>或盖章）</w:t>
      </w:r>
    </w:p>
    <w:p>
      <w:pPr>
        <w:keepNext w:val="0"/>
        <w:keepLines w:val="0"/>
        <w:pageBreakBefore w:val="0"/>
        <w:widowControl w:val="0"/>
        <w:kinsoku/>
        <w:wordWrap/>
        <w:overflowPunct/>
        <w:topLinePunct w:val="0"/>
        <w:bidi w:val="0"/>
        <w:adjustRightInd/>
        <w:snapToGrid/>
        <w:spacing w:before="157" w:beforeLines="50" w:after="157" w:afterLines="50"/>
        <w:ind w:left="0" w:leftChars="0" w:firstLine="2640" w:firstLineChars="1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日</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lang w:eastAsia="zh-CN"/>
        </w:rPr>
        <w:t>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eastAsia="zh-CN"/>
        </w:rPr>
        <w:t>月</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eastAsia="zh-CN"/>
        </w:rPr>
        <w:t>日</w:t>
      </w:r>
    </w:p>
    <w:p>
      <w:pPr>
        <w:pStyle w:val="2"/>
        <w:rPr>
          <w:rFonts w:hint="eastAsia" w:ascii="宋体" w:hAnsi="宋体" w:eastAsia="宋体" w:cs="宋体"/>
          <w:color w:va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440" w:lineRule="exact"/>
        <w:ind w:left="0" w:leftChars="0" w:firstLine="442" w:firstLineChars="200"/>
        <w:textAlignment w:val="auto"/>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注:残疾人福利性单位投标的须提供声明函</w:t>
      </w:r>
    </w:p>
    <w:p>
      <w:pPr>
        <w:rPr>
          <w:rFonts w:hint="default"/>
          <w:lang w:val="en-US" w:eastAsia="zh-CN"/>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35</w:t>
                    </w:r>
                    <w:r>
                      <w:fldChar w:fldCharType="end"/>
                    </w:r>
                  </w:p>
                </w:txbxContent>
              </v:textbox>
            </v:shape>
          </w:pict>
        </mc:Fallback>
      </mc:AlternateContent>
    </w:r>
  </w:p>
  <w:p>
    <w:pPr>
      <w:pStyle w:val="2"/>
      <w:spacing w:line="14" w:lineRule="auto"/>
      <w:rPr>
        <w:rFonts w:hint="eastAsia"/>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hint="eastAsia"/>
        <w:sz w:val="20"/>
      </w:rPr>
    </w:pPr>
    <w:r>
      <w:rPr>
        <w:lang w:eastAsia="zh-CN"/>
      </w:rPr>
      <mc:AlternateContent>
        <mc:Choice Requires="wps">
          <w:drawing>
            <wp:anchor distT="0" distB="0" distL="114300" distR="114300" simplePos="0" relativeHeight="251659264" behindDoc="1" locked="0" layoutInCell="1" allowOverlap="1">
              <wp:simplePos x="0" y="0"/>
              <wp:positionH relativeFrom="page">
                <wp:posOffset>1130300</wp:posOffset>
              </wp:positionH>
              <wp:positionV relativeFrom="page">
                <wp:posOffset>545465</wp:posOffset>
              </wp:positionV>
              <wp:extent cx="3400425" cy="152400"/>
              <wp:effectExtent l="0" t="0" r="0" b="0"/>
              <wp:wrapNone/>
              <wp:docPr id="4" name="文本框 9"/>
              <wp:cNvGraphicFramePr/>
              <a:graphic xmlns:a="http://schemas.openxmlformats.org/drawingml/2006/main">
                <a:graphicData uri="http://schemas.microsoft.com/office/word/2010/wordprocessingShape">
                  <wps:wsp>
                    <wps:cNvSpPr txBox="1"/>
                    <wps:spPr>
                      <a:xfrm>
                        <a:off x="0" y="0"/>
                        <a:ext cx="3400425" cy="152400"/>
                      </a:xfrm>
                      <a:prstGeom prst="rect">
                        <a:avLst/>
                      </a:prstGeom>
                      <a:noFill/>
                      <a:ln w="9525">
                        <a:noFill/>
                      </a:ln>
                      <a:effectLst/>
                    </wps:spPr>
                    <wps:txbx>
                      <w:txbxContent>
                        <w:p>
                          <w:pPr>
                            <w:spacing w:line="223" w:lineRule="exact"/>
                            <w:ind w:left="20"/>
                            <w:rPr>
                              <w:rFonts w:hint="eastAsia" w:ascii="Microsoft JhengHei" w:eastAsia="Microsoft JhengHei"/>
                              <w:b/>
                              <w:sz w:val="18"/>
                            </w:rPr>
                          </w:pPr>
                        </w:p>
                      </w:txbxContent>
                    </wps:txbx>
                    <wps:bodyPr lIns="0" tIns="0" rIns="0" bIns="0" upright="1"/>
                  </wps:wsp>
                </a:graphicData>
              </a:graphic>
            </wp:anchor>
          </w:drawing>
        </mc:Choice>
        <mc:Fallback>
          <w:pict>
            <v:shape id="文本框 9" o:spid="_x0000_s1026" o:spt="202" type="#_x0000_t202" style="position:absolute;left:0pt;margin-left:89pt;margin-top:42.95pt;height:12pt;width:267.75pt;mso-position-horizontal-relative:page;mso-position-vertical-relative:page;z-index:-251657216;mso-width-relative:page;mso-height-relative:page;" filled="f" stroked="f" coordsize="21600,21600" o:gfxdata="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ItrBnHYAAAACgEAAA8AAAAAAAAAAQAgAAAAIgAAAGRycy9kb3du&#10;cmV2LnhtbFBLAQIUABQAAAAIAIdO4kD8e7w5xgEAAIkDAAAOAAAAAAAAAAEAIAAAACcBAABkcnMv&#10;ZTJvRG9jLnhtbFBLBQYAAAAABgAGAFkBAABfBQAAAAA=&#10;">
              <v:fill on="f" focussize="0,0"/>
              <v:stroke on="f"/>
              <v:imagedata o:title=""/>
              <o:lock v:ext="edit" aspectratio="f"/>
              <v:textbox inset="0mm,0mm,0mm,0mm">
                <w:txbxContent>
                  <w:p>
                    <w:pPr>
                      <w:spacing w:line="223" w:lineRule="exact"/>
                      <w:ind w:left="20"/>
                      <w:rPr>
                        <w:rFonts w:hint="eastAsia" w:ascii="Microsoft JhengHei" w:eastAsia="Microsoft JhengHei"/>
                        <w:b/>
                        <w:sz w:val="18"/>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C13A1A"/>
    <w:multiLevelType w:val="singleLevel"/>
    <w:tmpl w:val="BBC13A1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73D87"/>
    <w:rsid w:val="0298354F"/>
    <w:rsid w:val="05F66454"/>
    <w:rsid w:val="07770ECE"/>
    <w:rsid w:val="0FD04DF1"/>
    <w:rsid w:val="10A77A62"/>
    <w:rsid w:val="11875983"/>
    <w:rsid w:val="12E0359D"/>
    <w:rsid w:val="143F2545"/>
    <w:rsid w:val="16BB4159"/>
    <w:rsid w:val="17A62E5D"/>
    <w:rsid w:val="18EB1E70"/>
    <w:rsid w:val="1A53165A"/>
    <w:rsid w:val="1D035828"/>
    <w:rsid w:val="1D8F5176"/>
    <w:rsid w:val="24AF67BE"/>
    <w:rsid w:val="27372964"/>
    <w:rsid w:val="289D3530"/>
    <w:rsid w:val="28D5110C"/>
    <w:rsid w:val="2AD07FCD"/>
    <w:rsid w:val="2C164A61"/>
    <w:rsid w:val="2C3C47EB"/>
    <w:rsid w:val="2CF5128E"/>
    <w:rsid w:val="2DC0289E"/>
    <w:rsid w:val="2E616BA4"/>
    <w:rsid w:val="305E0BE8"/>
    <w:rsid w:val="3683687F"/>
    <w:rsid w:val="36AA1648"/>
    <w:rsid w:val="38C03C2B"/>
    <w:rsid w:val="39681ABA"/>
    <w:rsid w:val="3A6A181A"/>
    <w:rsid w:val="3AEA1FB6"/>
    <w:rsid w:val="3C196E25"/>
    <w:rsid w:val="414C1CB1"/>
    <w:rsid w:val="4166285A"/>
    <w:rsid w:val="43364990"/>
    <w:rsid w:val="435E2995"/>
    <w:rsid w:val="45CA500D"/>
    <w:rsid w:val="473311E6"/>
    <w:rsid w:val="48297FEF"/>
    <w:rsid w:val="487813F3"/>
    <w:rsid w:val="495518E8"/>
    <w:rsid w:val="4A4970F0"/>
    <w:rsid w:val="4AA66393"/>
    <w:rsid w:val="4BE156B5"/>
    <w:rsid w:val="4C4F3FC2"/>
    <w:rsid w:val="4C53071A"/>
    <w:rsid w:val="4C8C05A4"/>
    <w:rsid w:val="4D7C3730"/>
    <w:rsid w:val="4F312B99"/>
    <w:rsid w:val="52403F70"/>
    <w:rsid w:val="52F61E27"/>
    <w:rsid w:val="539758EC"/>
    <w:rsid w:val="55781EC6"/>
    <w:rsid w:val="574E07C7"/>
    <w:rsid w:val="5898534D"/>
    <w:rsid w:val="5AA80549"/>
    <w:rsid w:val="5CC62AC2"/>
    <w:rsid w:val="5CD06C55"/>
    <w:rsid w:val="5FFB2605"/>
    <w:rsid w:val="607C3E58"/>
    <w:rsid w:val="60B168B0"/>
    <w:rsid w:val="615A3846"/>
    <w:rsid w:val="61DA7617"/>
    <w:rsid w:val="6278621C"/>
    <w:rsid w:val="62C75F9B"/>
    <w:rsid w:val="655403AE"/>
    <w:rsid w:val="67C25F42"/>
    <w:rsid w:val="68DB5F16"/>
    <w:rsid w:val="68E42FA2"/>
    <w:rsid w:val="6B9B5A9A"/>
    <w:rsid w:val="6C2F050B"/>
    <w:rsid w:val="6C710F75"/>
    <w:rsid w:val="6CB542C8"/>
    <w:rsid w:val="6D7C272C"/>
    <w:rsid w:val="6ED053E9"/>
    <w:rsid w:val="6F3068FA"/>
    <w:rsid w:val="72A439A3"/>
    <w:rsid w:val="72E5220E"/>
    <w:rsid w:val="73636360"/>
    <w:rsid w:val="77C96214"/>
    <w:rsid w:val="7ABA4368"/>
    <w:rsid w:val="7B30782A"/>
    <w:rsid w:val="7DE76A9E"/>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3">
    <w:name w:val="Default Paragraph Font"/>
    <w:semiHidden/>
    <w:qFormat/>
    <w:uiPriority w:val="0"/>
  </w:style>
  <w:style w:type="table" w:default="1" w:styleId="11">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zh-CN" w:eastAsia="zh-CN" w:bidi="zh-CN"/>
    </w:rPr>
  </w:style>
  <w:style w:type="paragraph" w:styleId="4">
    <w:name w:val="Normal Indent"/>
    <w:basedOn w:val="1"/>
    <w:next w:val="5"/>
    <w:qFormat/>
    <w:uiPriority w:val="0"/>
    <w:pPr>
      <w:spacing w:line="360" w:lineRule="auto"/>
    </w:pPr>
    <w:rPr>
      <w:sz w:val="24"/>
      <w:szCs w:val="20"/>
    </w:rPr>
  </w:style>
  <w:style w:type="paragraph" w:styleId="5">
    <w:name w:val="Body Text First Indent 2"/>
    <w:basedOn w:val="6"/>
    <w:next w:val="7"/>
    <w:unhideWhenUsed/>
    <w:qFormat/>
    <w:uiPriority w:val="99"/>
    <w:pPr>
      <w:spacing w:after="120"/>
      <w:ind w:left="420" w:leftChars="200" w:firstLine="420" w:firstLineChars="200"/>
    </w:pPr>
    <w:rPr>
      <w:rFonts w:ascii="Times New Roman"/>
      <w:kern w:val="0"/>
      <w:sz w:val="20"/>
    </w:rPr>
  </w:style>
  <w:style w:type="paragraph" w:styleId="6">
    <w:name w:val="Body Text Indent"/>
    <w:basedOn w:val="1"/>
    <w:next w:val="1"/>
    <w:qFormat/>
    <w:uiPriority w:val="0"/>
    <w:pPr>
      <w:spacing w:after="120" w:afterLines="0"/>
      <w:ind w:left="420" w:leftChars="200"/>
    </w:pPr>
  </w:style>
  <w:style w:type="paragraph" w:styleId="7">
    <w:name w:val="toc 2"/>
    <w:basedOn w:val="1"/>
    <w:next w:val="1"/>
    <w:qFormat/>
    <w:uiPriority w:val="1"/>
    <w:pPr>
      <w:ind w:left="420" w:leftChars="200"/>
    </w:pPr>
  </w:style>
  <w:style w:type="paragraph" w:styleId="8">
    <w:name w:val="footer"/>
    <w:basedOn w:val="1"/>
    <w:next w:val="2"/>
    <w:qFormat/>
    <w:uiPriority w:val="0"/>
    <w:pPr>
      <w:tabs>
        <w:tab w:val="center" w:pos="4153"/>
        <w:tab w:val="right" w:pos="8306"/>
      </w:tabs>
      <w:snapToGrid w:val="0"/>
      <w:jc w:val="left"/>
    </w:pPr>
    <w:rPr>
      <w:sz w:val="18"/>
    </w:rPr>
  </w:style>
  <w:style w:type="paragraph" w:styleId="9">
    <w:name w:val="Body Text 2"/>
    <w:basedOn w:val="1"/>
    <w:qFormat/>
    <w:uiPriority w:val="0"/>
    <w:pPr>
      <w:spacing w:after="120" w:afterLines="0" w:line="480" w:lineRule="auto"/>
    </w:pPr>
  </w:style>
  <w:style w:type="paragraph" w:styleId="10">
    <w:name w:val="Normal (Web)"/>
    <w:basedOn w:val="1"/>
    <w:qFormat/>
    <w:uiPriority w:val="0"/>
    <w:rPr>
      <w:sz w:val="24"/>
    </w:rPr>
  </w:style>
  <w:style w:type="table" w:styleId="12">
    <w:name w:val="Table Grid"/>
    <w:basedOn w:val="1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4">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428</Words>
  <Characters>429</Characters>
  <Lines>1</Lines>
  <Paragraphs>1</Paragraphs>
  <TotalTime>16</TotalTime>
  <ScaleCrop>false</ScaleCrop>
  <LinksUpToDate>false</LinksUpToDate>
  <CharactersWithSpaces>820</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2025-02-13T02:38:00Z</dcterms:created>
  <dc:creator>PC</dc:creator>
  <cp:lastModifiedBy>赵丽</cp:lastModifiedBy>
  <dcterms:modified xsi:type="dcterms:W3CDTF">2025-09-29T07:07:43Z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KSOTemplateDocerSaveRecord">
    <vt:lpwstr>eyJoZGlkIjoiMGFmN2EwZWMzM2YwMTEwZjc0OWFlMjg0ZTk0MGZjZWMiLCJ1c2VySWQiOiI0NDU3Mzg3NzIifQ==</vt:lpwstr>
  </property>
  <property fmtid="{D5CDD505-2E9C-101B-9397-08002B2CF9AE}" pid="4" name="ICV">
    <vt:lpwstr>10865DBDB172413D91BFE832C591DE3A_12</vt:lpwstr>
  </property>
</Properties>
</file>