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F9F7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 w14:paraId="30E13765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</w:p>
    <w:p w14:paraId="4B16E10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{请填写采购包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Style w:val="8"/>
        <w:tblW w:w="500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9"/>
        <w:gridCol w:w="2333"/>
        <w:gridCol w:w="4565"/>
      </w:tblGrid>
      <w:tr w14:paraId="5C2FB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960" w:type="pct"/>
            <w:vAlign w:val="center"/>
          </w:tcPr>
          <w:p w14:paraId="47C494E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采购要求</w:t>
            </w:r>
          </w:p>
        </w:tc>
        <w:tc>
          <w:tcPr>
            <w:tcW w:w="2673" w:type="pct"/>
            <w:vAlign w:val="center"/>
          </w:tcPr>
          <w:p w14:paraId="46AC546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投标</w:t>
            </w:r>
            <w:r>
              <w:rPr>
                <w:rFonts w:hint="eastAsia"/>
                <w:sz w:val="28"/>
                <w:szCs w:val="28"/>
              </w:rPr>
              <w:t>响应</w:t>
            </w:r>
          </w:p>
        </w:tc>
      </w:tr>
      <w:tr w14:paraId="01C1E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  <w:jc w:val="center"/>
        </w:trPr>
        <w:tc>
          <w:tcPr>
            <w:tcW w:w="960" w:type="pct"/>
            <w:vAlign w:val="center"/>
          </w:tcPr>
          <w:p w14:paraId="2E0095FB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lang w:val="en-US" w:eastAsia="zh-CN"/>
              </w:rPr>
              <w:t>交货时间</w:t>
            </w:r>
          </w:p>
        </w:tc>
        <w:tc>
          <w:tcPr>
            <w:tcW w:w="2673" w:type="pct"/>
          </w:tcPr>
          <w:p w14:paraId="2ED6CEA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7CC2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  <w:jc w:val="center"/>
        </w:trPr>
        <w:tc>
          <w:tcPr>
            <w:tcW w:w="960" w:type="pct"/>
            <w:vAlign w:val="center"/>
          </w:tcPr>
          <w:p w14:paraId="06925376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交货</w:t>
            </w:r>
            <w:r>
              <w:rPr>
                <w:rFonts w:hint="eastAsia" w:ascii="宋体" w:hAnsi="宋体" w:eastAsia="宋体" w:cs="宋体"/>
                <w:b/>
                <w:sz w:val="24"/>
              </w:rPr>
              <w:t>地点</w:t>
            </w:r>
          </w:p>
        </w:tc>
        <w:tc>
          <w:tcPr>
            <w:tcW w:w="2673" w:type="pct"/>
          </w:tcPr>
          <w:p w14:paraId="179CFDD3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658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  <w:jc w:val="center"/>
        </w:trPr>
        <w:tc>
          <w:tcPr>
            <w:tcW w:w="960" w:type="pct"/>
            <w:vAlign w:val="center"/>
          </w:tcPr>
          <w:p w14:paraId="41F8D77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shd w:val="clear"/>
            <w:vAlign w:val="center"/>
          </w:tcPr>
          <w:p w14:paraId="026E08E9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支付方式</w:t>
            </w:r>
          </w:p>
        </w:tc>
        <w:tc>
          <w:tcPr>
            <w:tcW w:w="2673" w:type="pct"/>
          </w:tcPr>
          <w:p w14:paraId="5258739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3DBA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  <w:jc w:val="center"/>
        </w:trPr>
        <w:tc>
          <w:tcPr>
            <w:tcW w:w="960" w:type="pct"/>
            <w:vAlign w:val="center"/>
          </w:tcPr>
          <w:p w14:paraId="1E8BAA3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shd w:val="clear"/>
            <w:vAlign w:val="center"/>
          </w:tcPr>
          <w:p w14:paraId="6F0E286B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支付约定</w:t>
            </w:r>
          </w:p>
        </w:tc>
        <w:tc>
          <w:tcPr>
            <w:tcW w:w="2673" w:type="pct"/>
          </w:tcPr>
          <w:p w14:paraId="0D31774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5EA2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  <w:jc w:val="center"/>
        </w:trPr>
        <w:tc>
          <w:tcPr>
            <w:tcW w:w="960" w:type="pct"/>
            <w:vAlign w:val="center"/>
          </w:tcPr>
          <w:p w14:paraId="376C1146">
            <w:pPr>
              <w:spacing w:line="360" w:lineRule="auto"/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366" w:type="pct"/>
            <w:vAlign w:val="center"/>
          </w:tcPr>
          <w:p w14:paraId="47DF8D1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验收标准和方法</w:t>
            </w:r>
          </w:p>
        </w:tc>
        <w:tc>
          <w:tcPr>
            <w:tcW w:w="2673" w:type="pct"/>
          </w:tcPr>
          <w:p w14:paraId="66354D7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70BC6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  <w:jc w:val="center"/>
        </w:trPr>
        <w:tc>
          <w:tcPr>
            <w:tcW w:w="960" w:type="pct"/>
            <w:vAlign w:val="center"/>
          </w:tcPr>
          <w:p w14:paraId="5909F2D6">
            <w:pPr>
              <w:spacing w:line="360" w:lineRule="auto"/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366" w:type="pct"/>
            <w:vAlign w:val="center"/>
          </w:tcPr>
          <w:p w14:paraId="7F2B8F58"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包装方式及运输</w:t>
            </w:r>
          </w:p>
        </w:tc>
        <w:tc>
          <w:tcPr>
            <w:tcW w:w="2673" w:type="pct"/>
          </w:tcPr>
          <w:p w14:paraId="511EF4D4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6E810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  <w:jc w:val="center"/>
        </w:trPr>
        <w:tc>
          <w:tcPr>
            <w:tcW w:w="960" w:type="pct"/>
            <w:vAlign w:val="center"/>
          </w:tcPr>
          <w:p w14:paraId="78AE8F0E">
            <w:pPr>
              <w:spacing w:line="360" w:lineRule="auto"/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1366" w:type="pct"/>
            <w:vAlign w:val="center"/>
          </w:tcPr>
          <w:p w14:paraId="7A31B7A1"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质量保修范围和保修期</w:t>
            </w:r>
          </w:p>
        </w:tc>
        <w:tc>
          <w:tcPr>
            <w:tcW w:w="2673" w:type="pct"/>
          </w:tcPr>
          <w:p w14:paraId="4D434225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5B487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  <w:jc w:val="center"/>
        </w:trPr>
        <w:tc>
          <w:tcPr>
            <w:tcW w:w="960" w:type="pct"/>
            <w:vAlign w:val="center"/>
          </w:tcPr>
          <w:p w14:paraId="26552101">
            <w:pPr>
              <w:spacing w:line="360" w:lineRule="auto"/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366" w:type="pct"/>
            <w:vAlign w:val="center"/>
          </w:tcPr>
          <w:p w14:paraId="3BF9595B"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违约责任及解决争议的方法</w:t>
            </w:r>
          </w:p>
        </w:tc>
        <w:tc>
          <w:tcPr>
            <w:tcW w:w="2673" w:type="pct"/>
          </w:tcPr>
          <w:p w14:paraId="14DFA48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1E24E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960" w:type="pct"/>
            <w:vAlign w:val="center"/>
          </w:tcPr>
          <w:p w14:paraId="0A6627D4">
            <w:pPr>
              <w:spacing w:line="360" w:lineRule="auto"/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1366" w:type="pct"/>
            <w:vAlign w:val="center"/>
          </w:tcPr>
          <w:p w14:paraId="2D2C9708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其他要求</w:t>
            </w:r>
          </w:p>
        </w:tc>
        <w:tc>
          <w:tcPr>
            <w:tcW w:w="2673" w:type="pct"/>
          </w:tcPr>
          <w:p w14:paraId="0E1EF096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 w14:paraId="71D069A9">
      <w:pPr>
        <w:spacing w:line="360" w:lineRule="auto"/>
        <w:ind w:firstLine="548" w:firstLineChars="196"/>
        <w:rPr>
          <w:sz w:val="28"/>
          <w:szCs w:val="28"/>
        </w:rPr>
      </w:pPr>
    </w:p>
    <w:p w14:paraId="3B889536">
      <w:pPr>
        <w:spacing w:line="360" w:lineRule="auto"/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供应商根据</w:t>
      </w:r>
      <w:r>
        <w:rPr>
          <w:rFonts w:hint="eastAsia"/>
          <w:sz w:val="28"/>
          <w:szCs w:val="28"/>
          <w:lang w:val="en-US" w:eastAsia="zh-CN"/>
        </w:rPr>
        <w:t>招标</w:t>
      </w:r>
      <w:r>
        <w:rPr>
          <w:rFonts w:hint="eastAsia" w:ascii="宋体" w:hAnsi="宋体" w:cs="宋体"/>
          <w:sz w:val="28"/>
          <w:szCs w:val="28"/>
        </w:rPr>
        <w:t>文件第3章</w:t>
      </w:r>
      <w:r>
        <w:rPr>
          <w:rFonts w:hint="eastAsia"/>
          <w:sz w:val="28"/>
          <w:szCs w:val="28"/>
          <w:lang w:val="en-US" w:eastAsia="zh-CN"/>
        </w:rPr>
        <w:t>3.4及3.5</w:t>
      </w:r>
      <w:r>
        <w:rPr>
          <w:sz w:val="28"/>
          <w:szCs w:val="28"/>
        </w:rPr>
        <w:t>要求逐条填写此表。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041314"/>
    <w:rsid w:val="003F5403"/>
    <w:rsid w:val="00424E36"/>
    <w:rsid w:val="00B54A81"/>
    <w:rsid w:val="00B6551C"/>
    <w:rsid w:val="00C11C28"/>
    <w:rsid w:val="00CB5395"/>
    <w:rsid w:val="00E83233"/>
    <w:rsid w:val="00F22502"/>
    <w:rsid w:val="072C865C"/>
    <w:rsid w:val="141C35B9"/>
    <w:rsid w:val="18A0394B"/>
    <w:rsid w:val="2E2D0A46"/>
    <w:rsid w:val="3BBBF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161</Words>
  <Characters>163</Characters>
  <Lines>1</Lines>
  <Paragraphs>1</Paragraphs>
  <TotalTime>3</TotalTime>
  <ScaleCrop>false</ScaleCrop>
  <LinksUpToDate>false</LinksUpToDate>
  <CharactersWithSpaces>208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岸</cp:lastModifiedBy>
  <dcterms:modified xsi:type="dcterms:W3CDTF">2025-09-04T08:05:23Z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eyJoZGlkIjoiYjQwODJlOWY0MjNiZmVmNWExMGMxMmFkZTg3ZmRhMDciLCJ1c2VySWQiOiIxMTU1NDM2OTk2In0=</vt:lpwstr>
  </property>
  <property fmtid="{D5CDD505-2E9C-101B-9397-08002B2CF9AE}" pid="4" name="ICV">
    <vt:lpwstr>37A0A70234224D82BF026AE7A3F1570F_12</vt:lpwstr>
  </property>
</Properties>
</file>