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6CC4E">
      <w:pPr>
        <w:keepNext w:val="0"/>
        <w:keepLines w:val="0"/>
        <w:pageBreakBefore w:val="0"/>
        <w:widowControl w:val="0"/>
        <w:kinsoku/>
        <w:wordWrap/>
        <w:overflowPunct/>
        <w:topLinePunct w:val="0"/>
        <w:autoSpaceDE/>
        <w:autoSpaceDN/>
        <w:bidi w:val="0"/>
        <w:adjustRightInd/>
        <w:spacing w:line="360" w:lineRule="auto"/>
        <w:ind w:left="14"/>
        <w:jc w:val="center"/>
        <w:textAlignment w:val="auto"/>
        <w:outlineLvl w:val="4"/>
        <w:rPr>
          <w:rFonts w:hint="eastAsia" w:asciiTheme="minorEastAsia" w:hAnsiTheme="minorEastAsia" w:eastAsiaTheme="minorEastAsia" w:cstheme="minorEastAsia"/>
          <w:b/>
          <w:bCs/>
          <w:color w:val="000000" w:themeColor="text1"/>
          <w:sz w:val="40"/>
          <w:szCs w:val="40"/>
          <w14:textFill>
            <w14:solidFill>
              <w14:schemeClr w14:val="tx1"/>
            </w14:solidFill>
          </w14:textFill>
        </w:rPr>
      </w:pPr>
      <w:r>
        <w:rPr>
          <w:rFonts w:hint="eastAsia" w:asciiTheme="minorEastAsia" w:hAnsiTheme="minorEastAsia" w:eastAsiaTheme="minorEastAsia" w:cstheme="minorEastAsia"/>
          <w:b/>
          <w:bCs/>
          <w:color w:val="000000" w:themeColor="text1"/>
          <w:sz w:val="40"/>
          <w:szCs w:val="40"/>
          <w14:textFill>
            <w14:solidFill>
              <w14:schemeClr w14:val="tx1"/>
            </w14:solidFill>
          </w14:textFill>
        </w:rPr>
        <w:t>商务</w:t>
      </w:r>
      <w:r>
        <w:rPr>
          <w:rFonts w:hint="eastAsia" w:asciiTheme="minorEastAsia" w:hAnsiTheme="minorEastAsia" w:eastAsiaTheme="minorEastAsia" w:cstheme="minorEastAsia"/>
          <w:b/>
          <w:bCs/>
          <w:color w:val="000000" w:themeColor="text1"/>
          <w:sz w:val="40"/>
          <w:szCs w:val="40"/>
          <w:lang w:val="en-US" w:eastAsia="zh-CN"/>
          <w14:textFill>
            <w14:solidFill>
              <w14:schemeClr w14:val="tx1"/>
            </w14:solidFill>
          </w14:textFill>
        </w:rPr>
        <w:t>要求响应</w:t>
      </w:r>
      <w:r>
        <w:rPr>
          <w:rFonts w:hint="eastAsia" w:asciiTheme="minorEastAsia" w:hAnsiTheme="minorEastAsia" w:eastAsiaTheme="minorEastAsia" w:cstheme="minorEastAsia"/>
          <w:b/>
          <w:bCs/>
          <w:color w:val="000000" w:themeColor="text1"/>
          <w:sz w:val="40"/>
          <w:szCs w:val="40"/>
          <w14:textFill>
            <w14:solidFill>
              <w14:schemeClr w14:val="tx1"/>
            </w14:solidFill>
          </w14:textFill>
        </w:rPr>
        <w:t>表</w:t>
      </w:r>
    </w:p>
    <w:p w14:paraId="206280D3">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eastAsiaTheme="minorEastAsia" w:cstheme="minorEastAsia"/>
          <w:color w:val="000000" w:themeColor="text1"/>
          <w:spacing w:val="0"/>
          <w:position w:val="0"/>
          <w:sz w:val="24"/>
          <w:szCs w:val="24"/>
          <w14:textFill>
            <w14:solidFill>
              <w14:schemeClr w14:val="tx1"/>
            </w14:solidFill>
          </w14:textFill>
        </w:rPr>
      </w:pPr>
    </w:p>
    <w:p w14:paraId="1A95D69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项目名称：</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西乡县茶园管理运输机械化项目及茶叶加工揉捻机自动加压及变频模块试验示范项目</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05F30F4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HZ-J2026005C</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5241559A">
      <w:pPr>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pPr>
      <w:r>
        <w:rPr>
          <w:rFonts w:hint="eastAsia" w:asciiTheme="minorEastAsia" w:hAnsiTheme="minorEastAsia" w:cstheme="minorEastAsia"/>
          <w:b w:val="0"/>
          <w:bCs w:val="0"/>
          <w:color w:val="000000" w:themeColor="text1"/>
          <w:kern w:val="2"/>
          <w:sz w:val="22"/>
          <w:szCs w:val="22"/>
          <w:highlight w:val="none"/>
          <w:lang w:val="en-US" w:eastAsia="zh-CN" w:bidi="ar-SA"/>
          <w14:textFill>
            <w14:solidFill>
              <w14:schemeClr w14:val="tx1"/>
            </w14:solidFill>
          </w14:textFill>
        </w:rPr>
        <w:t>包号：</w:t>
      </w:r>
      <w:r>
        <w:rPr>
          <w:rFonts w:hint="eastAsia" w:asciiTheme="minorEastAsia" w:hAnsi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采购包1</w:t>
      </w:r>
      <w:bookmarkStart w:id="0" w:name="_GoBack"/>
      <w:bookmarkEnd w:id="0"/>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4"/>
          <w:szCs w:val="24"/>
          <w14:textFill>
            <w14:solidFill>
              <w14:schemeClr w14:val="tx1"/>
            </w14:solidFill>
          </w14:textFill>
        </w:rPr>
        <w:t xml:space="preserve">    </w:t>
      </w:r>
    </w:p>
    <w:tbl>
      <w:tblPr>
        <w:tblStyle w:val="10"/>
        <w:tblpPr w:leftFromText="180" w:rightFromText="180" w:vertAnchor="text" w:horzAnchor="margin" w:tblpXSpec="center" w:tblpY="74"/>
        <w:tblW w:w="8557"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270"/>
        <w:gridCol w:w="2291"/>
        <w:gridCol w:w="1538"/>
        <w:gridCol w:w="1504"/>
      </w:tblGrid>
      <w:tr w14:paraId="682B0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exact"/>
        </w:trPr>
        <w:tc>
          <w:tcPr>
            <w:tcW w:w="954" w:type="dxa"/>
            <w:tcBorders>
              <w:top w:val="single" w:color="auto" w:sz="12" w:space="0"/>
              <w:left w:val="single" w:color="auto" w:sz="12" w:space="0"/>
              <w:bottom w:val="single" w:color="auto" w:sz="4" w:space="0"/>
              <w:right w:val="single" w:color="auto" w:sz="4" w:space="0"/>
            </w:tcBorders>
            <w:vAlign w:val="center"/>
          </w:tcPr>
          <w:p w14:paraId="4AE408EB">
            <w:pPr>
              <w:shd w:val="clear"/>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序号</w:t>
            </w:r>
          </w:p>
        </w:tc>
        <w:tc>
          <w:tcPr>
            <w:tcW w:w="2270" w:type="dxa"/>
            <w:tcBorders>
              <w:top w:val="single" w:color="auto" w:sz="12" w:space="0"/>
              <w:left w:val="single" w:color="auto" w:sz="4" w:space="0"/>
              <w:bottom w:val="single" w:color="auto" w:sz="4" w:space="0"/>
              <w:right w:val="single" w:color="auto" w:sz="4" w:space="0"/>
            </w:tcBorders>
            <w:vAlign w:val="center"/>
          </w:tcPr>
          <w:p w14:paraId="5711BEF4">
            <w:pPr>
              <w:shd w:val="clear"/>
              <w:snapToGrid w:val="0"/>
              <w:spacing w:line="240" w:lineRule="auto"/>
              <w:jc w:val="center"/>
              <w:rPr>
                <w:rFonts w:hint="eastAsia" w:ascii="宋体" w:hAnsi="宋体" w:eastAsia="宋体" w:cs="宋体"/>
                <w:b/>
                <w:color w:val="auto"/>
                <w:sz w:val="22"/>
                <w:szCs w:val="22"/>
                <w:highlight w:val="none"/>
              </w:rPr>
            </w:pPr>
            <w:r>
              <w:rPr>
                <w:rFonts w:hint="eastAsia" w:asciiTheme="minorEastAsia" w:hAnsiTheme="minorEastAsia" w:eastAsiaTheme="minorEastAsia" w:cstheme="minorEastAsia"/>
                <w:b/>
                <w:bCs/>
                <w:color w:val="000000" w:themeColor="text1"/>
                <w:sz w:val="22"/>
                <w:szCs w:val="22"/>
                <w:lang w:val="en-US" w:eastAsia="zh-CN"/>
                <w14:textFill>
                  <w14:solidFill>
                    <w14:schemeClr w14:val="tx1"/>
                  </w14:solidFill>
                </w14:textFill>
              </w:rPr>
              <w:t>招标</w:t>
            </w:r>
            <w:r>
              <w:rPr>
                <w:rFonts w:hint="eastAsia" w:asciiTheme="minorEastAsia" w:hAnsiTheme="minorEastAsia" w:eastAsiaTheme="minorEastAsia" w:cstheme="minorEastAsia"/>
                <w:b/>
                <w:bCs/>
                <w:color w:val="000000" w:themeColor="text1"/>
                <w:sz w:val="22"/>
                <w:szCs w:val="22"/>
                <w14:textFill>
                  <w14:solidFill>
                    <w14:schemeClr w14:val="tx1"/>
                  </w14:solidFill>
                </w14:textFill>
              </w:rPr>
              <w:t>文件商务要求</w:t>
            </w:r>
          </w:p>
        </w:tc>
        <w:tc>
          <w:tcPr>
            <w:tcW w:w="2291" w:type="dxa"/>
            <w:tcBorders>
              <w:top w:val="single" w:color="auto" w:sz="12" w:space="0"/>
              <w:left w:val="single" w:color="auto" w:sz="4" w:space="0"/>
              <w:bottom w:val="single" w:color="auto" w:sz="4" w:space="0"/>
              <w:right w:val="single" w:color="auto" w:sz="4" w:space="0"/>
            </w:tcBorders>
            <w:vAlign w:val="center"/>
          </w:tcPr>
          <w:p w14:paraId="06F48C7A">
            <w:pPr>
              <w:shd w:val="clear"/>
              <w:snapToGrid w:val="0"/>
              <w:spacing w:line="240" w:lineRule="auto"/>
              <w:jc w:val="center"/>
              <w:rPr>
                <w:rFonts w:hint="eastAsia" w:ascii="宋体" w:hAnsi="宋体" w:eastAsia="宋体" w:cs="宋体"/>
                <w:b/>
                <w:color w:val="auto"/>
                <w:sz w:val="22"/>
                <w:szCs w:val="22"/>
                <w:highlight w:val="none"/>
                <w:lang w:val="en-US" w:eastAsia="zh-CN"/>
              </w:rPr>
            </w:pPr>
            <w:r>
              <w:rPr>
                <w:rFonts w:hint="eastAsia" w:asciiTheme="minorEastAsia" w:hAnsiTheme="minorEastAsia" w:eastAsiaTheme="minorEastAsia" w:cstheme="minorEastAsia"/>
                <w:b/>
                <w:bCs/>
                <w:color w:val="000000" w:themeColor="text1"/>
                <w:sz w:val="22"/>
                <w:szCs w:val="22"/>
                <w:lang w:val="en-US" w:eastAsia="zh-CN"/>
                <w14:textFill>
                  <w14:solidFill>
                    <w14:schemeClr w14:val="tx1"/>
                  </w14:solidFill>
                </w14:textFill>
              </w:rPr>
              <w:t>投标</w:t>
            </w:r>
            <w:r>
              <w:rPr>
                <w:rFonts w:hint="eastAsia" w:asciiTheme="minorEastAsia" w:hAnsiTheme="minorEastAsia" w:eastAsiaTheme="minorEastAsia" w:cstheme="minorEastAsia"/>
                <w:b/>
                <w:bCs/>
                <w:color w:val="000000" w:themeColor="text1"/>
                <w:sz w:val="22"/>
                <w:szCs w:val="22"/>
                <w14:textFill>
                  <w14:solidFill>
                    <w14:schemeClr w14:val="tx1"/>
                  </w14:solidFill>
                </w14:textFill>
              </w:rPr>
              <w:t>文件商务响应</w:t>
            </w:r>
          </w:p>
        </w:tc>
        <w:tc>
          <w:tcPr>
            <w:tcW w:w="1538" w:type="dxa"/>
            <w:tcBorders>
              <w:top w:val="single" w:color="auto" w:sz="12" w:space="0"/>
              <w:left w:val="single" w:color="auto" w:sz="4" w:space="0"/>
              <w:bottom w:val="single" w:color="auto" w:sz="4" w:space="0"/>
              <w:right w:val="single" w:color="auto" w:sz="4" w:space="0"/>
            </w:tcBorders>
            <w:vAlign w:val="center"/>
          </w:tcPr>
          <w:p w14:paraId="3E85AEF1">
            <w:pPr>
              <w:shd w:val="clear" w:color="auto" w:fill="auto"/>
              <w:adjustRightInd w:val="0"/>
              <w:snapToGrid w:val="0"/>
              <w:ind w:right="23" w:rightChars="0"/>
              <w:jc w:val="center"/>
              <w:rPr>
                <w:rFonts w:hint="eastAsia" w:ascii="宋体" w:hAnsi="宋体" w:eastAsia="宋体" w:cs="宋体"/>
                <w:b/>
                <w:color w:val="auto"/>
                <w:sz w:val="22"/>
                <w:szCs w:val="22"/>
                <w:highlight w:val="none"/>
              </w:rPr>
            </w:pPr>
            <w:r>
              <w:rPr>
                <w:rFonts w:hint="eastAsia" w:ascii="宋体" w:hAnsi="宋体" w:eastAsia="宋体" w:cs="宋体"/>
                <w:b/>
                <w:bCs/>
                <w:color w:val="auto"/>
                <w:sz w:val="22"/>
                <w:szCs w:val="22"/>
                <w:highlight w:val="none"/>
                <w:lang w:val="en-US" w:eastAsia="zh-CN"/>
              </w:rPr>
              <w:t>偏离情况</w:t>
            </w:r>
          </w:p>
        </w:tc>
        <w:tc>
          <w:tcPr>
            <w:tcW w:w="1504" w:type="dxa"/>
            <w:tcBorders>
              <w:top w:val="single" w:color="auto" w:sz="12" w:space="0"/>
              <w:left w:val="single" w:color="auto" w:sz="4" w:space="0"/>
              <w:bottom w:val="single" w:color="auto" w:sz="4" w:space="0"/>
              <w:right w:val="single" w:color="auto" w:sz="12" w:space="0"/>
            </w:tcBorders>
            <w:vAlign w:val="center"/>
          </w:tcPr>
          <w:p w14:paraId="7B7F85B5">
            <w:pPr>
              <w:shd w:val="clear" w:color="auto" w:fill="auto"/>
              <w:adjustRightInd w:val="0"/>
              <w:snapToGrid w:val="0"/>
              <w:ind w:right="23"/>
              <w:jc w:val="center"/>
              <w:rPr>
                <w:rFonts w:hint="eastAsia" w:ascii="宋体" w:hAnsi="宋体" w:eastAsia="宋体" w:cs="宋体"/>
                <w:b/>
                <w:color w:val="auto"/>
                <w:sz w:val="22"/>
                <w:szCs w:val="22"/>
                <w:highlight w:val="none"/>
                <w:lang w:eastAsia="zh-CN"/>
              </w:rPr>
            </w:pPr>
            <w:r>
              <w:rPr>
                <w:rFonts w:hint="eastAsia" w:ascii="宋体" w:hAnsi="宋体" w:eastAsia="宋体" w:cs="宋体"/>
                <w:b/>
                <w:bCs/>
                <w:color w:val="auto"/>
                <w:sz w:val="22"/>
                <w:szCs w:val="22"/>
                <w:highlight w:val="none"/>
                <w:lang w:val="en-US" w:eastAsia="zh-CN"/>
              </w:rPr>
              <w:t>影响</w:t>
            </w:r>
          </w:p>
        </w:tc>
      </w:tr>
      <w:tr w14:paraId="2C6B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54" w:type="dxa"/>
            <w:tcBorders>
              <w:top w:val="single" w:color="auto" w:sz="4" w:space="0"/>
              <w:left w:val="single" w:color="auto" w:sz="12" w:space="0"/>
              <w:bottom w:val="single" w:color="auto" w:sz="4" w:space="0"/>
              <w:right w:val="single" w:color="auto" w:sz="4" w:space="0"/>
            </w:tcBorders>
            <w:vAlign w:val="center"/>
          </w:tcPr>
          <w:p w14:paraId="55DB5D7A">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4" w:space="0"/>
              <w:right w:val="single" w:color="auto" w:sz="4" w:space="0"/>
            </w:tcBorders>
          </w:tcPr>
          <w:p w14:paraId="6A05FF87">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4" w:space="0"/>
              <w:right w:val="single" w:color="auto" w:sz="4" w:space="0"/>
            </w:tcBorders>
          </w:tcPr>
          <w:p w14:paraId="169B29E2">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4" w:space="0"/>
              <w:right w:val="single" w:color="auto" w:sz="4" w:space="0"/>
            </w:tcBorders>
            <w:vAlign w:val="center"/>
          </w:tcPr>
          <w:p w14:paraId="7FCB1CA0">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4" w:space="0"/>
              <w:right w:val="single" w:color="auto" w:sz="12" w:space="0"/>
            </w:tcBorders>
            <w:vAlign w:val="center"/>
          </w:tcPr>
          <w:p w14:paraId="3D8BA107">
            <w:pPr>
              <w:shd w:val="clear"/>
              <w:snapToGrid w:val="0"/>
              <w:spacing w:line="400" w:lineRule="exact"/>
              <w:jc w:val="center"/>
              <w:rPr>
                <w:rFonts w:hint="eastAsia" w:ascii="宋体" w:hAnsi="宋体" w:eastAsia="宋体" w:cs="宋体"/>
                <w:color w:val="auto"/>
                <w:sz w:val="22"/>
                <w:szCs w:val="22"/>
                <w:highlight w:val="none"/>
              </w:rPr>
            </w:pPr>
          </w:p>
        </w:tc>
      </w:tr>
      <w:tr w14:paraId="141D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54" w:type="dxa"/>
            <w:tcBorders>
              <w:top w:val="single" w:color="auto" w:sz="4" w:space="0"/>
              <w:left w:val="single" w:color="auto" w:sz="12" w:space="0"/>
              <w:bottom w:val="single" w:color="auto" w:sz="4" w:space="0"/>
              <w:right w:val="single" w:color="auto" w:sz="4" w:space="0"/>
            </w:tcBorders>
            <w:vAlign w:val="center"/>
          </w:tcPr>
          <w:p w14:paraId="7986BB73">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4" w:space="0"/>
              <w:right w:val="single" w:color="auto" w:sz="4" w:space="0"/>
            </w:tcBorders>
          </w:tcPr>
          <w:p w14:paraId="5F1F6FC0">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4" w:space="0"/>
              <w:right w:val="single" w:color="auto" w:sz="4" w:space="0"/>
            </w:tcBorders>
          </w:tcPr>
          <w:p w14:paraId="22D682CE">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4" w:space="0"/>
              <w:right w:val="single" w:color="auto" w:sz="4" w:space="0"/>
            </w:tcBorders>
            <w:vAlign w:val="center"/>
          </w:tcPr>
          <w:p w14:paraId="19AEF03F">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4" w:space="0"/>
              <w:right w:val="single" w:color="auto" w:sz="12" w:space="0"/>
            </w:tcBorders>
            <w:vAlign w:val="center"/>
          </w:tcPr>
          <w:p w14:paraId="3FA28701">
            <w:pPr>
              <w:shd w:val="clear"/>
              <w:snapToGrid w:val="0"/>
              <w:spacing w:line="400" w:lineRule="exact"/>
              <w:jc w:val="center"/>
              <w:rPr>
                <w:rFonts w:hint="eastAsia" w:ascii="宋体" w:hAnsi="宋体" w:eastAsia="宋体" w:cs="宋体"/>
                <w:color w:val="auto"/>
                <w:sz w:val="22"/>
                <w:szCs w:val="22"/>
                <w:highlight w:val="none"/>
              </w:rPr>
            </w:pPr>
          </w:p>
        </w:tc>
      </w:tr>
      <w:tr w14:paraId="4EA5A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954" w:type="dxa"/>
            <w:tcBorders>
              <w:top w:val="single" w:color="auto" w:sz="4" w:space="0"/>
              <w:left w:val="single" w:color="auto" w:sz="12" w:space="0"/>
              <w:bottom w:val="single" w:color="auto" w:sz="4" w:space="0"/>
              <w:right w:val="single" w:color="auto" w:sz="4" w:space="0"/>
            </w:tcBorders>
            <w:vAlign w:val="center"/>
          </w:tcPr>
          <w:p w14:paraId="5A64144E">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4" w:space="0"/>
              <w:right w:val="single" w:color="auto" w:sz="4" w:space="0"/>
            </w:tcBorders>
          </w:tcPr>
          <w:p w14:paraId="78752BF4">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4" w:space="0"/>
              <w:right w:val="single" w:color="auto" w:sz="4" w:space="0"/>
            </w:tcBorders>
          </w:tcPr>
          <w:p w14:paraId="787EB652">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4" w:space="0"/>
              <w:right w:val="single" w:color="auto" w:sz="4" w:space="0"/>
            </w:tcBorders>
            <w:vAlign w:val="center"/>
          </w:tcPr>
          <w:p w14:paraId="680C5E05">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4" w:space="0"/>
              <w:right w:val="single" w:color="auto" w:sz="12" w:space="0"/>
            </w:tcBorders>
            <w:vAlign w:val="center"/>
          </w:tcPr>
          <w:p w14:paraId="6F3488E6">
            <w:pPr>
              <w:shd w:val="clear"/>
              <w:snapToGrid w:val="0"/>
              <w:spacing w:line="400" w:lineRule="exact"/>
              <w:jc w:val="center"/>
              <w:rPr>
                <w:rFonts w:hint="eastAsia" w:ascii="宋体" w:hAnsi="宋体" w:eastAsia="宋体" w:cs="宋体"/>
                <w:color w:val="auto"/>
                <w:sz w:val="22"/>
                <w:szCs w:val="22"/>
                <w:highlight w:val="none"/>
              </w:rPr>
            </w:pPr>
          </w:p>
        </w:tc>
      </w:tr>
      <w:tr w14:paraId="2BAFA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954" w:type="dxa"/>
            <w:tcBorders>
              <w:top w:val="single" w:color="auto" w:sz="4" w:space="0"/>
              <w:left w:val="single" w:color="auto" w:sz="12" w:space="0"/>
              <w:bottom w:val="single" w:color="auto" w:sz="4" w:space="0"/>
              <w:right w:val="single" w:color="auto" w:sz="4" w:space="0"/>
            </w:tcBorders>
            <w:vAlign w:val="center"/>
          </w:tcPr>
          <w:p w14:paraId="42FCE06D">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4" w:space="0"/>
              <w:right w:val="single" w:color="auto" w:sz="4" w:space="0"/>
            </w:tcBorders>
          </w:tcPr>
          <w:p w14:paraId="65AAE546">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4" w:space="0"/>
              <w:right w:val="single" w:color="auto" w:sz="4" w:space="0"/>
            </w:tcBorders>
          </w:tcPr>
          <w:p w14:paraId="2CA95B07">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4" w:space="0"/>
              <w:right w:val="single" w:color="auto" w:sz="4" w:space="0"/>
            </w:tcBorders>
            <w:vAlign w:val="center"/>
          </w:tcPr>
          <w:p w14:paraId="3831835A">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4" w:space="0"/>
              <w:right w:val="single" w:color="auto" w:sz="12" w:space="0"/>
            </w:tcBorders>
            <w:vAlign w:val="center"/>
          </w:tcPr>
          <w:p w14:paraId="7DB7712A">
            <w:pPr>
              <w:shd w:val="clear"/>
              <w:snapToGrid w:val="0"/>
              <w:spacing w:line="400" w:lineRule="exact"/>
              <w:jc w:val="center"/>
              <w:rPr>
                <w:rFonts w:hint="eastAsia" w:ascii="宋体" w:hAnsi="宋体" w:eastAsia="宋体" w:cs="宋体"/>
                <w:color w:val="auto"/>
                <w:sz w:val="22"/>
                <w:szCs w:val="22"/>
                <w:highlight w:val="none"/>
              </w:rPr>
            </w:pPr>
          </w:p>
        </w:tc>
      </w:tr>
      <w:tr w14:paraId="40C0B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954" w:type="dxa"/>
            <w:tcBorders>
              <w:top w:val="single" w:color="auto" w:sz="4" w:space="0"/>
              <w:left w:val="single" w:color="auto" w:sz="12" w:space="0"/>
              <w:bottom w:val="single" w:color="auto" w:sz="4" w:space="0"/>
              <w:right w:val="single" w:color="auto" w:sz="4" w:space="0"/>
            </w:tcBorders>
            <w:vAlign w:val="center"/>
          </w:tcPr>
          <w:p w14:paraId="58453072">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4" w:space="0"/>
              <w:right w:val="single" w:color="auto" w:sz="4" w:space="0"/>
            </w:tcBorders>
          </w:tcPr>
          <w:p w14:paraId="5141D3A6">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4" w:space="0"/>
              <w:right w:val="single" w:color="auto" w:sz="4" w:space="0"/>
            </w:tcBorders>
          </w:tcPr>
          <w:p w14:paraId="7393D1F2">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4" w:space="0"/>
              <w:right w:val="single" w:color="auto" w:sz="4" w:space="0"/>
            </w:tcBorders>
            <w:vAlign w:val="center"/>
          </w:tcPr>
          <w:p w14:paraId="46F1CB57">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4" w:space="0"/>
              <w:right w:val="single" w:color="auto" w:sz="12" w:space="0"/>
            </w:tcBorders>
            <w:vAlign w:val="center"/>
          </w:tcPr>
          <w:p w14:paraId="03428F72">
            <w:pPr>
              <w:shd w:val="clear"/>
              <w:snapToGrid w:val="0"/>
              <w:spacing w:line="400" w:lineRule="exact"/>
              <w:jc w:val="center"/>
              <w:rPr>
                <w:rFonts w:hint="eastAsia" w:ascii="宋体" w:hAnsi="宋体" w:eastAsia="宋体" w:cs="宋体"/>
                <w:color w:val="auto"/>
                <w:sz w:val="22"/>
                <w:szCs w:val="22"/>
                <w:highlight w:val="none"/>
              </w:rPr>
            </w:pPr>
          </w:p>
        </w:tc>
      </w:tr>
      <w:tr w14:paraId="3F81A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954" w:type="dxa"/>
            <w:tcBorders>
              <w:top w:val="single" w:color="auto" w:sz="4" w:space="0"/>
              <w:left w:val="single" w:color="auto" w:sz="12" w:space="0"/>
              <w:bottom w:val="single" w:color="auto" w:sz="4" w:space="0"/>
              <w:right w:val="single" w:color="auto" w:sz="4" w:space="0"/>
            </w:tcBorders>
            <w:vAlign w:val="center"/>
          </w:tcPr>
          <w:p w14:paraId="584BD02A">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4" w:space="0"/>
              <w:right w:val="single" w:color="auto" w:sz="4" w:space="0"/>
            </w:tcBorders>
          </w:tcPr>
          <w:p w14:paraId="3F1E8881">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4" w:space="0"/>
              <w:right w:val="single" w:color="auto" w:sz="4" w:space="0"/>
            </w:tcBorders>
          </w:tcPr>
          <w:p w14:paraId="7483E115">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4" w:space="0"/>
              <w:right w:val="single" w:color="auto" w:sz="4" w:space="0"/>
            </w:tcBorders>
            <w:vAlign w:val="center"/>
          </w:tcPr>
          <w:p w14:paraId="19350CCA">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4" w:space="0"/>
              <w:right w:val="single" w:color="auto" w:sz="12" w:space="0"/>
            </w:tcBorders>
            <w:vAlign w:val="center"/>
          </w:tcPr>
          <w:p w14:paraId="0CB2FA16">
            <w:pPr>
              <w:shd w:val="clear"/>
              <w:snapToGrid w:val="0"/>
              <w:spacing w:line="400" w:lineRule="exact"/>
              <w:jc w:val="center"/>
              <w:rPr>
                <w:rFonts w:hint="eastAsia" w:ascii="宋体" w:hAnsi="宋体" w:eastAsia="宋体" w:cs="宋体"/>
                <w:color w:val="auto"/>
                <w:sz w:val="22"/>
                <w:szCs w:val="22"/>
                <w:highlight w:val="none"/>
              </w:rPr>
            </w:pPr>
          </w:p>
        </w:tc>
      </w:tr>
      <w:tr w14:paraId="699A3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954" w:type="dxa"/>
            <w:tcBorders>
              <w:top w:val="single" w:color="auto" w:sz="4" w:space="0"/>
              <w:left w:val="single" w:color="auto" w:sz="12" w:space="0"/>
              <w:bottom w:val="single" w:color="auto" w:sz="4" w:space="0"/>
              <w:right w:val="single" w:color="auto" w:sz="4" w:space="0"/>
            </w:tcBorders>
            <w:vAlign w:val="center"/>
          </w:tcPr>
          <w:p w14:paraId="04F44A01">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4" w:space="0"/>
              <w:right w:val="single" w:color="auto" w:sz="4" w:space="0"/>
            </w:tcBorders>
          </w:tcPr>
          <w:p w14:paraId="6A9858CB">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4" w:space="0"/>
              <w:right w:val="single" w:color="auto" w:sz="4" w:space="0"/>
            </w:tcBorders>
          </w:tcPr>
          <w:p w14:paraId="6C8705B9">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4" w:space="0"/>
              <w:right w:val="single" w:color="auto" w:sz="4" w:space="0"/>
            </w:tcBorders>
            <w:vAlign w:val="center"/>
          </w:tcPr>
          <w:p w14:paraId="4949AB53">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4" w:space="0"/>
              <w:right w:val="single" w:color="auto" w:sz="12" w:space="0"/>
            </w:tcBorders>
            <w:vAlign w:val="center"/>
          </w:tcPr>
          <w:p w14:paraId="23A3D2D2">
            <w:pPr>
              <w:shd w:val="clear"/>
              <w:snapToGrid w:val="0"/>
              <w:spacing w:line="400" w:lineRule="exact"/>
              <w:jc w:val="center"/>
              <w:rPr>
                <w:rFonts w:hint="eastAsia" w:ascii="宋体" w:hAnsi="宋体" w:eastAsia="宋体" w:cs="宋体"/>
                <w:color w:val="auto"/>
                <w:sz w:val="22"/>
                <w:szCs w:val="22"/>
                <w:highlight w:val="none"/>
              </w:rPr>
            </w:pPr>
          </w:p>
        </w:tc>
      </w:tr>
      <w:tr w14:paraId="276E3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954" w:type="dxa"/>
            <w:tcBorders>
              <w:top w:val="single" w:color="auto" w:sz="4" w:space="0"/>
              <w:left w:val="single" w:color="auto" w:sz="12" w:space="0"/>
              <w:bottom w:val="single" w:color="auto" w:sz="12" w:space="0"/>
              <w:right w:val="single" w:color="auto" w:sz="4" w:space="0"/>
            </w:tcBorders>
            <w:vAlign w:val="center"/>
          </w:tcPr>
          <w:p w14:paraId="415949BA">
            <w:pPr>
              <w:shd w:val="clear"/>
              <w:snapToGrid w:val="0"/>
              <w:spacing w:line="400" w:lineRule="exact"/>
              <w:jc w:val="center"/>
              <w:rPr>
                <w:rFonts w:hint="eastAsia" w:ascii="宋体" w:hAnsi="宋体" w:eastAsia="宋体" w:cs="宋体"/>
                <w:color w:val="auto"/>
                <w:sz w:val="22"/>
                <w:szCs w:val="22"/>
                <w:highlight w:val="none"/>
              </w:rPr>
            </w:pPr>
          </w:p>
        </w:tc>
        <w:tc>
          <w:tcPr>
            <w:tcW w:w="2270" w:type="dxa"/>
            <w:tcBorders>
              <w:top w:val="single" w:color="auto" w:sz="4" w:space="0"/>
              <w:left w:val="single" w:color="auto" w:sz="4" w:space="0"/>
              <w:bottom w:val="single" w:color="auto" w:sz="12" w:space="0"/>
              <w:right w:val="single" w:color="auto" w:sz="4" w:space="0"/>
            </w:tcBorders>
          </w:tcPr>
          <w:p w14:paraId="75809962">
            <w:pPr>
              <w:shd w:val="clear"/>
              <w:snapToGrid w:val="0"/>
              <w:spacing w:line="400" w:lineRule="exact"/>
              <w:jc w:val="center"/>
              <w:rPr>
                <w:rFonts w:hint="eastAsia" w:ascii="宋体" w:hAnsi="宋体" w:eastAsia="宋体" w:cs="宋体"/>
                <w:color w:val="auto"/>
                <w:sz w:val="22"/>
                <w:szCs w:val="22"/>
                <w:highlight w:val="none"/>
              </w:rPr>
            </w:pPr>
          </w:p>
        </w:tc>
        <w:tc>
          <w:tcPr>
            <w:tcW w:w="2291" w:type="dxa"/>
            <w:tcBorders>
              <w:top w:val="single" w:color="auto" w:sz="4" w:space="0"/>
              <w:left w:val="single" w:color="auto" w:sz="4" w:space="0"/>
              <w:bottom w:val="single" w:color="auto" w:sz="12" w:space="0"/>
              <w:right w:val="single" w:color="auto" w:sz="4" w:space="0"/>
            </w:tcBorders>
          </w:tcPr>
          <w:p w14:paraId="5BA54E41">
            <w:pPr>
              <w:shd w:val="clear"/>
              <w:snapToGrid w:val="0"/>
              <w:spacing w:line="400" w:lineRule="exact"/>
              <w:jc w:val="center"/>
              <w:rPr>
                <w:rFonts w:hint="eastAsia" w:ascii="宋体" w:hAnsi="宋体" w:eastAsia="宋体" w:cs="宋体"/>
                <w:color w:val="auto"/>
                <w:sz w:val="22"/>
                <w:szCs w:val="22"/>
                <w:highlight w:val="none"/>
              </w:rPr>
            </w:pPr>
          </w:p>
        </w:tc>
        <w:tc>
          <w:tcPr>
            <w:tcW w:w="1538" w:type="dxa"/>
            <w:tcBorders>
              <w:top w:val="single" w:color="auto" w:sz="4" w:space="0"/>
              <w:left w:val="single" w:color="auto" w:sz="4" w:space="0"/>
              <w:bottom w:val="single" w:color="auto" w:sz="12" w:space="0"/>
              <w:right w:val="single" w:color="auto" w:sz="4" w:space="0"/>
            </w:tcBorders>
            <w:vAlign w:val="center"/>
          </w:tcPr>
          <w:p w14:paraId="405527E7">
            <w:pPr>
              <w:shd w:val="clear"/>
              <w:snapToGrid w:val="0"/>
              <w:spacing w:line="400" w:lineRule="exact"/>
              <w:jc w:val="center"/>
              <w:rPr>
                <w:rFonts w:hint="eastAsia" w:ascii="宋体" w:hAnsi="宋体" w:eastAsia="宋体" w:cs="宋体"/>
                <w:color w:val="auto"/>
                <w:sz w:val="22"/>
                <w:szCs w:val="22"/>
                <w:highlight w:val="none"/>
              </w:rPr>
            </w:pPr>
          </w:p>
        </w:tc>
        <w:tc>
          <w:tcPr>
            <w:tcW w:w="1504" w:type="dxa"/>
            <w:tcBorders>
              <w:top w:val="single" w:color="auto" w:sz="4" w:space="0"/>
              <w:left w:val="single" w:color="auto" w:sz="4" w:space="0"/>
              <w:bottom w:val="single" w:color="auto" w:sz="12" w:space="0"/>
              <w:right w:val="single" w:color="auto" w:sz="12" w:space="0"/>
            </w:tcBorders>
            <w:vAlign w:val="center"/>
          </w:tcPr>
          <w:p w14:paraId="6B6A3B2F">
            <w:pPr>
              <w:shd w:val="clear"/>
              <w:snapToGrid w:val="0"/>
              <w:spacing w:line="400" w:lineRule="exact"/>
              <w:jc w:val="center"/>
              <w:rPr>
                <w:rFonts w:hint="eastAsia" w:ascii="宋体" w:hAnsi="宋体" w:eastAsia="宋体" w:cs="宋体"/>
                <w:color w:val="auto"/>
                <w:sz w:val="22"/>
                <w:szCs w:val="22"/>
                <w:highlight w:val="none"/>
              </w:rPr>
            </w:pPr>
          </w:p>
        </w:tc>
      </w:tr>
    </w:tbl>
    <w:p w14:paraId="31B09830">
      <w:pPr>
        <w:spacing w:line="400" w:lineRule="atLeast"/>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pPr>
    </w:p>
    <w:p w14:paraId="7309EFBC">
      <w:pPr>
        <w:spacing w:line="400" w:lineRule="atLeast"/>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pPr>
      <w:r>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t>注：</w:t>
      </w:r>
    </w:p>
    <w:p w14:paraId="7454F1D5">
      <w:pPr>
        <w:spacing w:line="400" w:lineRule="atLeast"/>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t>1.</w:t>
      </w:r>
      <w:r>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t>如全部响应</w:t>
      </w:r>
      <w:r>
        <w:rPr>
          <w:rFonts w:hint="eastAsia" w:ascii="宋体" w:hAnsi="宋体" w:eastAsia="宋体" w:cs="宋体"/>
          <w:bCs/>
          <w:color w:val="auto"/>
          <w:sz w:val="22"/>
          <w:szCs w:val="22"/>
          <w:highlight w:val="none"/>
        </w:rPr>
        <w:t>招标文件</w:t>
      </w:r>
      <w:r>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t>在“</w:t>
      </w:r>
      <w:r>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t>招标</w:t>
      </w:r>
      <w:r>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t>文件商务要求”及“</w:t>
      </w:r>
      <w:r>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t>投标</w:t>
      </w:r>
      <w:r>
        <w:rPr>
          <w:rFonts w:hint="eastAsia" w:asciiTheme="minorEastAsia" w:hAnsiTheme="minorEastAsia" w:eastAsiaTheme="minorEastAsia" w:cstheme="minorEastAsia"/>
          <w:b w:val="0"/>
          <w:bCs w:val="0"/>
          <w:color w:val="000000" w:themeColor="text1"/>
          <w:sz w:val="22"/>
          <w:szCs w:val="22"/>
          <w14:textFill>
            <w14:solidFill>
              <w14:schemeClr w14:val="tx1"/>
            </w14:solidFill>
          </w14:textFill>
        </w:rPr>
        <w:t>文件商务响应”栏中填写“全部”字样，在“偏离情况”栏填入“无偏离”字样</w:t>
      </w:r>
      <w:r>
        <w:rPr>
          <w:rFonts w:hint="eastAsia" w:asciiTheme="minorEastAsia" w:hAnsiTheme="minorEastAsia" w:eastAsiaTheme="minorEastAsia" w:cstheme="minorEastAsia"/>
          <w:b w:val="0"/>
          <w:bCs w:val="0"/>
          <w:color w:val="000000" w:themeColor="text1"/>
          <w:sz w:val="22"/>
          <w:szCs w:val="22"/>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t>如有偏离，在“偏离情况”中写明偏离原因。</w:t>
      </w:r>
    </w:p>
    <w:p w14:paraId="5D9134C4">
      <w:pPr>
        <w:spacing w:line="400" w:lineRule="atLeast"/>
        <w:rPr>
          <w:rFonts w:hint="default"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t>2.商务要求内容具体详见“《招标文件》第三章 招标项目技术、服务、商务及其他要求中3.4商务要求”。</w:t>
      </w:r>
    </w:p>
    <w:p w14:paraId="749D5568">
      <w:pPr>
        <w:spacing w:line="400" w:lineRule="atLeast"/>
        <w:rPr>
          <w:rFonts w:hint="eastAsia" w:ascii="宋体" w:hAnsi="宋体" w:eastAsia="宋体" w:cs="宋体"/>
          <w:b w:val="0"/>
          <w:bCs w:val="0"/>
          <w:color w:val="auto"/>
          <w:sz w:val="22"/>
          <w:szCs w:val="22"/>
        </w:rPr>
      </w:pPr>
      <w:r>
        <w:rPr>
          <w:rFonts w:hint="eastAsia" w:ascii="宋体" w:hAnsi="宋体" w:cs="宋体"/>
          <w:b w:val="0"/>
          <w:bCs w:val="0"/>
          <w:color w:val="auto"/>
          <w:sz w:val="22"/>
          <w:szCs w:val="22"/>
          <w:lang w:val="en-US" w:eastAsia="zh-CN"/>
        </w:rPr>
        <w:t>3</w:t>
      </w:r>
      <w:r>
        <w:rPr>
          <w:rFonts w:hint="eastAsia" w:ascii="宋体" w:hAnsi="宋体" w:eastAsia="宋体" w:cs="宋体"/>
          <w:b w:val="0"/>
          <w:bCs w:val="0"/>
          <w:color w:val="auto"/>
          <w:sz w:val="22"/>
          <w:szCs w:val="22"/>
          <w:lang w:val="en-US" w:eastAsia="zh-CN"/>
        </w:rPr>
        <w:t>.</w:t>
      </w:r>
      <w:r>
        <w:rPr>
          <w:rFonts w:hint="eastAsia" w:ascii="宋体" w:hAnsi="宋体" w:cs="宋体"/>
          <w:b w:val="0"/>
          <w:bCs w:val="0"/>
          <w:color w:val="auto"/>
          <w:sz w:val="22"/>
          <w:szCs w:val="22"/>
          <w:lang w:val="en-US" w:eastAsia="zh-CN"/>
        </w:rPr>
        <w:t>投标人</w:t>
      </w:r>
      <w:r>
        <w:rPr>
          <w:rFonts w:hint="eastAsia" w:ascii="宋体" w:hAnsi="宋体" w:eastAsia="宋体" w:cs="宋体"/>
          <w:b w:val="0"/>
          <w:bCs w:val="0"/>
          <w:color w:val="auto"/>
          <w:sz w:val="22"/>
          <w:szCs w:val="22"/>
        </w:rPr>
        <w:t>不得虚假响应，否则将取消其</w:t>
      </w:r>
      <w:r>
        <w:rPr>
          <w:rFonts w:hint="eastAsia" w:ascii="宋体" w:hAnsi="宋体" w:cs="宋体"/>
          <w:b w:val="0"/>
          <w:bCs w:val="0"/>
          <w:color w:val="auto"/>
          <w:sz w:val="22"/>
          <w:szCs w:val="22"/>
          <w:lang w:val="en-US" w:eastAsia="zh-CN"/>
        </w:rPr>
        <w:t>中标</w:t>
      </w:r>
      <w:r>
        <w:rPr>
          <w:rFonts w:hint="eastAsia" w:ascii="宋体" w:hAnsi="宋体" w:eastAsia="宋体" w:cs="宋体"/>
          <w:b w:val="0"/>
          <w:bCs w:val="0"/>
          <w:color w:val="auto"/>
          <w:sz w:val="22"/>
          <w:szCs w:val="22"/>
        </w:rPr>
        <w:t>资格，并按有关规定进</w:t>
      </w:r>
      <w:r>
        <w:rPr>
          <w:rFonts w:hint="eastAsia" w:ascii="宋体" w:hAnsi="宋体" w:eastAsia="宋体" w:cs="宋体"/>
          <w:b w:val="0"/>
          <w:bCs w:val="0"/>
          <w:color w:val="auto"/>
          <w:sz w:val="22"/>
          <w:szCs w:val="22"/>
          <w:lang w:val="en-US" w:eastAsia="zh-CN"/>
        </w:rPr>
        <w:t>行</w:t>
      </w:r>
      <w:r>
        <w:rPr>
          <w:rFonts w:hint="eastAsia" w:ascii="宋体" w:hAnsi="宋体" w:eastAsia="宋体" w:cs="宋体"/>
          <w:b w:val="0"/>
          <w:bCs w:val="0"/>
          <w:color w:val="auto"/>
          <w:sz w:val="22"/>
          <w:szCs w:val="22"/>
        </w:rPr>
        <w:t>处罚</w:t>
      </w:r>
      <w:r>
        <w:rPr>
          <w:rFonts w:hint="eastAsia" w:ascii="宋体" w:hAnsi="宋体" w:eastAsia="宋体" w:cs="宋体"/>
          <w:b w:val="0"/>
          <w:bCs w:val="0"/>
          <w:color w:val="auto"/>
          <w:sz w:val="22"/>
          <w:szCs w:val="22"/>
          <w:lang w:eastAsia="zh-CN"/>
        </w:rPr>
        <w:t>。</w:t>
      </w:r>
    </w:p>
    <w:p w14:paraId="261520A9">
      <w:pPr>
        <w:spacing w:line="400" w:lineRule="atLeast"/>
        <w:rPr>
          <w:rFonts w:hint="eastAsia" w:ascii="仿宋" w:hAnsi="仿宋" w:eastAsia="仿宋" w:cs="仿宋"/>
          <w:b w:val="0"/>
          <w:bCs w:val="0"/>
          <w:color w:val="000000" w:themeColor="text1"/>
          <w:sz w:val="22"/>
          <w:szCs w:val="22"/>
          <w14:textFill>
            <w14:solidFill>
              <w14:schemeClr w14:val="tx1"/>
            </w14:solidFill>
          </w14:textFill>
        </w:rPr>
      </w:pPr>
    </w:p>
    <w:p w14:paraId="00B67C28">
      <w:pPr>
        <w:rPr>
          <w:rFonts w:hint="eastAsia" w:ascii="仿宋" w:hAnsi="仿宋" w:eastAsia="仿宋" w:cs="仿宋"/>
          <w:b w:val="0"/>
          <w:bCs w:val="0"/>
          <w:color w:val="000000" w:themeColor="text1"/>
          <w:sz w:val="20"/>
          <w:szCs w:val="22"/>
          <w14:textFill>
            <w14:solidFill>
              <w14:schemeClr w14:val="tx1"/>
            </w14:solidFill>
          </w14:textFill>
        </w:rPr>
      </w:pPr>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1760" w:firstLineChars="800"/>
        <w:textAlignment w:val="auto"/>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2"/>
          <w:szCs w:val="22"/>
          <w:lang w:eastAsia="zh-CN"/>
          <w14:textFill>
            <w14:solidFill>
              <w14:schemeClr w14:val="tx1"/>
            </w14:solidFill>
          </w14:textFill>
        </w:rPr>
        <w:t>投标人</w:t>
      </w: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w:t>
      </w:r>
      <w:r>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u w:val="single"/>
          <w:lang w:val="en-US" w:eastAsia="zh-CN"/>
          <w14:textFill>
            <w14:solidFill>
              <w14:schemeClr w14:val="tx1"/>
            </w14:solidFill>
          </w14:textFill>
        </w:rPr>
        <w:t xml:space="preserve"> （投标人全称并加盖公章）</w:t>
      </w: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1760" w:firstLineChars="800"/>
        <w:textAlignment w:val="auto"/>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法定代表人或被授权代表：</w:t>
      </w:r>
      <w:r>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（签字或盖章）</w:t>
      </w:r>
    </w:p>
    <w:p w14:paraId="4000129D">
      <w:pPr>
        <w:ind w:firstLine="1760" w:firstLineChars="800"/>
        <w:rPr>
          <w:rFonts w:hint="eastAsia" w:ascii="宋体" w:hAnsi="宋体" w:eastAsia="宋体" w:cs="宋体"/>
          <w:b w:val="0"/>
          <w:bCs w:val="0"/>
          <w:color w:val="000000" w:themeColor="text1"/>
          <w:sz w:val="22"/>
          <w:szCs w:val="22"/>
          <w14:textFill>
            <w14:solidFill>
              <w14:schemeClr w14:val="tx1"/>
            </w14:solidFill>
          </w14:textFill>
        </w:rPr>
      </w:pPr>
      <w:r>
        <w:rPr>
          <w:rFonts w:hint="eastAsia" w:asciiTheme="minorEastAsia" w:hAnsiTheme="minorEastAsia" w:eastAsiaTheme="minorEastAsia" w:cstheme="minorEastAsia"/>
          <w:color w:val="000000" w:themeColor="text1"/>
          <w:sz w:val="22"/>
          <w:szCs w:val="22"/>
          <w14:textFill>
            <w14:solidFill>
              <w14:schemeClr w14:val="tx1"/>
            </w14:solidFill>
          </w14:textFill>
        </w:rPr>
        <w:t xml:space="preserve">日  期：  年 </w:t>
      </w:r>
      <w:r>
        <w:rPr>
          <w:rFonts w:hint="eastAsia" w:asciiTheme="minorEastAsia" w:hAnsiTheme="minorEastAsia" w:eastAsiaTheme="minorEastAsia" w:cstheme="minorEastAsia"/>
          <w:color w:val="000000" w:themeColor="text1"/>
          <w:sz w:val="22"/>
          <w:szCs w:val="2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14:textFill>
            <w14:solidFill>
              <w14:schemeClr w14:val="tx1"/>
            </w14:solidFill>
          </w14:textFill>
        </w:rPr>
        <w:t xml:space="preserve"> 月 </w:t>
      </w:r>
      <w:r>
        <w:rPr>
          <w:rFonts w:hint="eastAsia" w:asciiTheme="minorEastAsia" w:hAnsiTheme="minorEastAsia" w:eastAsiaTheme="minorEastAsia" w:cstheme="minorEastAsia"/>
          <w:color w:val="000000" w:themeColor="text1"/>
          <w:sz w:val="22"/>
          <w:szCs w:val="2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14:textFill>
            <w14:solidFill>
              <w14:schemeClr w14:val="tx1"/>
            </w14:solidFill>
          </w14:textFill>
        </w:rPr>
        <w:t xml:space="preserve"> 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478D2A5A"/>
    <w:rsid w:val="002E7AA1"/>
    <w:rsid w:val="030F6088"/>
    <w:rsid w:val="03D96696"/>
    <w:rsid w:val="040058FF"/>
    <w:rsid w:val="04E92909"/>
    <w:rsid w:val="05C72C4A"/>
    <w:rsid w:val="0958005D"/>
    <w:rsid w:val="14773A8D"/>
    <w:rsid w:val="1B574618"/>
    <w:rsid w:val="1BF260EF"/>
    <w:rsid w:val="1C316C17"/>
    <w:rsid w:val="1DC00F47"/>
    <w:rsid w:val="1DCD2970"/>
    <w:rsid w:val="200D34F7"/>
    <w:rsid w:val="21A32365"/>
    <w:rsid w:val="21CD61C7"/>
    <w:rsid w:val="24AF2DCF"/>
    <w:rsid w:val="25C97EC1"/>
    <w:rsid w:val="28980071"/>
    <w:rsid w:val="29437F8A"/>
    <w:rsid w:val="297E7214"/>
    <w:rsid w:val="2D7F3C53"/>
    <w:rsid w:val="2E7330BF"/>
    <w:rsid w:val="2FF403BE"/>
    <w:rsid w:val="35B13AA5"/>
    <w:rsid w:val="36590DED"/>
    <w:rsid w:val="36CF10AF"/>
    <w:rsid w:val="379245B6"/>
    <w:rsid w:val="382F0057"/>
    <w:rsid w:val="38F47E40"/>
    <w:rsid w:val="3B255741"/>
    <w:rsid w:val="3C131A3E"/>
    <w:rsid w:val="3E66054B"/>
    <w:rsid w:val="4637307F"/>
    <w:rsid w:val="468E4393"/>
    <w:rsid w:val="471E4929"/>
    <w:rsid w:val="478D2A5A"/>
    <w:rsid w:val="48054DCD"/>
    <w:rsid w:val="4E922C96"/>
    <w:rsid w:val="52ED2B91"/>
    <w:rsid w:val="55434CEA"/>
    <w:rsid w:val="55B63DA1"/>
    <w:rsid w:val="56C37427"/>
    <w:rsid w:val="57505403"/>
    <w:rsid w:val="57B679F5"/>
    <w:rsid w:val="5C690933"/>
    <w:rsid w:val="5C9F4EFC"/>
    <w:rsid w:val="5D283657"/>
    <w:rsid w:val="5E756D27"/>
    <w:rsid w:val="63033C9C"/>
    <w:rsid w:val="63B417CB"/>
    <w:rsid w:val="676254A4"/>
    <w:rsid w:val="6A707ED8"/>
    <w:rsid w:val="6E274D51"/>
    <w:rsid w:val="72BB1F0C"/>
    <w:rsid w:val="73774085"/>
    <w:rsid w:val="74EC2851"/>
    <w:rsid w:val="7A3531B8"/>
    <w:rsid w:val="7BB35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b/>
      <w:bCs/>
      <w:kern w:val="2"/>
      <w:sz w:val="32"/>
      <w:szCs w:val="32"/>
      <w:lang w:val="en-US" w:eastAsia="zh-CN" w:bidi="ar-SA"/>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Normal Indent"/>
    <w:basedOn w:val="1"/>
    <w:next w:val="8"/>
    <w:autoRedefine/>
    <w:qFormat/>
    <w:uiPriority w:val="0"/>
    <w:pPr>
      <w:ind w:firstLine="420"/>
    </w:pPr>
    <w:rPr>
      <w:szCs w:val="20"/>
    </w:rPr>
  </w:style>
  <w:style w:type="paragraph" w:styleId="8">
    <w:name w:val="toc 4"/>
    <w:basedOn w:val="1"/>
    <w:next w:val="1"/>
    <w:autoRedefine/>
    <w:qFormat/>
    <w:uiPriority w:val="0"/>
    <w:pPr>
      <w:ind w:left="630"/>
      <w:jc w:val="left"/>
    </w:pPr>
    <w:rPr>
      <w:sz w:val="18"/>
      <w:szCs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287</Words>
  <Characters>303</Characters>
  <Lines>0</Lines>
  <Paragraphs>0</Paragraphs>
  <TotalTime>0</TotalTime>
  <ScaleCrop>false</ScaleCrop>
  <LinksUpToDate>false</LinksUpToDate>
  <CharactersWithSpaces>356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2023-06-08T08:53:00Z</dcterms:created>
  <dc:creator>陕西中技招标有限公司</dc:creator>
  <cp:lastModifiedBy>祁祁</cp:lastModifiedBy>
  <dcterms:modified xsi:type="dcterms:W3CDTF">2026-01-19T08:53:14Z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4294B7F5C2454B6DB5C8A82AC9E9DEA2_11</vt:lpwstr>
  </property>
  <property fmtid="{D5CDD505-2E9C-101B-9397-08002B2CF9AE}" pid="4" name="KSOTemplateDocerSaveRecord">
    <vt:lpwstr>eyJoZGlkIjoiODk3ODczYTNlMTI1MTUxYjA1Zjk4YjY4YzI4N2IzMWYiLCJ1c2VySWQiOiI2Mzc5MTQ1NDgifQ==</vt:lpwstr>
  </property>
</Properties>
</file>