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8D87D">
      <w:pPr>
        <w:tabs>
          <w:tab w:val="right" w:leader="dot" w:pos="9022"/>
        </w:tabs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  <w:t>政府强制采购产品明细表</w:t>
      </w:r>
    </w:p>
    <w:p w14:paraId="43F064FF">
      <w:pPr>
        <w:pStyle w:val="6"/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</w:pPr>
    </w:p>
    <w:tbl>
      <w:tblPr>
        <w:tblStyle w:val="4"/>
        <w:tblW w:w="10450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87"/>
        <w:gridCol w:w="1133"/>
        <w:gridCol w:w="1051"/>
        <w:gridCol w:w="861"/>
        <w:gridCol w:w="1087"/>
        <w:gridCol w:w="1285"/>
        <w:gridCol w:w="1764"/>
        <w:gridCol w:w="805"/>
        <w:gridCol w:w="776"/>
        <w:gridCol w:w="1001"/>
      </w:tblGrid>
      <w:tr w14:paraId="6ABFDC6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3" w:hRule="exact"/>
          <w:jc w:val="center"/>
        </w:trPr>
        <w:tc>
          <w:tcPr>
            <w:tcW w:w="68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17A5616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序号</w:t>
            </w:r>
          </w:p>
        </w:tc>
        <w:tc>
          <w:tcPr>
            <w:tcW w:w="113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430A101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产品</w:t>
            </w:r>
          </w:p>
          <w:p w14:paraId="515E7F74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名称</w:t>
            </w:r>
          </w:p>
        </w:tc>
        <w:tc>
          <w:tcPr>
            <w:tcW w:w="105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1982DD4E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  <w:lang w:val="en-US" w:eastAsia="zh-CN"/>
              </w:rPr>
              <w:t>制造厂家</w:t>
            </w:r>
          </w:p>
        </w:tc>
        <w:tc>
          <w:tcPr>
            <w:tcW w:w="86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64CA80A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品牌</w:t>
            </w:r>
          </w:p>
        </w:tc>
        <w:tc>
          <w:tcPr>
            <w:tcW w:w="108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3F59230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规格型号</w:t>
            </w:r>
          </w:p>
        </w:tc>
        <w:tc>
          <w:tcPr>
            <w:tcW w:w="128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18137E4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节能标志认证证书号</w:t>
            </w:r>
          </w:p>
        </w:tc>
        <w:tc>
          <w:tcPr>
            <w:tcW w:w="176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5335D74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节能产品认证证书有效截止日期</w:t>
            </w:r>
          </w:p>
        </w:tc>
        <w:tc>
          <w:tcPr>
            <w:tcW w:w="258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52221D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价格</w:t>
            </w:r>
          </w:p>
        </w:tc>
      </w:tr>
      <w:tr w14:paraId="6F1046B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46" w:hRule="exact"/>
          <w:jc w:val="center"/>
        </w:trPr>
        <w:tc>
          <w:tcPr>
            <w:tcW w:w="687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02B15C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6BBD9B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51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7B21C7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61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1F4086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87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42061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285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5C7FE2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64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38BEFF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0C76E806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单价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2276F6C1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数量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0FE507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小计</w:t>
            </w:r>
          </w:p>
        </w:tc>
      </w:tr>
      <w:tr w14:paraId="735EDF0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65" w:hRule="exact"/>
          <w:jc w:val="center"/>
        </w:trPr>
        <w:tc>
          <w:tcPr>
            <w:tcW w:w="687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62EB4DD"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both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1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10DA5A83"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 w:right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kern w:val="2"/>
                <w:position w:val="0"/>
                <w:sz w:val="22"/>
                <w:szCs w:val="22"/>
                <w:shd w:val="clear" w:color="auto" w:fill="auto"/>
                <w:lang w:val="zh-CN" w:eastAsia="zh-CN" w:bidi="zh-CN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3FB200D3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0E471395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23030136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4AF46140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410274E9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3934F331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2189E5B8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86EC853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71CDE1C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94" w:hRule="exact"/>
          <w:jc w:val="center"/>
        </w:trPr>
        <w:tc>
          <w:tcPr>
            <w:tcW w:w="687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36F9F8B"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both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2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0EA063B0"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 w:right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kern w:val="2"/>
                <w:position w:val="0"/>
                <w:sz w:val="22"/>
                <w:szCs w:val="22"/>
                <w:shd w:val="clear" w:color="auto" w:fill="auto"/>
                <w:lang w:val="zh-CN" w:eastAsia="zh-CN" w:bidi="zh-CN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0D9EAECF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1972828A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69526255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47CEB6FD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7D7330C4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583FB96C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4DF96BED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D3EE6CB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3147B9D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7" w:hRule="exact"/>
          <w:jc w:val="center"/>
        </w:trPr>
        <w:tc>
          <w:tcPr>
            <w:tcW w:w="687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737D59B5"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both"/>
              <w:outlineLvl w:val="9"/>
              <w:rPr>
                <w:rFonts w:hint="default" w:ascii="仿宋" w:hAnsi="仿宋" w:eastAsia="仿宋" w:cs="仿宋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AE23D9D"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 w:right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kern w:val="2"/>
                <w:position w:val="0"/>
                <w:sz w:val="22"/>
                <w:szCs w:val="22"/>
                <w:shd w:val="clear" w:color="auto" w:fill="auto"/>
                <w:lang w:val="zh-CN" w:eastAsia="zh-CN" w:bidi="zh-CN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7E07E96F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4B5719CC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748D02C7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0C14BCF0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4D6ED762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1FD9900C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33528FDA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045B474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56E404E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  <w:jc w:val="center"/>
        </w:trPr>
        <w:tc>
          <w:tcPr>
            <w:tcW w:w="944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B7DAF0C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合计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CC6A5E5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</w:tbl>
    <w:p w14:paraId="6CF2B5D4">
      <w:pPr>
        <w:spacing w:line="360" w:lineRule="auto"/>
        <w:rPr>
          <w:rFonts w:hint="eastAsia" w:ascii="仿宋" w:hAnsi="仿宋" w:eastAsia="仿宋" w:cs="仿宋"/>
          <w:color w:val="auto"/>
          <w:sz w:val="22"/>
          <w:szCs w:val="2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u w:val="none"/>
          <w:lang w:val="en-US" w:eastAsia="zh-CN"/>
        </w:rPr>
        <w:t>说明：</w:t>
      </w:r>
    </w:p>
    <w:p w14:paraId="6AF332B7">
      <w:pPr>
        <w:numPr>
          <w:ilvl w:val="0"/>
          <w:numId w:val="0"/>
        </w:numPr>
        <w:spacing w:line="360" w:lineRule="auto"/>
        <w:ind w:left="0" w:leftChars="0" w:firstLine="0" w:firstLineChars="0"/>
        <w:rPr>
          <w:rFonts w:hint="eastAsia" w:ascii="仿宋" w:hAnsi="仿宋" w:eastAsia="仿宋" w:cs="仿宋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2"/>
          <w:szCs w:val="22"/>
          <w:lang w:val="en-US" w:eastAsia="zh-CN" w:bidi="ar-SA"/>
        </w:rPr>
        <w:t>1.</w:t>
      </w:r>
      <w:r>
        <w:rPr>
          <w:rFonts w:hint="eastAsia" w:ascii="仿宋" w:hAnsi="仿宋" w:eastAsia="仿宋" w:cs="仿宋"/>
          <w:color w:val="auto"/>
          <w:sz w:val="22"/>
          <w:szCs w:val="22"/>
          <w:u w:val="none"/>
          <w:lang w:val="en-US" w:eastAsia="zh-CN"/>
        </w:rPr>
        <w:t>属于《节能产品政府采购品目清单》中政府强制采购产品的，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2"/>
          <w:szCs w:val="22"/>
          <w:u w:val="none"/>
          <w:lang w:val="en-US" w:eastAsia="zh-CN" w:bidi="ar"/>
        </w:rPr>
        <w:t>供应商</w:t>
      </w:r>
      <w:r>
        <w:rPr>
          <w:rFonts w:hint="eastAsia" w:ascii="仿宋" w:hAnsi="仿宋" w:eastAsia="仿宋" w:cs="仿宋"/>
          <w:color w:val="auto"/>
          <w:sz w:val="22"/>
          <w:szCs w:val="22"/>
          <w:u w:val="none"/>
          <w:lang w:val="en-US" w:eastAsia="zh-CN"/>
        </w:rPr>
        <w:t>应当提供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2"/>
          <w:szCs w:val="22"/>
          <w:u w:val="none"/>
          <w:lang w:val="en-US" w:eastAsia="zh-CN" w:bidi="ar"/>
        </w:rPr>
        <w:t>国家确定的认证机构出具的、处于有效期之内的节能产品认证证书，否则作无效响应处理。</w:t>
      </w:r>
    </w:p>
    <w:p w14:paraId="40834535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auto"/>
          <w:sz w:val="22"/>
          <w:szCs w:val="22"/>
          <w:u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u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2"/>
          <w:szCs w:val="22"/>
          <w:u w:val="none"/>
        </w:rPr>
        <w:t>属于政府强制采购产品不填报的，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2"/>
          <w:szCs w:val="22"/>
          <w:u w:val="none"/>
          <w:lang w:val="en-US" w:eastAsia="zh-CN" w:bidi="ar"/>
        </w:rPr>
        <w:t>作无效响应处理。</w:t>
      </w:r>
    </w:p>
    <w:p w14:paraId="4A139AA9">
      <w:pPr>
        <w:spacing w:line="360" w:lineRule="auto"/>
        <w:ind w:firstLine="440" w:firstLineChars="200"/>
        <w:jc w:val="center"/>
        <w:rPr>
          <w:rFonts w:hint="eastAsia" w:ascii="仿宋" w:hAnsi="仿宋" w:eastAsia="仿宋" w:cs="仿宋"/>
          <w:bCs/>
          <w:caps/>
          <w:color w:val="auto"/>
          <w:kern w:val="2"/>
          <w:sz w:val="22"/>
          <w:szCs w:val="22"/>
          <w:lang w:val="en-US" w:eastAsia="zh-CN" w:bidi="ar-SA"/>
        </w:rPr>
      </w:pPr>
    </w:p>
    <w:p w14:paraId="50364264">
      <w:pPr>
        <w:spacing w:line="360" w:lineRule="auto"/>
        <w:ind w:firstLine="440" w:firstLineChars="200"/>
        <w:jc w:val="center"/>
        <w:rPr>
          <w:rFonts w:hint="eastAsia" w:ascii="仿宋" w:hAnsi="仿宋" w:eastAsia="仿宋" w:cs="仿宋"/>
          <w:bCs/>
          <w:caps/>
          <w:color w:val="auto"/>
          <w:kern w:val="2"/>
          <w:sz w:val="22"/>
          <w:szCs w:val="22"/>
          <w:lang w:val="en-US" w:eastAsia="zh-CN" w:bidi="ar-SA"/>
        </w:rPr>
      </w:pPr>
    </w:p>
    <w:p w14:paraId="33DD1D31">
      <w:pPr>
        <w:pStyle w:val="2"/>
        <w:rPr>
          <w:rFonts w:hint="eastAsia" w:ascii="仿宋" w:hAnsi="仿宋" w:eastAsia="仿宋" w:cs="仿宋"/>
          <w:bCs/>
          <w:caps/>
          <w:color w:val="auto"/>
          <w:kern w:val="2"/>
          <w:sz w:val="22"/>
          <w:szCs w:val="22"/>
          <w:lang w:val="en-US" w:eastAsia="zh-CN" w:bidi="ar-SA"/>
        </w:rPr>
      </w:pPr>
    </w:p>
    <w:p w14:paraId="04D8248A">
      <w:pPr>
        <w:pStyle w:val="2"/>
        <w:rPr>
          <w:rFonts w:hint="eastAsia" w:ascii="仿宋" w:hAnsi="仿宋" w:eastAsia="仿宋" w:cs="仿宋"/>
          <w:bCs/>
          <w:caps/>
          <w:color w:val="auto"/>
          <w:kern w:val="2"/>
          <w:sz w:val="22"/>
          <w:szCs w:val="22"/>
          <w:lang w:val="en-US" w:eastAsia="zh-CN" w:bidi="ar-SA"/>
        </w:rPr>
      </w:pPr>
    </w:p>
    <w:p w14:paraId="6C553D63">
      <w:pPr>
        <w:pStyle w:val="3"/>
        <w:ind w:left="0" w:leftChars="0" w:firstLine="0" w:firstLineChars="0"/>
        <w:rPr>
          <w:rFonts w:hint="eastAsia"/>
          <w:color w:val="auto"/>
          <w:lang w:val="en-US" w:eastAsia="zh-CN"/>
        </w:rPr>
      </w:pPr>
    </w:p>
    <w:p w14:paraId="0172BFAF">
      <w:pPr>
        <w:spacing w:line="360" w:lineRule="auto"/>
        <w:ind w:firstLine="4180" w:firstLineChars="1900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：    (填写全称并加盖公章)</w:t>
      </w:r>
    </w:p>
    <w:p w14:paraId="36EB437C">
      <w:pPr>
        <w:spacing w:line="360" w:lineRule="auto"/>
        <w:ind w:firstLine="4180" w:firstLineChars="1900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法定代表人或其授权代表： （</w:t>
      </w:r>
      <w:r>
        <w:rPr>
          <w:rFonts w:hint="eastAsia" w:ascii="仿宋" w:hAnsi="仿宋" w:eastAsia="仿宋" w:cs="仿宋"/>
          <w:color w:val="auto"/>
          <w:sz w:val="22"/>
          <w:szCs w:val="22"/>
          <w:lang w:eastAsia="zh-CN"/>
        </w:rPr>
        <w:t>签字或盖章</w:t>
      </w:r>
      <w:r>
        <w:rPr>
          <w:rFonts w:hint="eastAsia" w:ascii="仿宋" w:hAnsi="仿宋" w:eastAsia="仿宋" w:cs="仿宋"/>
          <w:color w:val="auto"/>
          <w:sz w:val="22"/>
          <w:szCs w:val="22"/>
        </w:rPr>
        <w:t xml:space="preserve">）   </w:t>
      </w:r>
    </w:p>
    <w:p w14:paraId="0C89BB92">
      <w:pPr>
        <w:ind w:firstLine="4180" w:firstLineChars="1900"/>
        <w:rPr>
          <w:rFonts w:hint="default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日    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A02447"/>
    <w:rsid w:val="1C4B3B00"/>
    <w:rsid w:val="1F8A3382"/>
    <w:rsid w:val="2F2C593F"/>
    <w:rsid w:val="3E8A0979"/>
    <w:rsid w:val="6561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宋体"/>
      <w:szCs w:val="21"/>
    </w:rPr>
  </w:style>
  <w:style w:type="paragraph" w:styleId="3">
    <w:name w:val="Body Text Indent 2"/>
    <w:basedOn w:val="1"/>
    <w:qFormat/>
    <w:uiPriority w:val="99"/>
    <w:pPr>
      <w:spacing w:after="120" w:line="480" w:lineRule="auto"/>
      <w:ind w:left="420" w:leftChars="200"/>
    </w:pPr>
  </w:style>
  <w:style w:type="paragraph" w:customStyle="1" w:styleId="6">
    <w:name w:val="样式 首行缩进:  2 字符"/>
    <w:autoRedefine/>
    <w:qFormat/>
    <w:uiPriority w:val="99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  <w:style w:type="paragraph" w:customStyle="1" w:styleId="7">
    <w:name w:val="其他"/>
    <w:basedOn w:val="1"/>
    <w:autoRedefine/>
    <w:qFormat/>
    <w:uiPriority w:val="0"/>
    <w:pPr>
      <w:shd w:val="clear" w:color="auto" w:fill="FFFFFF"/>
      <w:spacing w:line="446" w:lineRule="auto"/>
    </w:pPr>
    <w:rPr>
      <w:rFonts w:ascii="MingLiU" w:hAnsi="MingLiU" w:eastAsia="MingLiU" w:cs="MingLiU"/>
      <w:sz w:val="34"/>
      <w:szCs w:val="3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217</Characters>
  <Lines>0</Lines>
  <Paragraphs>0</Paragraphs>
  <TotalTime>3</TotalTime>
  <ScaleCrop>false</ScaleCrop>
  <LinksUpToDate>false</LinksUpToDate>
  <CharactersWithSpaces>229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2025-07-28T12:03:00Z</dcterms:created>
  <dc:creator>Administrator</dc:creator>
  <cp:lastModifiedBy>Administrator</cp:lastModifiedBy>
  <dcterms:modified xsi:type="dcterms:W3CDTF">2026-01-20T09:43:37Z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eyJoZGlkIjoiMzE1Y2QzMzM4ZDExZTc0ZDFlZGU0M2NhY2Q3MTM2MjQiLCJ1c2VySWQiOiIzMTY5MDkwMzYifQ==</vt:lpwstr>
  </property>
  <property fmtid="{D5CDD505-2E9C-101B-9397-08002B2CF9AE}" pid="4" name="ICV">
    <vt:lpwstr>3232E0FAD5024A8DA2708CA6F1F57DBF_12</vt:lpwstr>
  </property>
</Properties>
</file>