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8F4A3">
      <w:pPr>
        <w:pStyle w:val="7"/>
        <w:spacing w:line="100" w:lineRule="exact"/>
        <w:ind w:right="79"/>
        <w:rPr>
          <w:rFonts w:hint="eastAsia" w:asciiTheme="minorEastAsia" w:hAnsiTheme="minorEastAsia" w:eastAsiaTheme="minorEastAsia" w:cstheme="minorEastAsia"/>
          <w:color w:val="auto"/>
          <w:highlight w:val="none"/>
        </w:rPr>
      </w:pPr>
    </w:p>
    <w:p w14:paraId="4EE8AEAD">
      <w:pPr>
        <w:keepNext w:val="0"/>
        <w:keepLines w:val="0"/>
        <w:pageBreakBefore w:val="0"/>
        <w:widowControl w:val="0"/>
        <w:kinsoku/>
        <w:wordWrap/>
        <w:overflowPunct/>
        <w:topLinePunct w:val="0"/>
        <w:autoSpaceDE w:val="0"/>
        <w:autoSpaceDN w:val="0"/>
        <w:bidi w:val="0"/>
        <w:adjustRightInd/>
        <w:snapToGrid/>
        <w:spacing w:before="0" w:after="0"/>
        <w:ind w:left="0" w:leftChars="0" w:firstLine="0" w:firstLineChars="0"/>
        <w:jc w:val="center"/>
        <w:textAlignment w:val="auto"/>
        <w:outlineLvl w:val="1"/>
        <w:rPr>
          <w:rFonts w:hint="eastAsia" w:eastAsia="宋体" w:cs="宋体"/>
          <w:b/>
          <w:bCs/>
          <w:color w:val="auto"/>
          <w:sz w:val="36"/>
          <w:szCs w:val="32"/>
          <w:highlight w:val="none"/>
          <w:lang w:val="en-US" w:eastAsia="zh-CN"/>
        </w:rPr>
      </w:pPr>
      <w:bookmarkStart w:id="0" w:name="_Toc20443"/>
      <w:bookmarkStart w:id="1" w:name="_Toc26931"/>
      <w:bookmarkStart w:id="2" w:name="_Toc18555"/>
      <w:bookmarkStart w:id="3" w:name="_Toc19851"/>
      <w:bookmarkStart w:id="4" w:name="_Toc26369"/>
    </w:p>
    <w:bookmarkEnd w:id="0"/>
    <w:bookmarkEnd w:id="1"/>
    <w:bookmarkEnd w:id="2"/>
    <w:bookmarkEnd w:id="3"/>
    <w:bookmarkEnd w:id="4"/>
    <w:p w14:paraId="224F4AF7">
      <w:pPr>
        <w:keepNext w:val="0"/>
        <w:keepLines w:val="0"/>
        <w:pageBreakBefore w:val="0"/>
        <w:widowControl w:val="0"/>
        <w:kinsoku/>
        <w:wordWrap/>
        <w:overflowPunct/>
        <w:topLinePunct w:val="0"/>
        <w:autoSpaceDE w:val="0"/>
        <w:autoSpaceDN w:val="0"/>
        <w:bidi w:val="0"/>
        <w:adjustRightInd/>
        <w:snapToGrid/>
        <w:spacing w:before="0" w:after="0"/>
        <w:ind w:left="0" w:leftChars="0" w:firstLine="0" w:firstLineChars="0"/>
        <w:jc w:val="center"/>
        <w:textAlignment w:val="auto"/>
        <w:outlineLvl w:val="1"/>
        <w:rPr>
          <w:rFonts w:hint="eastAsia" w:cs="宋体"/>
          <w:b/>
          <w:bCs/>
          <w:color w:val="auto"/>
          <w:sz w:val="36"/>
          <w:szCs w:val="32"/>
          <w:highlight w:val="none"/>
          <w:lang w:val="en-US" w:eastAsia="zh-CN"/>
        </w:rPr>
      </w:pPr>
      <w:r>
        <w:rPr>
          <w:rFonts w:hint="eastAsia" w:ascii="Times New Roman" w:hAnsi="Times New Roman" w:eastAsia="宋体" w:cs="宋体"/>
          <w:b/>
          <w:bCs/>
          <w:color w:val="auto"/>
          <w:sz w:val="36"/>
          <w:szCs w:val="32"/>
          <w:highlight w:val="none"/>
          <w:lang w:val="en-US" w:eastAsia="zh-CN"/>
        </w:rPr>
        <w:t>供应商应提交的相关资格证明材料</w:t>
      </w:r>
    </w:p>
    <w:p w14:paraId="385010FD">
      <w:pPr>
        <w:keepNext w:val="0"/>
        <w:keepLines w:val="0"/>
        <w:pageBreakBefore w:val="0"/>
        <w:widowControl w:val="0"/>
        <w:kinsoku/>
        <w:wordWrap/>
        <w:overflowPunct/>
        <w:topLinePunct w:val="0"/>
        <w:autoSpaceDE w:val="0"/>
        <w:autoSpaceDN w:val="0"/>
        <w:bidi w:val="0"/>
        <w:adjustRightInd/>
        <w:snapToGrid/>
        <w:spacing w:before="0" w:after="0"/>
        <w:ind w:left="0" w:leftChars="0" w:firstLine="0" w:firstLineChars="0"/>
        <w:jc w:val="center"/>
        <w:textAlignment w:val="auto"/>
        <w:outlineLvl w:val="1"/>
        <w:rPr>
          <w:rFonts w:hint="eastAsia" w:cs="宋体"/>
          <w:b/>
          <w:bCs/>
          <w:color w:val="auto"/>
          <w:sz w:val="32"/>
          <w:szCs w:val="28"/>
          <w:highlight w:val="none"/>
          <w:lang w:val="en-US" w:eastAsia="zh-CN"/>
        </w:rPr>
      </w:pPr>
    </w:p>
    <w:p w14:paraId="02976293">
      <w:pPr>
        <w:keepNext w:val="0"/>
        <w:keepLines w:val="0"/>
        <w:pageBreakBefore w:val="0"/>
        <w:widowControl w:val="0"/>
        <w:kinsoku/>
        <w:wordWrap/>
        <w:overflowPunct/>
        <w:topLinePunct w:val="0"/>
        <w:autoSpaceDE w:val="0"/>
        <w:autoSpaceDN w:val="0"/>
        <w:bidi w:val="0"/>
        <w:adjustRightInd/>
        <w:snapToGrid/>
        <w:spacing w:before="0" w:after="0" w:line="516" w:lineRule="exact"/>
        <w:ind w:firstLine="480" w:firstLineChars="200"/>
        <w:jc w:val="left"/>
        <w:textAlignment w:val="auto"/>
        <w:rPr>
          <w:rFonts w:hint="eastAsia" w:asciiTheme="minorEastAsia" w:hAnsiTheme="minorEastAsia" w:eastAsiaTheme="minorEastAsia" w:cstheme="minorEastAsia"/>
          <w:b/>
          <w:color w:val="auto"/>
          <w:sz w:val="24"/>
          <w:szCs w:val="21"/>
          <w:highlight w:val="none"/>
          <w:lang w:eastAsia="zh-CN"/>
        </w:rPr>
      </w:pPr>
      <w:r>
        <w:rPr>
          <w:rFonts w:hint="eastAsia" w:asciiTheme="minorEastAsia" w:hAnsiTheme="minorEastAsia" w:eastAsiaTheme="minorEastAsia" w:cstheme="minorEastAsia"/>
          <w:b/>
          <w:color w:val="auto"/>
          <w:sz w:val="24"/>
          <w:szCs w:val="24"/>
          <w:highlight w:val="none"/>
        </w:rPr>
        <w:t>注：</w:t>
      </w:r>
      <w:r>
        <w:rPr>
          <w:rFonts w:hint="eastAsia" w:asciiTheme="minorEastAsia" w:hAnsiTheme="minorEastAsia" w:eastAsiaTheme="minorEastAsia" w:cstheme="minorEastAsia"/>
          <w:b/>
          <w:color w:val="auto"/>
          <w:sz w:val="24"/>
          <w:szCs w:val="24"/>
          <w:highlight w:val="none"/>
          <w:lang w:eastAsia="zh-CN"/>
        </w:rPr>
        <w:t>投标</w:t>
      </w:r>
      <w:r>
        <w:rPr>
          <w:rFonts w:hint="eastAsia" w:asciiTheme="minorEastAsia" w:hAnsiTheme="minorEastAsia" w:eastAsiaTheme="minorEastAsia" w:cstheme="minorEastAsia"/>
          <w:b/>
          <w:color w:val="auto"/>
          <w:sz w:val="24"/>
          <w:szCs w:val="21"/>
          <w:highlight w:val="none"/>
        </w:rPr>
        <w:t>供应商需按资格审查评审标准要求提供资格审查文件资料（本磋商文件仅给部分格式，其余格式自拟）</w:t>
      </w:r>
      <w:r>
        <w:rPr>
          <w:rFonts w:hint="eastAsia" w:asciiTheme="minorEastAsia" w:hAnsiTheme="minorEastAsia" w:eastAsiaTheme="minorEastAsia" w:cstheme="minorEastAsia"/>
          <w:b/>
          <w:color w:val="auto"/>
          <w:sz w:val="24"/>
          <w:szCs w:val="21"/>
          <w:highlight w:val="none"/>
          <w:lang w:eastAsia="zh-CN"/>
        </w:rPr>
        <w:t>。</w:t>
      </w:r>
    </w:p>
    <w:p w14:paraId="42C5DEDC">
      <w:pPr>
        <w:bidi w:val="0"/>
        <w:ind w:left="0" w:leftChars="0" w:firstLine="0" w:firstLineChars="0"/>
        <w:jc w:val="left"/>
        <w:rPr>
          <w:rFonts w:hint="eastAsia"/>
          <w:b/>
          <w:bCs/>
          <w:color w:val="auto"/>
          <w:highlight w:val="none"/>
          <w:lang w:eastAsia="zh-CN"/>
        </w:rPr>
        <w:sectPr>
          <w:headerReference r:id="rId5" w:type="default"/>
          <w:footerReference r:id="rId6" w:type="default"/>
          <w:pgSz w:w="11905" w:h="16838"/>
          <w:pgMar w:top="1417" w:right="1417" w:bottom="1417" w:left="1417" w:header="850" w:footer="992" w:gutter="0"/>
          <w:pgNumType w:fmt="decimal"/>
          <w:cols w:space="0" w:num="1"/>
          <w:rtlGutter w:val="0"/>
          <w:docGrid w:type="linesAndChars" w:linePitch="389" w:charSpace="0"/>
        </w:sectPr>
      </w:pPr>
    </w:p>
    <w:p w14:paraId="044908D3">
      <w:pPr>
        <w:keepNext w:val="0"/>
        <w:keepLines w:val="0"/>
        <w:pageBreakBefore w:val="0"/>
        <w:widowControl w:val="0"/>
        <w:kinsoku/>
        <w:wordWrap/>
        <w:overflowPunct/>
        <w:topLinePunct w:val="0"/>
        <w:autoSpaceDE/>
        <w:autoSpaceDN/>
        <w:bidi w:val="0"/>
        <w:adjustRightInd/>
        <w:snapToGrid/>
        <w:spacing w:before="0" w:line="516" w:lineRule="exact"/>
        <w:ind w:firstLine="440" w:firstLineChars="200"/>
        <w:textAlignment w:val="auto"/>
        <w:rPr>
          <w:rFonts w:hint="eastAsia" w:ascii="宋体" w:hAnsi="宋体" w:eastAsia="宋体" w:cs="宋体"/>
          <w:color w:val="auto"/>
          <w:sz w:val="22"/>
          <w:szCs w:val="22"/>
          <w:highlight w:val="none"/>
          <w:lang w:val="en-US" w:eastAsia="zh-CN"/>
        </w:rPr>
      </w:pPr>
      <w:bookmarkStart w:id="5" w:name="_Toc4602"/>
      <w:bookmarkStart w:id="6" w:name="_Toc11372"/>
      <w:bookmarkStart w:id="7" w:name="_Toc721"/>
      <w:bookmarkStart w:id="8" w:name="_Toc22059"/>
      <w:bookmarkStart w:id="9" w:name="_Toc16061"/>
      <w:r>
        <w:rPr>
          <w:rFonts w:hint="eastAsia" w:ascii="宋体" w:hAnsi="宋体" w:eastAsia="宋体" w:cs="宋体"/>
          <w:color w:val="auto"/>
          <w:sz w:val="22"/>
          <w:szCs w:val="22"/>
          <w:highlight w:val="none"/>
          <w:lang w:val="en-US" w:eastAsia="zh-CN"/>
        </w:rPr>
        <w:t>1、</w:t>
      </w:r>
      <w:r>
        <w:rPr>
          <w:rFonts w:hint="eastAsia" w:ascii="宋体" w:hAnsi="宋体" w:eastAsia="宋体" w:cs="宋体"/>
        </w:rPr>
        <w:t>供应商应具有独立承担民事责任能力的法人、其他组织或自然人，并出具合法有效的营业执照或事业单位法人证书等国家规定的相关证明，自然人参与的提供其身份证明。（提供加盖投标供应商公章的营业执照扫描件）；</w:t>
      </w:r>
    </w:p>
    <w:p w14:paraId="5332981D">
      <w:pPr>
        <w:keepNext w:val="0"/>
        <w:keepLines w:val="0"/>
        <w:pageBreakBefore w:val="0"/>
        <w:widowControl w:val="0"/>
        <w:kinsoku/>
        <w:wordWrap/>
        <w:overflowPunct/>
        <w:topLinePunct w:val="0"/>
        <w:autoSpaceDE w:val="0"/>
        <w:autoSpaceDN w:val="0"/>
        <w:bidi w:val="0"/>
        <w:adjustRightInd/>
        <w:snapToGrid/>
        <w:spacing w:before="196" w:beforeLines="50" w:after="196" w:afterLines="50" w:line="360" w:lineRule="auto"/>
        <w:ind w:left="0" w:leftChars="0" w:firstLine="0" w:firstLineChars="0"/>
        <w:jc w:val="center"/>
        <w:textAlignment w:val="auto"/>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投标供应商基本情况表</w:t>
      </w:r>
      <w:bookmarkEnd w:id="5"/>
      <w:bookmarkEnd w:id="6"/>
      <w:bookmarkEnd w:id="7"/>
      <w:bookmarkEnd w:id="8"/>
      <w:bookmarkEnd w:id="9"/>
    </w:p>
    <w:tbl>
      <w:tblPr>
        <w:tblStyle w:val="16"/>
        <w:tblW w:w="8819"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38"/>
        <w:gridCol w:w="1046"/>
        <w:gridCol w:w="1231"/>
        <w:gridCol w:w="1455"/>
        <w:gridCol w:w="1441"/>
        <w:gridCol w:w="1267"/>
        <w:gridCol w:w="841"/>
      </w:tblGrid>
      <w:tr w14:paraId="4C82827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bottom w:val="single" w:color="000000" w:sz="6" w:space="0"/>
              <w:right w:val="single" w:color="000000" w:sz="6" w:space="0"/>
            </w:tcBorders>
            <w:vAlign w:val="center"/>
          </w:tcPr>
          <w:p w14:paraId="40231ED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tc>
        <w:tc>
          <w:tcPr>
            <w:tcW w:w="7281" w:type="dxa"/>
            <w:gridSpan w:val="6"/>
            <w:tcBorders>
              <w:left w:val="single" w:color="000000" w:sz="6" w:space="0"/>
              <w:bottom w:val="single" w:color="000000" w:sz="6" w:space="0"/>
            </w:tcBorders>
            <w:vAlign w:val="center"/>
          </w:tcPr>
          <w:p w14:paraId="17EF4B6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311EFD8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14784CF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p>
        </w:tc>
        <w:tc>
          <w:tcPr>
            <w:tcW w:w="3732" w:type="dxa"/>
            <w:gridSpan w:val="3"/>
            <w:tcBorders>
              <w:top w:val="single" w:color="000000" w:sz="6" w:space="0"/>
              <w:left w:val="single" w:color="000000" w:sz="6" w:space="0"/>
              <w:bottom w:val="single" w:color="000000" w:sz="6" w:space="0"/>
              <w:right w:val="single" w:color="000000" w:sz="6" w:space="0"/>
            </w:tcBorders>
            <w:vAlign w:val="center"/>
          </w:tcPr>
          <w:p w14:paraId="21ED4F2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40CA99F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2108" w:type="dxa"/>
            <w:gridSpan w:val="2"/>
            <w:tcBorders>
              <w:top w:val="single" w:color="000000" w:sz="6" w:space="0"/>
              <w:left w:val="single" w:color="000000" w:sz="6" w:space="0"/>
              <w:bottom w:val="single" w:color="000000" w:sz="6" w:space="0"/>
            </w:tcBorders>
            <w:vAlign w:val="center"/>
          </w:tcPr>
          <w:p w14:paraId="50C9D2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1DC6441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0C26B73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w:t>
            </w:r>
          </w:p>
        </w:tc>
        <w:tc>
          <w:tcPr>
            <w:tcW w:w="1046" w:type="dxa"/>
            <w:tcBorders>
              <w:top w:val="single" w:color="000000" w:sz="6" w:space="0"/>
              <w:left w:val="single" w:color="000000" w:sz="6" w:space="0"/>
              <w:bottom w:val="single" w:color="000000" w:sz="6" w:space="0"/>
              <w:right w:val="single" w:color="000000" w:sz="6" w:space="0"/>
            </w:tcBorders>
            <w:vAlign w:val="center"/>
          </w:tcPr>
          <w:p w14:paraId="0B23524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w:t>
            </w:r>
          </w:p>
        </w:tc>
        <w:tc>
          <w:tcPr>
            <w:tcW w:w="2686" w:type="dxa"/>
            <w:gridSpan w:val="2"/>
            <w:tcBorders>
              <w:top w:val="single" w:color="000000" w:sz="6" w:space="0"/>
              <w:left w:val="single" w:color="000000" w:sz="6" w:space="0"/>
              <w:bottom w:val="single" w:color="000000" w:sz="6" w:space="0"/>
              <w:right w:val="single" w:color="000000" w:sz="6" w:space="0"/>
            </w:tcBorders>
            <w:vAlign w:val="center"/>
          </w:tcPr>
          <w:p w14:paraId="7F21D3D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21E7016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108" w:type="dxa"/>
            <w:gridSpan w:val="2"/>
            <w:tcBorders>
              <w:top w:val="single" w:color="000000" w:sz="6" w:space="0"/>
              <w:left w:val="single" w:color="000000" w:sz="6" w:space="0"/>
              <w:bottom w:val="single" w:color="000000" w:sz="6" w:space="0"/>
            </w:tcBorders>
            <w:vAlign w:val="center"/>
          </w:tcPr>
          <w:p w14:paraId="7CACA13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2BBA8CD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301B6CC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单位性质</w:t>
            </w:r>
          </w:p>
        </w:tc>
        <w:tc>
          <w:tcPr>
            <w:tcW w:w="7281" w:type="dxa"/>
            <w:gridSpan w:val="6"/>
            <w:tcBorders>
              <w:top w:val="single" w:color="000000" w:sz="6" w:space="0"/>
              <w:left w:val="single" w:color="000000" w:sz="6" w:space="0"/>
              <w:bottom w:val="single" w:color="000000" w:sz="6" w:space="0"/>
            </w:tcBorders>
            <w:vAlign w:val="center"/>
          </w:tcPr>
          <w:p w14:paraId="0B647B9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6B290AC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1CE7C95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1046" w:type="dxa"/>
            <w:tcBorders>
              <w:top w:val="single" w:color="000000" w:sz="6" w:space="0"/>
              <w:left w:val="single" w:color="000000" w:sz="6" w:space="0"/>
              <w:bottom w:val="single" w:color="000000" w:sz="6" w:space="0"/>
              <w:right w:val="single" w:color="000000" w:sz="6" w:space="0"/>
            </w:tcBorders>
            <w:vAlign w:val="center"/>
          </w:tcPr>
          <w:p w14:paraId="53E1593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231" w:type="dxa"/>
            <w:tcBorders>
              <w:top w:val="single" w:color="000000" w:sz="6" w:space="0"/>
              <w:left w:val="single" w:color="000000" w:sz="6" w:space="0"/>
              <w:bottom w:val="single" w:color="000000" w:sz="6" w:space="0"/>
              <w:right w:val="single" w:color="000000" w:sz="6" w:space="0"/>
            </w:tcBorders>
            <w:vAlign w:val="center"/>
          </w:tcPr>
          <w:p w14:paraId="501700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55" w:type="dxa"/>
            <w:tcBorders>
              <w:top w:val="single" w:color="000000" w:sz="6" w:space="0"/>
              <w:left w:val="single" w:color="000000" w:sz="6" w:space="0"/>
              <w:bottom w:val="single" w:color="000000" w:sz="6" w:space="0"/>
              <w:right w:val="single" w:color="000000" w:sz="6" w:space="0"/>
            </w:tcBorders>
            <w:vAlign w:val="center"/>
          </w:tcPr>
          <w:p w14:paraId="4331075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技术职称</w:t>
            </w:r>
          </w:p>
        </w:tc>
        <w:tc>
          <w:tcPr>
            <w:tcW w:w="1441" w:type="dxa"/>
            <w:tcBorders>
              <w:top w:val="single" w:color="000000" w:sz="6" w:space="0"/>
              <w:left w:val="single" w:color="000000" w:sz="6" w:space="0"/>
              <w:bottom w:val="single" w:color="000000" w:sz="6" w:space="0"/>
              <w:right w:val="single" w:color="000000" w:sz="6" w:space="0"/>
            </w:tcBorders>
            <w:vAlign w:val="center"/>
          </w:tcPr>
          <w:p w14:paraId="39DE1B3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267" w:type="dxa"/>
            <w:tcBorders>
              <w:top w:val="single" w:color="000000" w:sz="6" w:space="0"/>
              <w:left w:val="single" w:color="000000" w:sz="6" w:space="0"/>
              <w:bottom w:val="single" w:color="000000" w:sz="6" w:space="0"/>
              <w:right w:val="single" w:color="000000" w:sz="6" w:space="0"/>
            </w:tcBorders>
            <w:vAlign w:val="center"/>
          </w:tcPr>
          <w:p w14:paraId="6F54EE3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841" w:type="dxa"/>
            <w:tcBorders>
              <w:top w:val="single" w:color="000000" w:sz="6" w:space="0"/>
              <w:left w:val="single" w:color="000000" w:sz="6" w:space="0"/>
              <w:bottom w:val="single" w:color="000000" w:sz="6" w:space="0"/>
            </w:tcBorders>
            <w:vAlign w:val="center"/>
          </w:tcPr>
          <w:p w14:paraId="510C1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1DD4414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000CC48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046" w:type="dxa"/>
            <w:tcBorders>
              <w:top w:val="single" w:color="000000" w:sz="6" w:space="0"/>
              <w:left w:val="single" w:color="000000" w:sz="6" w:space="0"/>
              <w:bottom w:val="single" w:color="000000" w:sz="4" w:space="0"/>
              <w:right w:val="single" w:color="000000" w:sz="6" w:space="0"/>
            </w:tcBorders>
            <w:vAlign w:val="center"/>
          </w:tcPr>
          <w:p w14:paraId="22E1DB3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231" w:type="dxa"/>
            <w:tcBorders>
              <w:top w:val="single" w:color="000000" w:sz="6" w:space="0"/>
              <w:left w:val="single" w:color="000000" w:sz="6" w:space="0"/>
              <w:bottom w:val="single" w:color="000000" w:sz="4" w:space="0"/>
              <w:right w:val="single" w:color="000000" w:sz="6" w:space="0"/>
            </w:tcBorders>
            <w:vAlign w:val="center"/>
          </w:tcPr>
          <w:p w14:paraId="076BA03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55" w:type="dxa"/>
            <w:tcBorders>
              <w:top w:val="single" w:color="000000" w:sz="6" w:space="0"/>
              <w:left w:val="single" w:color="000000" w:sz="6" w:space="0"/>
              <w:bottom w:val="single" w:color="000000" w:sz="4" w:space="0"/>
              <w:right w:val="single" w:color="000000" w:sz="6" w:space="0"/>
            </w:tcBorders>
            <w:vAlign w:val="center"/>
          </w:tcPr>
          <w:p w14:paraId="70AC900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技术职称</w:t>
            </w:r>
          </w:p>
        </w:tc>
        <w:tc>
          <w:tcPr>
            <w:tcW w:w="1441" w:type="dxa"/>
            <w:tcBorders>
              <w:top w:val="single" w:color="000000" w:sz="6" w:space="0"/>
              <w:left w:val="single" w:color="000000" w:sz="6" w:space="0"/>
              <w:bottom w:val="single" w:color="000000" w:sz="6" w:space="0"/>
              <w:right w:val="single" w:color="000000" w:sz="6" w:space="0"/>
            </w:tcBorders>
            <w:vAlign w:val="center"/>
          </w:tcPr>
          <w:p w14:paraId="222539F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267" w:type="dxa"/>
            <w:tcBorders>
              <w:top w:val="single" w:color="000000" w:sz="6" w:space="0"/>
              <w:left w:val="single" w:color="000000" w:sz="6" w:space="0"/>
              <w:bottom w:val="single" w:color="000000" w:sz="6" w:space="0"/>
              <w:right w:val="single" w:color="000000" w:sz="6" w:space="0"/>
            </w:tcBorders>
            <w:vAlign w:val="center"/>
          </w:tcPr>
          <w:p w14:paraId="23AD19F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841" w:type="dxa"/>
            <w:tcBorders>
              <w:top w:val="single" w:color="000000" w:sz="6" w:space="0"/>
              <w:left w:val="single" w:color="000000" w:sz="6" w:space="0"/>
              <w:bottom w:val="single" w:color="000000" w:sz="6" w:space="0"/>
            </w:tcBorders>
            <w:vAlign w:val="center"/>
          </w:tcPr>
          <w:p w14:paraId="3DFA8F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3DCD809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4" w:space="0"/>
            </w:tcBorders>
            <w:vAlign w:val="center"/>
          </w:tcPr>
          <w:p w14:paraId="1F976D88">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企业资质等级</w:t>
            </w:r>
          </w:p>
        </w:tc>
        <w:tc>
          <w:tcPr>
            <w:tcW w:w="2277" w:type="dxa"/>
            <w:gridSpan w:val="2"/>
            <w:tcBorders>
              <w:top w:val="single" w:color="000000" w:sz="4" w:space="0"/>
              <w:left w:val="single" w:color="000000" w:sz="4" w:space="0"/>
              <w:bottom w:val="single" w:color="000000" w:sz="4" w:space="0"/>
              <w:right w:val="single" w:color="000000" w:sz="4" w:space="0"/>
            </w:tcBorders>
            <w:vAlign w:val="center"/>
          </w:tcPr>
          <w:p w14:paraId="3DF866C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55" w:type="dxa"/>
            <w:tcBorders>
              <w:top w:val="single" w:color="000000" w:sz="4" w:space="0"/>
              <w:left w:val="single" w:color="000000" w:sz="4" w:space="0"/>
              <w:bottom w:val="single" w:color="000000" w:sz="4" w:space="0"/>
              <w:right w:val="single" w:color="000000" w:sz="4" w:space="0"/>
            </w:tcBorders>
            <w:vAlign w:val="center"/>
          </w:tcPr>
          <w:p w14:paraId="48F007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p>
        </w:tc>
        <w:tc>
          <w:tcPr>
            <w:tcW w:w="3549" w:type="dxa"/>
            <w:gridSpan w:val="3"/>
            <w:tcBorders>
              <w:top w:val="single" w:color="000000" w:sz="6" w:space="0"/>
              <w:left w:val="single" w:color="000000" w:sz="4" w:space="0"/>
              <w:bottom w:val="single" w:color="000000" w:sz="6" w:space="0"/>
            </w:tcBorders>
            <w:vAlign w:val="center"/>
          </w:tcPr>
          <w:p w14:paraId="6226876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0824B34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0C8923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注册资金</w:t>
            </w:r>
          </w:p>
        </w:tc>
        <w:tc>
          <w:tcPr>
            <w:tcW w:w="7281" w:type="dxa"/>
            <w:gridSpan w:val="6"/>
            <w:tcBorders>
              <w:top w:val="single" w:color="000000" w:sz="6" w:space="0"/>
              <w:left w:val="single" w:color="000000" w:sz="6" w:space="0"/>
              <w:bottom w:val="single" w:color="000000" w:sz="6" w:space="0"/>
            </w:tcBorders>
            <w:vAlign w:val="center"/>
          </w:tcPr>
          <w:p w14:paraId="7E567514">
            <w:pPr>
              <w:keepNext w:val="0"/>
              <w:keepLines w:val="0"/>
              <w:pageBreakBefore w:val="0"/>
              <w:widowControl w:val="0"/>
              <w:kinsoku/>
              <w:wordWrap/>
              <w:overflowPunct/>
              <w:topLinePunct w:val="0"/>
              <w:autoSpaceDE w:val="0"/>
              <w:autoSpaceDN w:val="0"/>
              <w:bidi w:val="0"/>
              <w:adjustRightInd/>
              <w:snapToGrid/>
              <w:spacing w:line="240" w:lineRule="auto"/>
              <w:ind w:firstLine="1050" w:firstLineChars="5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万元</w:t>
            </w:r>
          </w:p>
        </w:tc>
      </w:tr>
      <w:tr w14:paraId="5988821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5EE8423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2277" w:type="dxa"/>
            <w:gridSpan w:val="2"/>
            <w:tcBorders>
              <w:top w:val="single" w:color="000000" w:sz="6" w:space="0"/>
              <w:left w:val="single" w:color="000000" w:sz="6" w:space="0"/>
              <w:bottom w:val="single" w:color="000000" w:sz="6" w:space="0"/>
              <w:right w:val="single" w:color="000000" w:sz="6" w:space="0"/>
            </w:tcBorders>
            <w:vAlign w:val="center"/>
          </w:tcPr>
          <w:p w14:paraId="5D2D065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55" w:type="dxa"/>
            <w:vMerge w:val="restart"/>
            <w:tcBorders>
              <w:top w:val="single" w:color="000000" w:sz="6" w:space="0"/>
              <w:left w:val="single" w:color="000000" w:sz="6" w:space="0"/>
              <w:bottom w:val="single" w:color="000000" w:sz="6" w:space="0"/>
              <w:right w:val="single" w:color="000000" w:sz="6" w:space="0"/>
            </w:tcBorders>
            <w:vAlign w:val="center"/>
          </w:tcPr>
          <w:p w14:paraId="5C43366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职工总人数</w:t>
            </w:r>
          </w:p>
        </w:tc>
        <w:tc>
          <w:tcPr>
            <w:tcW w:w="1441" w:type="dxa"/>
            <w:tcBorders>
              <w:top w:val="single" w:color="000000" w:sz="6" w:space="0"/>
              <w:left w:val="single" w:color="000000" w:sz="6" w:space="0"/>
              <w:bottom w:val="single" w:color="000000" w:sz="6" w:space="0"/>
              <w:right w:val="single" w:color="000000" w:sz="6" w:space="0"/>
            </w:tcBorders>
            <w:vAlign w:val="center"/>
          </w:tcPr>
          <w:p w14:paraId="12EF3D2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管理人员</w:t>
            </w:r>
          </w:p>
        </w:tc>
        <w:tc>
          <w:tcPr>
            <w:tcW w:w="2108" w:type="dxa"/>
            <w:gridSpan w:val="2"/>
            <w:tcBorders>
              <w:top w:val="single" w:color="000000" w:sz="6" w:space="0"/>
              <w:left w:val="single" w:color="000000" w:sz="6" w:space="0"/>
              <w:bottom w:val="single" w:color="000000" w:sz="6" w:space="0"/>
            </w:tcBorders>
            <w:vAlign w:val="center"/>
          </w:tcPr>
          <w:p w14:paraId="22B170A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w:t>
            </w:r>
          </w:p>
        </w:tc>
      </w:tr>
      <w:tr w14:paraId="4270AB5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jc w:val="center"/>
        </w:trPr>
        <w:tc>
          <w:tcPr>
            <w:tcW w:w="1538" w:type="dxa"/>
            <w:tcBorders>
              <w:top w:val="single" w:color="000000" w:sz="6" w:space="0"/>
              <w:bottom w:val="single" w:color="000000" w:sz="6" w:space="0"/>
              <w:right w:val="single" w:color="000000" w:sz="6" w:space="0"/>
            </w:tcBorders>
            <w:vAlign w:val="center"/>
          </w:tcPr>
          <w:p w14:paraId="0C3F1F9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基本银行账号</w:t>
            </w:r>
          </w:p>
        </w:tc>
        <w:tc>
          <w:tcPr>
            <w:tcW w:w="2277" w:type="dxa"/>
            <w:gridSpan w:val="2"/>
            <w:tcBorders>
              <w:top w:val="single" w:color="000000" w:sz="6" w:space="0"/>
              <w:left w:val="single" w:color="000000" w:sz="6" w:space="0"/>
              <w:bottom w:val="single" w:color="000000" w:sz="6" w:space="0"/>
              <w:right w:val="single" w:color="000000" w:sz="6" w:space="0"/>
            </w:tcBorders>
            <w:vAlign w:val="center"/>
          </w:tcPr>
          <w:p w14:paraId="773F166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55" w:type="dxa"/>
            <w:vMerge w:val="continue"/>
            <w:tcBorders>
              <w:top w:val="nil"/>
              <w:left w:val="single" w:color="000000" w:sz="6" w:space="0"/>
              <w:bottom w:val="single" w:color="000000" w:sz="6" w:space="0"/>
              <w:right w:val="single" w:color="000000" w:sz="6" w:space="0"/>
            </w:tcBorders>
            <w:vAlign w:val="center"/>
          </w:tcPr>
          <w:p w14:paraId="0D53E84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7E37F7F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技术人员</w:t>
            </w:r>
          </w:p>
        </w:tc>
        <w:tc>
          <w:tcPr>
            <w:tcW w:w="2108" w:type="dxa"/>
            <w:gridSpan w:val="2"/>
            <w:tcBorders>
              <w:top w:val="single" w:color="000000" w:sz="6" w:space="0"/>
              <w:left w:val="single" w:color="000000" w:sz="6" w:space="0"/>
              <w:bottom w:val="single" w:color="000000" w:sz="6" w:space="0"/>
            </w:tcBorders>
            <w:vAlign w:val="center"/>
          </w:tcPr>
          <w:p w14:paraId="1A9A2A4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w:t>
            </w:r>
          </w:p>
        </w:tc>
      </w:tr>
      <w:tr w14:paraId="5FCB3A0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0" w:hRule="atLeast"/>
          <w:jc w:val="center"/>
        </w:trPr>
        <w:tc>
          <w:tcPr>
            <w:tcW w:w="1538" w:type="dxa"/>
            <w:tcBorders>
              <w:top w:val="single" w:color="000000" w:sz="6" w:space="0"/>
              <w:bottom w:val="single" w:color="000000" w:sz="6" w:space="0"/>
              <w:right w:val="single" w:color="000000" w:sz="4" w:space="0"/>
            </w:tcBorders>
            <w:vAlign w:val="center"/>
          </w:tcPr>
          <w:p w14:paraId="5E1BBC8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经营范围</w:t>
            </w:r>
          </w:p>
        </w:tc>
        <w:tc>
          <w:tcPr>
            <w:tcW w:w="7281" w:type="dxa"/>
            <w:gridSpan w:val="6"/>
            <w:tcBorders>
              <w:top w:val="single" w:color="000000" w:sz="6" w:space="0"/>
              <w:left w:val="single" w:color="000000" w:sz="4" w:space="0"/>
              <w:bottom w:val="single" w:color="000000" w:sz="6" w:space="0"/>
            </w:tcBorders>
            <w:vAlign w:val="center"/>
          </w:tcPr>
          <w:p w14:paraId="0ADDBA4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r w14:paraId="109F7A2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7" w:hRule="atLeast"/>
          <w:jc w:val="center"/>
        </w:trPr>
        <w:tc>
          <w:tcPr>
            <w:tcW w:w="1538" w:type="dxa"/>
            <w:tcBorders>
              <w:top w:val="single" w:color="000000" w:sz="6" w:space="0"/>
              <w:bottom w:val="single" w:color="000000" w:sz="6" w:space="0"/>
              <w:right w:val="single" w:color="000000" w:sz="4" w:space="0"/>
            </w:tcBorders>
            <w:vAlign w:val="center"/>
          </w:tcPr>
          <w:p w14:paraId="4DBB959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备注</w:t>
            </w:r>
          </w:p>
        </w:tc>
        <w:tc>
          <w:tcPr>
            <w:tcW w:w="7281" w:type="dxa"/>
            <w:gridSpan w:val="6"/>
            <w:tcBorders>
              <w:top w:val="single" w:color="000000" w:sz="6" w:space="0"/>
              <w:left w:val="single" w:color="000000" w:sz="4" w:space="0"/>
              <w:bottom w:val="single" w:color="000000" w:sz="4" w:space="0"/>
            </w:tcBorders>
            <w:vAlign w:val="center"/>
          </w:tcPr>
          <w:p w14:paraId="12C924E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highlight w:val="none"/>
              </w:rPr>
            </w:pPr>
          </w:p>
        </w:tc>
      </w:tr>
    </w:tbl>
    <w:p w14:paraId="252513EB">
      <w:pPr>
        <w:bidi w:val="0"/>
        <w:rPr>
          <w:rFonts w:hint="eastAsia" w:ascii="宋体" w:hAnsi="宋体" w:eastAsia="宋体" w:cs="宋体"/>
          <w:b/>
          <w:bCs/>
          <w:color w:val="auto"/>
          <w:highlight w:val="none"/>
          <w:lang w:eastAsia="zh-CN"/>
        </w:rPr>
      </w:pPr>
      <w:r>
        <w:rPr>
          <w:rFonts w:hint="eastAsia" w:ascii="宋体" w:hAnsi="宋体" w:eastAsia="宋体" w:cs="宋体"/>
          <w:color w:val="auto"/>
          <w:highlight w:val="none"/>
          <w:lang w:eastAsia="zh-CN"/>
        </w:rPr>
        <w:t>注：后附资格证明文件要求的相关资料的复印件。</w:t>
      </w:r>
    </w:p>
    <w:p w14:paraId="0506E957">
      <w:pPr>
        <w:bidi w:val="0"/>
        <w:ind w:left="0" w:leftChars="0" w:firstLine="2880" w:firstLineChars="1200"/>
        <w:rPr>
          <w:rFonts w:hint="eastAsia" w:ascii="宋体" w:hAnsi="宋体" w:eastAsia="宋体" w:cs="宋体"/>
          <w:color w:val="auto"/>
          <w:highlight w:val="none"/>
        </w:rPr>
      </w:pPr>
      <w:r>
        <w:rPr>
          <w:rFonts w:hint="eastAsia" w:ascii="宋体" w:hAnsi="宋体" w:eastAsia="宋体" w:cs="宋体"/>
          <w:color w:val="auto"/>
          <w:highlight w:val="none"/>
        </w:rPr>
        <w:t>投标供应商名称：</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（盖</w:t>
      </w:r>
      <w:r>
        <w:rPr>
          <w:rFonts w:hint="eastAsia" w:ascii="宋体" w:hAnsi="宋体" w:eastAsia="宋体" w:cs="宋体"/>
          <w:color w:val="auto"/>
          <w:highlight w:val="none"/>
          <w:lang w:eastAsia="zh-CN"/>
        </w:rPr>
        <w:t>单位</w:t>
      </w:r>
      <w:r>
        <w:rPr>
          <w:rFonts w:hint="eastAsia" w:ascii="宋体" w:hAnsi="宋体" w:eastAsia="宋体" w:cs="宋体"/>
          <w:color w:val="auto"/>
          <w:highlight w:val="none"/>
        </w:rPr>
        <w:t>章）</w:t>
      </w:r>
    </w:p>
    <w:p w14:paraId="5E76EB88">
      <w:pPr>
        <w:bidi w:val="0"/>
        <w:ind w:left="0" w:leftChars="0" w:firstLine="2880" w:firstLineChars="1200"/>
        <w:rPr>
          <w:rFonts w:hint="eastAsia" w:ascii="宋体" w:hAnsi="宋体" w:eastAsia="宋体" w:cs="宋体"/>
          <w:color w:val="auto"/>
          <w:highlight w:val="none"/>
        </w:rPr>
      </w:pPr>
      <w:r>
        <w:rPr>
          <w:rFonts w:hint="eastAsia" w:ascii="宋体" w:hAnsi="宋体" w:eastAsia="宋体" w:cs="宋体"/>
          <w:color w:val="auto"/>
          <w:highlight w:val="none"/>
        </w:rPr>
        <w:t>法定代表人或</w:t>
      </w:r>
      <w:r>
        <w:rPr>
          <w:rFonts w:hint="eastAsia" w:ascii="宋体" w:hAnsi="宋体" w:eastAsia="宋体" w:cs="宋体"/>
          <w:color w:val="auto"/>
          <w:highlight w:val="none"/>
          <w:lang w:eastAsia="zh-CN"/>
        </w:rPr>
        <w:t>授权委托人</w:t>
      </w:r>
      <w:r>
        <w:rPr>
          <w:rFonts w:hint="eastAsia" w:ascii="宋体" w:hAnsi="宋体" w:eastAsia="宋体" w:cs="宋体"/>
          <w:color w:val="auto"/>
          <w:highlight w:val="none"/>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（签名或盖章）</w:t>
      </w:r>
    </w:p>
    <w:p w14:paraId="4F23F0BF">
      <w:pPr>
        <w:bidi w:val="0"/>
        <w:ind w:left="0" w:leftChars="0" w:firstLine="2880" w:firstLineChars="1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日</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期</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年</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月</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日</w:t>
      </w:r>
    </w:p>
    <w:p w14:paraId="104A1D78">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49B886A0">
      <w:pPr>
        <w:keepNext w:val="0"/>
        <w:keepLines w:val="0"/>
        <w:pageBreakBefore w:val="0"/>
        <w:widowControl w:val="0"/>
        <w:kinsoku/>
        <w:wordWrap/>
        <w:overflowPunct/>
        <w:topLinePunct w:val="0"/>
        <w:autoSpaceDE/>
        <w:autoSpaceDN/>
        <w:bidi w:val="0"/>
        <w:adjustRightInd/>
        <w:snapToGrid/>
        <w:spacing w:before="0" w:line="516" w:lineRule="exac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14:paraId="6CE9518C">
      <w:pPr>
        <w:bidi w:val="0"/>
        <w:ind w:left="0" w:leftChars="0" w:firstLine="0" w:firstLineChars="0"/>
        <w:jc w:val="center"/>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2-1、</w:t>
      </w:r>
      <w:r>
        <w:rPr>
          <w:rFonts w:hint="eastAsia" w:ascii="宋体" w:hAnsi="宋体" w:eastAsia="宋体" w:cs="宋体"/>
          <w:b/>
          <w:bCs/>
          <w:color w:val="auto"/>
          <w:highlight w:val="none"/>
          <w:lang w:eastAsia="zh-CN"/>
        </w:rPr>
        <w:t>法定代表人身份证明</w:t>
      </w:r>
    </w:p>
    <w:p w14:paraId="3871DD7B">
      <w:pPr>
        <w:bidi w:val="0"/>
        <w:rPr>
          <w:rFonts w:hint="eastAsia" w:ascii="宋体" w:hAnsi="宋体" w:eastAsia="宋体" w:cs="宋体"/>
          <w:color w:val="auto"/>
          <w:highlight w:val="none"/>
          <w:lang w:eastAsia="zh-CN"/>
        </w:rPr>
      </w:pPr>
    </w:p>
    <w:p w14:paraId="017ADA87">
      <w:pPr>
        <w:bidi w:val="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lang w:eastAsia="zh-CN"/>
        </w:rPr>
        <w:t>单位名称：</w:t>
      </w:r>
      <w:r>
        <w:rPr>
          <w:rFonts w:hint="eastAsia" w:ascii="宋体" w:hAnsi="宋体" w:eastAsia="宋体" w:cs="宋体"/>
          <w:color w:val="auto"/>
          <w:highlight w:val="none"/>
          <w:u w:val="single"/>
          <w:lang w:eastAsia="zh-CN"/>
        </w:rPr>
        <w:t xml:space="preserve">                                   </w:t>
      </w:r>
    </w:p>
    <w:p w14:paraId="1632E3B5">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单位性质：</w:t>
      </w:r>
      <w:r>
        <w:rPr>
          <w:rFonts w:hint="eastAsia" w:ascii="宋体" w:hAnsi="宋体" w:eastAsia="宋体" w:cs="宋体"/>
          <w:color w:val="auto"/>
          <w:highlight w:val="none"/>
          <w:u w:val="single"/>
          <w:lang w:eastAsia="zh-CN"/>
        </w:rPr>
        <w:t xml:space="preserve">                                   </w:t>
      </w:r>
    </w:p>
    <w:p w14:paraId="2D65B060">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地</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址：</w:t>
      </w:r>
      <w:r>
        <w:rPr>
          <w:rFonts w:hint="eastAsia" w:ascii="宋体" w:hAnsi="宋体" w:eastAsia="宋体" w:cs="宋体"/>
          <w:color w:val="auto"/>
          <w:highlight w:val="none"/>
          <w:u w:val="single"/>
          <w:lang w:eastAsia="zh-CN"/>
        </w:rPr>
        <w:t xml:space="preserve">                                   </w:t>
      </w:r>
    </w:p>
    <w:p w14:paraId="39D43FF7">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姓名：</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性别：</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年龄：</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职务：</w:t>
      </w:r>
      <w:r>
        <w:rPr>
          <w:rFonts w:hint="eastAsia" w:ascii="宋体" w:hAnsi="宋体" w:eastAsia="宋体" w:cs="宋体"/>
          <w:color w:val="auto"/>
          <w:highlight w:val="none"/>
          <w:u w:val="single"/>
          <w:lang w:eastAsia="zh-CN"/>
        </w:rPr>
        <w:t xml:space="preserve">        </w:t>
      </w:r>
    </w:p>
    <w:p w14:paraId="0D44CD84">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系</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的法定代表人。</w:t>
      </w:r>
    </w:p>
    <w:p w14:paraId="7E18C2AC">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特此证明。</w:t>
      </w:r>
    </w:p>
    <w:p w14:paraId="0ECE08B6">
      <w:pPr>
        <w:bidi w:val="0"/>
        <w:rPr>
          <w:rFonts w:hint="eastAsia" w:ascii="宋体" w:hAnsi="宋体" w:eastAsia="宋体" w:cs="宋体"/>
          <w:color w:val="auto"/>
          <w:highlight w:val="none"/>
          <w:lang w:eastAsia="zh-CN"/>
        </w:rPr>
      </w:pPr>
    </w:p>
    <w:p w14:paraId="1580C438">
      <w:pPr>
        <w:bidi w:val="0"/>
        <w:ind w:left="0" w:leftChars="0" w:firstLine="4320" w:firstLineChars="18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none"/>
          <w:lang w:eastAsia="zh-CN"/>
        </w:rPr>
        <w:t>（盖单位章）</w:t>
      </w:r>
    </w:p>
    <w:p w14:paraId="03515E85">
      <w:pPr>
        <w:bidi w:val="0"/>
        <w:ind w:left="0" w:leftChars="0" w:firstLine="4320" w:firstLineChars="18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日</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期：</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月</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日</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0"/>
        <w:gridCol w:w="4240"/>
      </w:tblGrid>
      <w:tr w14:paraId="64362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0" w:hRule="atLeast"/>
          <w:jc w:val="center"/>
        </w:trPr>
        <w:tc>
          <w:tcPr>
            <w:tcW w:w="4240" w:type="dxa"/>
            <w:vAlign w:val="center"/>
          </w:tcPr>
          <w:p w14:paraId="74C0D53C">
            <w:pPr>
              <w:bidi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w:t>
            </w:r>
          </w:p>
          <w:p w14:paraId="7DD6F1FA">
            <w:pPr>
              <w:bidi w:val="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人像</w:t>
            </w:r>
            <w:r>
              <w:rPr>
                <w:rFonts w:hint="eastAsia" w:ascii="宋体" w:hAnsi="宋体" w:eastAsia="宋体" w:cs="宋体"/>
                <w:color w:val="auto"/>
                <w:highlight w:val="none"/>
                <w:lang w:eastAsia="zh-CN"/>
              </w:rPr>
              <w:t>面）</w:t>
            </w:r>
          </w:p>
          <w:p w14:paraId="452EC1F1">
            <w:pPr>
              <w:bidi w:val="0"/>
              <w:jc w:val="center"/>
              <w:rPr>
                <w:rFonts w:hint="eastAsia" w:ascii="宋体" w:hAnsi="宋体" w:eastAsia="宋体" w:cs="宋体"/>
                <w:color w:val="auto"/>
                <w:highlight w:val="none"/>
                <w:vertAlign w:val="baseline"/>
                <w:lang w:eastAsia="zh-CN"/>
              </w:rPr>
            </w:pPr>
          </w:p>
        </w:tc>
        <w:tc>
          <w:tcPr>
            <w:tcW w:w="4240" w:type="dxa"/>
            <w:vAlign w:val="center"/>
          </w:tcPr>
          <w:p w14:paraId="2702F2A4">
            <w:pPr>
              <w:bidi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w:t>
            </w:r>
          </w:p>
          <w:p w14:paraId="17663FC2">
            <w:pPr>
              <w:bidi w:val="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国徽</w:t>
            </w:r>
            <w:r>
              <w:rPr>
                <w:rFonts w:hint="eastAsia" w:ascii="宋体" w:hAnsi="宋体" w:eastAsia="宋体" w:cs="宋体"/>
                <w:color w:val="auto"/>
                <w:highlight w:val="none"/>
                <w:lang w:eastAsia="zh-CN"/>
              </w:rPr>
              <w:t>面）</w:t>
            </w:r>
          </w:p>
          <w:p w14:paraId="5402825E">
            <w:pPr>
              <w:bidi w:val="0"/>
              <w:jc w:val="center"/>
              <w:rPr>
                <w:rFonts w:hint="eastAsia" w:ascii="宋体" w:hAnsi="宋体" w:eastAsia="宋体" w:cs="宋体"/>
                <w:color w:val="auto"/>
                <w:highlight w:val="none"/>
                <w:lang w:eastAsia="zh-CN"/>
              </w:rPr>
            </w:pPr>
          </w:p>
        </w:tc>
      </w:tr>
    </w:tbl>
    <w:p w14:paraId="1536814B">
      <w:pPr>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br w:type="page"/>
      </w:r>
    </w:p>
    <w:p w14:paraId="13593943">
      <w:pPr>
        <w:bidi w:val="0"/>
        <w:ind w:left="0" w:leftChars="0" w:firstLine="0" w:firstLineChars="0"/>
        <w:jc w:val="center"/>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2-2、</w:t>
      </w:r>
      <w:r>
        <w:rPr>
          <w:rFonts w:hint="eastAsia" w:ascii="宋体" w:hAnsi="宋体" w:eastAsia="宋体" w:cs="宋体"/>
          <w:b/>
          <w:bCs/>
          <w:color w:val="auto"/>
          <w:highlight w:val="none"/>
          <w:lang w:eastAsia="zh-CN"/>
        </w:rPr>
        <w:t>法定代表人授权委托书</w:t>
      </w:r>
    </w:p>
    <w:p w14:paraId="728834A3">
      <w:pPr>
        <w:bidi w:val="0"/>
        <w:rPr>
          <w:rFonts w:hint="eastAsia" w:ascii="宋体" w:hAnsi="宋体" w:eastAsia="宋体" w:cs="宋体"/>
          <w:color w:val="auto"/>
          <w:highlight w:val="none"/>
          <w:lang w:eastAsia="zh-CN"/>
        </w:rPr>
      </w:pPr>
    </w:p>
    <w:p w14:paraId="210A290C">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本授权委托书声明：</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（姓名）系</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（投标供应商名称）的法定代表人，现授权委托</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（授权委托人）为我公司代理人，以本公司的名义参加</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（采购单位）的</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none"/>
          <w:lang w:eastAsia="zh-CN"/>
        </w:rPr>
        <w:t>（项目名称）</w:t>
      </w:r>
      <w:r>
        <w:rPr>
          <w:rFonts w:hint="eastAsia" w:ascii="宋体" w:hAnsi="宋体" w:eastAsia="宋体" w:cs="宋体"/>
          <w:color w:val="auto"/>
          <w:highlight w:val="none"/>
          <w:lang w:eastAsia="zh-CN"/>
        </w:rPr>
        <w:t>项目磋商活动。代理人在整个磋商过程中所签署的一切文件和处理与之有关的一切事务，我均予以承认。本授权书有效期自投标截止日后90日历天内保持有效，自签章之日起生效。</w:t>
      </w:r>
    </w:p>
    <w:p w14:paraId="761AB9FE">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授权委托人无转委权。特此委托。</w:t>
      </w:r>
    </w:p>
    <w:p w14:paraId="0E0ED3D2">
      <w:pPr>
        <w:bidi w:val="0"/>
        <w:rPr>
          <w:rFonts w:hint="eastAsia" w:ascii="宋体" w:hAnsi="宋体" w:eastAsia="宋体" w:cs="宋体"/>
          <w:color w:val="auto"/>
          <w:highlight w:val="none"/>
          <w:lang w:eastAsia="zh-CN"/>
        </w:rPr>
      </w:pPr>
    </w:p>
    <w:p w14:paraId="26EB4F5B">
      <w:pPr>
        <w:bidi w:val="0"/>
        <w:rPr>
          <w:rFonts w:hint="eastAsia" w:ascii="宋体" w:hAnsi="宋体" w:eastAsia="宋体" w:cs="宋体"/>
          <w:color w:val="auto"/>
          <w:highlight w:val="none"/>
          <w:u w:val="none"/>
          <w:lang w:eastAsia="zh-CN"/>
        </w:rPr>
      </w:pPr>
      <w:r>
        <w:rPr>
          <w:rFonts w:hint="eastAsia" w:ascii="宋体" w:hAnsi="宋体" w:eastAsia="宋体" w:cs="宋体"/>
          <w:color w:val="auto"/>
          <w:highlight w:val="none"/>
          <w:lang w:eastAsia="zh-CN"/>
        </w:rPr>
        <w:t>授权委托人：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none"/>
          <w:lang w:eastAsia="zh-CN"/>
        </w:rPr>
        <w:t>（签字）</w:t>
      </w:r>
    </w:p>
    <w:p w14:paraId="2C5C61C3">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身份证号码：</w:t>
      </w:r>
      <w:r>
        <w:rPr>
          <w:rFonts w:hint="eastAsia" w:ascii="宋体" w:hAnsi="宋体" w:eastAsia="宋体" w:cs="宋体"/>
          <w:color w:val="auto"/>
          <w:highlight w:val="none"/>
          <w:u w:val="single"/>
          <w:lang w:eastAsia="zh-CN"/>
        </w:rPr>
        <w:t xml:space="preserve">                            </w:t>
      </w:r>
    </w:p>
    <w:p w14:paraId="15267120">
      <w:pPr>
        <w:bidi w:val="0"/>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eastAsia="zh-CN"/>
        </w:rPr>
        <w:t>性别：</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none"/>
          <w:lang w:eastAsia="zh-CN"/>
        </w:rPr>
        <w:t xml:space="preserve">    </w:t>
      </w:r>
      <w:r>
        <w:rPr>
          <w:rFonts w:hint="eastAsia" w:ascii="宋体" w:hAnsi="宋体" w:eastAsia="宋体" w:cs="宋体"/>
          <w:color w:val="auto"/>
          <w:highlight w:val="none"/>
          <w:lang w:eastAsia="zh-CN"/>
        </w:rPr>
        <w:t>年龄：</w:t>
      </w:r>
      <w:r>
        <w:rPr>
          <w:rFonts w:hint="eastAsia" w:ascii="宋体" w:hAnsi="宋体" w:eastAsia="宋体" w:cs="宋体"/>
          <w:color w:val="auto"/>
          <w:highlight w:val="none"/>
          <w:u w:val="single"/>
          <w:lang w:val="en-US" w:eastAsia="zh-CN"/>
        </w:rPr>
        <w:t xml:space="preserve">            </w:t>
      </w:r>
    </w:p>
    <w:p w14:paraId="6BF65268">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（盖单位章）</w:t>
      </w:r>
    </w:p>
    <w:p w14:paraId="5A4DD9DC">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（签字或盖章）</w:t>
      </w:r>
    </w:p>
    <w:p w14:paraId="48F12E36">
      <w:pPr>
        <w:bidi w:val="0"/>
        <w:rPr>
          <w:rFonts w:hint="eastAsia" w:ascii="宋体" w:hAnsi="宋体" w:eastAsia="宋体" w:cs="宋体"/>
          <w:color w:val="auto"/>
          <w:highlight w:val="none"/>
          <w:lang w:eastAsia="zh-CN"/>
        </w:rPr>
      </w:pPr>
    </w:p>
    <w:p w14:paraId="149EDD5D">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 xml:space="preserve">   授权委托日期：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 xml:space="preserve">   年    月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 xml:space="preserve"> 日</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0"/>
        <w:gridCol w:w="4240"/>
      </w:tblGrid>
      <w:tr w14:paraId="7D213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0" w:hRule="atLeast"/>
          <w:jc w:val="center"/>
        </w:trPr>
        <w:tc>
          <w:tcPr>
            <w:tcW w:w="4240" w:type="dxa"/>
            <w:vAlign w:val="center"/>
          </w:tcPr>
          <w:p w14:paraId="71842DA3">
            <w:pPr>
              <w:bidi w:val="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授权委托人身份证复印件</w:t>
            </w:r>
          </w:p>
          <w:p w14:paraId="417BE024">
            <w:pPr>
              <w:bidi w:val="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人像</w:t>
            </w:r>
            <w:r>
              <w:rPr>
                <w:rFonts w:hint="eastAsia" w:ascii="宋体" w:hAnsi="宋体" w:eastAsia="宋体" w:cs="宋体"/>
                <w:color w:val="auto"/>
                <w:highlight w:val="none"/>
                <w:lang w:eastAsia="zh-CN"/>
              </w:rPr>
              <w:t>面）</w:t>
            </w:r>
          </w:p>
          <w:p w14:paraId="49E716C3">
            <w:pPr>
              <w:bidi w:val="0"/>
              <w:jc w:val="center"/>
              <w:rPr>
                <w:rFonts w:hint="eastAsia" w:ascii="宋体" w:hAnsi="宋体" w:eastAsia="宋体" w:cs="宋体"/>
                <w:color w:val="auto"/>
                <w:highlight w:val="none"/>
                <w:vertAlign w:val="baseline"/>
                <w:lang w:eastAsia="zh-CN"/>
              </w:rPr>
            </w:pPr>
          </w:p>
        </w:tc>
        <w:tc>
          <w:tcPr>
            <w:tcW w:w="4240" w:type="dxa"/>
            <w:vAlign w:val="center"/>
          </w:tcPr>
          <w:p w14:paraId="6CB7010E">
            <w:pPr>
              <w:bidi w:val="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授权委托人身份证复印件</w:t>
            </w:r>
          </w:p>
          <w:p w14:paraId="75A48E75">
            <w:pPr>
              <w:bidi w:val="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国徽</w:t>
            </w:r>
            <w:r>
              <w:rPr>
                <w:rFonts w:hint="eastAsia" w:ascii="宋体" w:hAnsi="宋体" w:eastAsia="宋体" w:cs="宋体"/>
                <w:color w:val="auto"/>
                <w:highlight w:val="none"/>
                <w:lang w:eastAsia="zh-CN"/>
              </w:rPr>
              <w:t>面）</w:t>
            </w:r>
          </w:p>
          <w:p w14:paraId="792FC543">
            <w:pPr>
              <w:bidi w:val="0"/>
              <w:jc w:val="center"/>
              <w:rPr>
                <w:rFonts w:hint="eastAsia" w:ascii="宋体" w:hAnsi="宋体" w:eastAsia="宋体" w:cs="宋体"/>
                <w:color w:val="auto"/>
                <w:highlight w:val="none"/>
                <w:lang w:eastAsia="zh-CN"/>
              </w:rPr>
            </w:pPr>
          </w:p>
        </w:tc>
      </w:tr>
    </w:tbl>
    <w:p w14:paraId="6B24415E">
      <w:pPr>
        <w:rPr>
          <w:rFonts w:hint="eastAsia" w:ascii="宋体" w:hAnsi="宋体" w:eastAsia="宋体" w:cs="宋体"/>
          <w:color w:val="auto"/>
          <w:sz w:val="24"/>
          <w:szCs w:val="24"/>
          <w:highlight w:val="none"/>
          <w:lang w:val="zh-CN" w:eastAsia="zh-CN" w:bidi="zh-CN"/>
        </w:rPr>
      </w:pPr>
      <w:r>
        <w:rPr>
          <w:rFonts w:hint="eastAsia" w:ascii="宋体" w:hAnsi="宋体" w:eastAsia="宋体" w:cs="宋体"/>
          <w:color w:val="auto"/>
          <w:sz w:val="24"/>
          <w:szCs w:val="24"/>
          <w:highlight w:val="none"/>
          <w:lang w:val="zh-CN" w:eastAsia="zh-CN" w:bidi="zh-CN"/>
        </w:rPr>
        <w:br w:type="page"/>
      </w:r>
    </w:p>
    <w:p w14:paraId="227FAC29">
      <w:pPr>
        <w:keepNext w:val="0"/>
        <w:keepLines w:val="0"/>
        <w:widowControl/>
        <w:suppressLineNumbers w:val="0"/>
        <w:jc w:val="left"/>
        <w:rPr>
          <w:rFonts w:hint="eastAsia" w:ascii="宋体" w:hAnsi="宋体" w:eastAsia="宋体" w:cs="宋体"/>
          <w:color w:val="auto"/>
          <w:sz w:val="24"/>
          <w:szCs w:val="24"/>
          <w:highlight w:val="none"/>
          <w:lang w:val="en-US" w:eastAsia="zh-CN" w:bidi="zh-CN"/>
        </w:rPr>
      </w:pPr>
      <w:r>
        <w:rPr>
          <w:rFonts w:hint="eastAsia" w:ascii="宋体" w:hAnsi="宋体" w:eastAsia="宋体" w:cs="宋体"/>
          <w:color w:val="auto"/>
          <w:sz w:val="24"/>
          <w:szCs w:val="24"/>
          <w:highlight w:val="none"/>
          <w:lang w:val="en-US" w:eastAsia="zh-CN" w:bidi="zh-CN"/>
        </w:rPr>
        <w:t>3、供应商须具备建设行政主管部门核发的工程监理综合资质或公路工程乙级及以上资质；（提供加盖投标供应商公章的证书扫描件）；</w:t>
      </w:r>
    </w:p>
    <w:p w14:paraId="1629B9C3">
      <w:pPr>
        <w:pStyle w:val="5"/>
        <w:rPr>
          <w:rFonts w:hint="eastAsia" w:ascii="宋体" w:hAnsi="宋体" w:eastAsia="宋体" w:cs="宋体"/>
          <w:color w:val="auto"/>
          <w:highlight w:val="none"/>
          <w:lang w:val="zh-CN" w:eastAsia="zh-CN"/>
        </w:rPr>
      </w:pPr>
    </w:p>
    <w:p w14:paraId="35C1E6F1">
      <w:pPr>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br w:type="page"/>
      </w:r>
    </w:p>
    <w:p w14:paraId="5A057600">
      <w:pPr>
        <w:keepNext w:val="0"/>
        <w:keepLines w:val="0"/>
        <w:widowControl/>
        <w:suppressLineNumbers w:val="0"/>
        <w:jc w:val="left"/>
        <w:rPr>
          <w:rFonts w:hint="eastAsia" w:ascii="宋体" w:hAnsi="宋体" w:eastAsia="宋体" w:cs="宋体"/>
          <w:color w:val="auto"/>
          <w:sz w:val="24"/>
          <w:szCs w:val="24"/>
          <w:highlight w:val="none"/>
          <w:lang w:val="zh-CN" w:eastAsia="zh-CN" w:bidi="zh-CN"/>
        </w:rPr>
      </w:pPr>
      <w:r>
        <w:rPr>
          <w:rFonts w:hint="eastAsia" w:ascii="宋体" w:hAnsi="宋体" w:eastAsia="宋体" w:cs="宋体"/>
          <w:color w:val="auto"/>
          <w:sz w:val="24"/>
          <w:szCs w:val="24"/>
          <w:highlight w:val="none"/>
          <w:lang w:val="en-US" w:eastAsia="zh-CN" w:bidi="zh-CN"/>
        </w:rPr>
        <w:t>4、拟派项目总监理工程师具备公路工程专业注册监理工程师资格，在本单位注册，且未担任其他在建工程项目的总监理工程师。（提供加盖投标供应商公章的证书扫描件、无在建项目监理承诺书及及响应文件递交截止时间近三个月养老保险缴纳证明材料）；</w:t>
      </w:r>
    </w:p>
    <w:p w14:paraId="1CDCD3C9">
      <w:pPr>
        <w:numPr>
          <w:ilvl w:val="0"/>
          <w:numId w:val="0"/>
        </w:numPr>
        <w:ind w:leftChars="200" w:right="0" w:rightChars="0"/>
        <w:rPr>
          <w:rFonts w:hint="eastAsia" w:ascii="宋体" w:hAnsi="宋体" w:eastAsia="宋体" w:cs="宋体"/>
          <w:color w:val="auto"/>
          <w:sz w:val="24"/>
          <w:szCs w:val="24"/>
          <w:highlight w:val="none"/>
          <w:lang w:val="zh-CN" w:eastAsia="zh-CN" w:bidi="zh-CN"/>
        </w:rPr>
      </w:pPr>
    </w:p>
    <w:p w14:paraId="1DA52BCB">
      <w:pPr>
        <w:keepNext/>
        <w:keepLines/>
        <w:widowControl w:val="0"/>
        <w:autoSpaceDE w:val="0"/>
        <w:autoSpaceDN w:val="0"/>
        <w:snapToGrid/>
        <w:spacing w:before="0" w:beforeLines="0" w:beforeAutospacing="0" w:after="0" w:afterLines="0" w:afterAutospacing="0" w:line="360" w:lineRule="auto"/>
        <w:ind w:left="0" w:right="0" w:firstLine="0" w:firstLineChars="0"/>
        <w:jc w:val="center"/>
        <w:outlineLvl w:val="1"/>
        <w:rPr>
          <w:rFonts w:hint="eastAsia" w:ascii="宋体" w:hAnsi="宋体" w:eastAsia="宋体" w:cs="宋体"/>
          <w:b/>
          <w:color w:val="auto"/>
          <w:kern w:val="2"/>
          <w:sz w:val="28"/>
          <w:szCs w:val="22"/>
          <w:highlight w:val="none"/>
          <w:lang w:val="zh-CN" w:eastAsia="zh-CN" w:bidi="zh-CN"/>
        </w:rPr>
      </w:pPr>
      <w:r>
        <w:rPr>
          <w:rFonts w:hint="eastAsia" w:ascii="宋体" w:hAnsi="宋体" w:eastAsia="宋体" w:cs="宋体"/>
          <w:b/>
          <w:color w:val="auto"/>
          <w:kern w:val="2"/>
          <w:sz w:val="28"/>
          <w:szCs w:val="22"/>
          <w:highlight w:val="none"/>
          <w:lang w:val="en-US" w:eastAsia="zh-CN" w:bidi="zh-CN"/>
        </w:rPr>
        <w:t>无在建</w:t>
      </w:r>
      <w:r>
        <w:rPr>
          <w:rFonts w:hint="eastAsia" w:ascii="宋体" w:hAnsi="宋体" w:eastAsia="宋体" w:cs="宋体"/>
          <w:b/>
          <w:color w:val="auto"/>
          <w:kern w:val="2"/>
          <w:sz w:val="28"/>
          <w:szCs w:val="22"/>
          <w:highlight w:val="none"/>
          <w:lang w:val="zh-CN" w:eastAsia="zh-CN" w:bidi="zh-CN"/>
        </w:rPr>
        <w:t>承诺书</w:t>
      </w:r>
    </w:p>
    <w:p w14:paraId="000B01DD">
      <w:pPr>
        <w:widowControl w:val="0"/>
        <w:autoSpaceDE w:val="0"/>
        <w:autoSpaceDN w:val="0"/>
        <w:snapToGrid/>
        <w:spacing w:before="4" w:after="0" w:line="360" w:lineRule="auto"/>
        <w:ind w:left="0" w:right="0" w:firstLine="360" w:firstLineChars="200"/>
        <w:jc w:val="both"/>
        <w:rPr>
          <w:rFonts w:hint="eastAsia" w:ascii="宋体" w:hAnsi="宋体" w:eastAsia="宋体" w:cs="宋体"/>
          <w:b/>
          <w:color w:val="auto"/>
          <w:kern w:val="2"/>
          <w:sz w:val="18"/>
          <w:szCs w:val="24"/>
          <w:highlight w:val="none"/>
          <w:lang w:val="zh-CN" w:eastAsia="zh-CN" w:bidi="zh-CN"/>
        </w:rPr>
      </w:pPr>
    </w:p>
    <w:p w14:paraId="0DE6809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color w:val="auto"/>
          <w:kern w:val="2"/>
          <w:sz w:val="24"/>
          <w:szCs w:val="24"/>
          <w:highlight w:val="none"/>
          <w:lang w:val="zh-CN" w:eastAsia="zh-CN" w:bidi="zh-CN"/>
        </w:rPr>
      </w:pPr>
      <w:r>
        <w:rPr>
          <w:rFonts w:hint="eastAsia" w:ascii="宋体" w:hAnsi="宋体" w:eastAsia="宋体" w:cs="宋体"/>
          <w:color w:val="auto"/>
          <w:kern w:val="2"/>
          <w:sz w:val="24"/>
          <w:szCs w:val="24"/>
          <w:highlight w:val="none"/>
          <w:u w:val="single"/>
          <w:lang w:val="zh-CN" w:eastAsia="zh-CN" w:bidi="zh-CN"/>
        </w:rPr>
        <w:t>（采购人名称）：</w:t>
      </w:r>
    </w:p>
    <w:p w14:paraId="54F608E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color w:val="auto"/>
          <w:kern w:val="2"/>
          <w:sz w:val="24"/>
          <w:szCs w:val="24"/>
          <w:highlight w:val="none"/>
          <w:lang w:val="zh-CN" w:eastAsia="zh-CN" w:bidi="zh-CN"/>
        </w:rPr>
      </w:pPr>
    </w:p>
    <w:p w14:paraId="2B5C047A">
      <w:pPr>
        <w:keepNext w:val="0"/>
        <w:keepLines w:val="0"/>
        <w:pageBreakBefore w:val="0"/>
        <w:widowControl w:val="0"/>
        <w:tabs>
          <w:tab w:val="left" w:pos="6160"/>
        </w:tabs>
        <w:kinsoku/>
        <w:wordWrap/>
        <w:overflowPunct/>
        <w:topLinePunct w:val="0"/>
        <w:autoSpaceDE w:val="0"/>
        <w:autoSpaceDN w:val="0"/>
        <w:bidi w:val="0"/>
        <w:adjustRightInd/>
        <w:snapToGrid/>
        <w:spacing w:before="0" w:after="0" w:line="405" w:lineRule="auto"/>
        <w:ind w:left="0" w:right="0" w:firstLine="488" w:firstLineChars="200"/>
        <w:jc w:val="both"/>
        <w:textAlignment w:val="auto"/>
        <w:rPr>
          <w:rFonts w:hint="eastAsia" w:ascii="宋体" w:hAnsi="宋体" w:eastAsia="宋体" w:cs="宋体"/>
          <w:color w:val="auto"/>
          <w:spacing w:val="2"/>
          <w:kern w:val="2"/>
          <w:sz w:val="24"/>
          <w:szCs w:val="24"/>
          <w:highlight w:val="none"/>
          <w:lang w:val="zh-CN" w:eastAsia="zh-CN" w:bidi="zh-CN"/>
        </w:rPr>
      </w:pPr>
      <w:r>
        <w:rPr>
          <w:rFonts w:hint="eastAsia" w:ascii="宋体" w:hAnsi="宋体" w:eastAsia="宋体" w:cs="宋体"/>
          <w:color w:val="auto"/>
          <w:spacing w:val="2"/>
          <w:kern w:val="2"/>
          <w:sz w:val="24"/>
          <w:szCs w:val="24"/>
          <w:highlight w:val="none"/>
          <w:lang w:val="zh-CN" w:eastAsia="zh-CN" w:bidi="zh-CN"/>
        </w:rPr>
        <w:t>我方在此声明，我方拟派往</w:t>
      </w:r>
      <w:r>
        <w:rPr>
          <w:rFonts w:hint="eastAsia" w:ascii="宋体" w:hAnsi="宋体" w:eastAsia="宋体" w:cs="宋体"/>
          <w:color w:val="auto"/>
          <w:spacing w:val="2"/>
          <w:kern w:val="2"/>
          <w:sz w:val="24"/>
          <w:szCs w:val="24"/>
          <w:highlight w:val="none"/>
          <w:u w:val="single"/>
          <w:lang w:val="en-US" w:eastAsia="zh-CN" w:bidi="zh-CN"/>
        </w:rPr>
        <w:t xml:space="preserve">    </w:t>
      </w:r>
      <w:r>
        <w:rPr>
          <w:rFonts w:hint="eastAsia" w:ascii="宋体" w:hAnsi="宋体" w:eastAsia="宋体" w:cs="宋体"/>
          <w:color w:val="auto"/>
          <w:spacing w:val="2"/>
          <w:kern w:val="2"/>
          <w:sz w:val="24"/>
          <w:szCs w:val="24"/>
          <w:highlight w:val="none"/>
          <w:u w:val="single"/>
          <w:lang w:val="zh-CN" w:eastAsia="zh-CN" w:bidi="zh-CN"/>
        </w:rPr>
        <w:t>（项目名称）</w:t>
      </w:r>
      <w:r>
        <w:rPr>
          <w:rFonts w:hint="eastAsia" w:ascii="宋体" w:hAnsi="宋体" w:eastAsia="宋体" w:cs="宋体"/>
          <w:color w:val="auto"/>
          <w:spacing w:val="2"/>
          <w:kern w:val="2"/>
          <w:sz w:val="24"/>
          <w:szCs w:val="24"/>
          <w:highlight w:val="none"/>
          <w:u w:val="single"/>
          <w:lang w:val="en-US" w:eastAsia="zh-CN" w:bidi="zh-CN"/>
        </w:rPr>
        <w:t xml:space="preserve">    </w:t>
      </w:r>
      <w:r>
        <w:rPr>
          <w:rFonts w:hint="eastAsia" w:ascii="宋体" w:hAnsi="宋体" w:eastAsia="宋体" w:cs="宋体"/>
          <w:color w:val="auto"/>
          <w:spacing w:val="2"/>
          <w:kern w:val="2"/>
          <w:sz w:val="24"/>
          <w:szCs w:val="24"/>
          <w:highlight w:val="none"/>
          <w:lang w:val="zh-CN" w:eastAsia="zh-CN" w:bidi="zh-CN"/>
        </w:rPr>
        <w:t>（以下简称“本项目”）的项目</w:t>
      </w:r>
      <w:r>
        <w:rPr>
          <w:rFonts w:hint="eastAsia" w:ascii="宋体" w:hAnsi="宋体" w:eastAsia="宋体" w:cs="宋体"/>
          <w:color w:val="auto"/>
          <w:spacing w:val="2"/>
          <w:kern w:val="2"/>
          <w:sz w:val="24"/>
          <w:szCs w:val="24"/>
          <w:highlight w:val="none"/>
          <w:lang w:val="en-US" w:eastAsia="zh-CN" w:bidi="zh-CN"/>
        </w:rPr>
        <w:t>总监</w:t>
      </w:r>
      <w:r>
        <w:rPr>
          <w:rFonts w:hint="eastAsia" w:ascii="宋体" w:hAnsi="宋体" w:eastAsia="宋体" w:cs="宋体"/>
          <w:color w:val="auto"/>
          <w:spacing w:val="2"/>
          <w:kern w:val="2"/>
          <w:sz w:val="24"/>
          <w:szCs w:val="24"/>
          <w:highlight w:val="none"/>
          <w:u w:val="single"/>
          <w:lang w:val="en-US" w:eastAsia="zh-CN" w:bidi="zh-CN"/>
        </w:rPr>
        <w:t xml:space="preserve">    </w:t>
      </w:r>
      <w:r>
        <w:rPr>
          <w:rFonts w:hint="eastAsia" w:ascii="宋体" w:hAnsi="宋体" w:eastAsia="宋体" w:cs="宋体"/>
          <w:color w:val="auto"/>
          <w:spacing w:val="2"/>
          <w:kern w:val="2"/>
          <w:sz w:val="24"/>
          <w:szCs w:val="24"/>
          <w:highlight w:val="none"/>
          <w:u w:val="single"/>
          <w:lang w:val="zh-CN" w:eastAsia="zh-CN" w:bidi="zh-CN"/>
        </w:rPr>
        <w:t>（注册</w:t>
      </w:r>
      <w:r>
        <w:rPr>
          <w:rFonts w:hint="eastAsia" w:ascii="宋体" w:hAnsi="宋体" w:eastAsia="宋体" w:cs="宋体"/>
          <w:color w:val="auto"/>
          <w:sz w:val="24"/>
          <w:szCs w:val="24"/>
          <w:highlight w:val="none"/>
          <w:u w:val="single"/>
          <w:lang w:val="en-US" w:eastAsia="zh-CN" w:bidi="zh-CN"/>
        </w:rPr>
        <w:t>监理工程师</w:t>
      </w:r>
      <w:r>
        <w:rPr>
          <w:rFonts w:hint="eastAsia" w:ascii="宋体" w:hAnsi="宋体" w:eastAsia="宋体" w:cs="宋体"/>
          <w:color w:val="auto"/>
          <w:spacing w:val="2"/>
          <w:kern w:val="2"/>
          <w:sz w:val="24"/>
          <w:szCs w:val="24"/>
          <w:highlight w:val="none"/>
          <w:u w:val="single"/>
          <w:lang w:val="zh-CN" w:eastAsia="zh-CN" w:bidi="zh-CN"/>
        </w:rPr>
        <w:t>姓名</w:t>
      </w:r>
      <w:r>
        <w:rPr>
          <w:rFonts w:hint="eastAsia" w:ascii="宋体" w:hAnsi="宋体" w:eastAsia="宋体" w:cs="宋体"/>
          <w:color w:val="auto"/>
          <w:spacing w:val="2"/>
          <w:kern w:val="2"/>
          <w:sz w:val="24"/>
          <w:szCs w:val="24"/>
          <w:highlight w:val="none"/>
          <w:u w:val="single"/>
          <w:lang w:val="en-US" w:eastAsia="zh-CN" w:bidi="zh-CN"/>
        </w:rPr>
        <w:t>及身份证号</w:t>
      </w:r>
      <w:r>
        <w:rPr>
          <w:rFonts w:hint="eastAsia" w:ascii="宋体" w:hAnsi="宋体" w:eastAsia="宋体" w:cs="宋体"/>
          <w:color w:val="auto"/>
          <w:spacing w:val="2"/>
          <w:kern w:val="2"/>
          <w:sz w:val="24"/>
          <w:szCs w:val="24"/>
          <w:highlight w:val="none"/>
          <w:u w:val="single"/>
          <w:lang w:val="zh-CN" w:eastAsia="zh-CN" w:bidi="zh-CN"/>
        </w:rPr>
        <w:t>）</w:t>
      </w:r>
      <w:r>
        <w:rPr>
          <w:rFonts w:hint="eastAsia" w:ascii="宋体" w:hAnsi="宋体" w:eastAsia="宋体" w:cs="宋体"/>
          <w:color w:val="auto"/>
          <w:spacing w:val="2"/>
          <w:kern w:val="2"/>
          <w:sz w:val="24"/>
          <w:szCs w:val="24"/>
          <w:highlight w:val="none"/>
          <w:u w:val="single"/>
          <w:lang w:val="en-US" w:eastAsia="zh-CN" w:bidi="zh-CN"/>
        </w:rPr>
        <w:t xml:space="preserve">    </w:t>
      </w:r>
      <w:r>
        <w:rPr>
          <w:rFonts w:hint="eastAsia" w:ascii="宋体" w:hAnsi="宋体" w:eastAsia="宋体" w:cs="宋体"/>
          <w:color w:val="auto"/>
          <w:spacing w:val="2"/>
          <w:kern w:val="2"/>
          <w:sz w:val="24"/>
          <w:szCs w:val="24"/>
          <w:highlight w:val="none"/>
          <w:lang w:val="zh-CN" w:eastAsia="zh-CN" w:bidi="zh-CN"/>
        </w:rPr>
        <w:t>现阶段没有担任任何在建项目的</w:t>
      </w:r>
      <w:r>
        <w:rPr>
          <w:rFonts w:hint="eastAsia" w:ascii="宋体" w:hAnsi="宋体" w:eastAsia="宋体" w:cs="宋体"/>
          <w:color w:val="auto"/>
          <w:spacing w:val="2"/>
          <w:kern w:val="2"/>
          <w:sz w:val="24"/>
          <w:szCs w:val="24"/>
          <w:highlight w:val="none"/>
          <w:lang w:val="en-US" w:eastAsia="zh-CN" w:bidi="zh-CN"/>
        </w:rPr>
        <w:t>项目</w:t>
      </w:r>
      <w:r>
        <w:rPr>
          <w:rFonts w:hint="eastAsia" w:ascii="宋体" w:hAnsi="宋体" w:eastAsia="宋体" w:cs="宋体"/>
          <w:color w:val="auto"/>
          <w:sz w:val="24"/>
          <w:szCs w:val="24"/>
          <w:highlight w:val="none"/>
          <w:lang w:val="en-US" w:eastAsia="zh-CN" w:bidi="zh-CN"/>
        </w:rPr>
        <w:t>总监理工程师。</w:t>
      </w:r>
    </w:p>
    <w:p w14:paraId="7B364C36">
      <w:pPr>
        <w:keepNext w:val="0"/>
        <w:keepLines w:val="0"/>
        <w:pageBreakBefore w:val="0"/>
        <w:widowControl w:val="0"/>
        <w:tabs>
          <w:tab w:val="left" w:pos="6160"/>
        </w:tabs>
        <w:kinsoku/>
        <w:wordWrap/>
        <w:overflowPunct/>
        <w:topLinePunct w:val="0"/>
        <w:autoSpaceDE w:val="0"/>
        <w:autoSpaceDN w:val="0"/>
        <w:bidi w:val="0"/>
        <w:adjustRightInd/>
        <w:snapToGrid/>
        <w:spacing w:before="0" w:after="0" w:line="405" w:lineRule="auto"/>
        <w:ind w:left="0" w:right="0" w:firstLine="488" w:firstLineChars="200"/>
        <w:jc w:val="both"/>
        <w:textAlignment w:val="auto"/>
        <w:rPr>
          <w:rFonts w:hint="eastAsia" w:ascii="宋体" w:hAnsi="宋体" w:eastAsia="宋体" w:cs="宋体"/>
          <w:color w:val="auto"/>
          <w:spacing w:val="2"/>
          <w:kern w:val="2"/>
          <w:sz w:val="24"/>
          <w:szCs w:val="24"/>
          <w:highlight w:val="none"/>
          <w:lang w:val="zh-CN" w:eastAsia="zh-CN" w:bidi="zh-CN"/>
        </w:rPr>
      </w:pPr>
      <w:r>
        <w:rPr>
          <w:rFonts w:hint="eastAsia" w:ascii="宋体" w:hAnsi="宋体" w:eastAsia="宋体" w:cs="宋体"/>
          <w:color w:val="auto"/>
          <w:spacing w:val="2"/>
          <w:kern w:val="2"/>
          <w:sz w:val="24"/>
          <w:szCs w:val="24"/>
          <w:highlight w:val="none"/>
          <w:lang w:val="zh-CN" w:eastAsia="zh-CN" w:bidi="zh-CN"/>
        </w:rPr>
        <w:t>我方保证提供所有信息的真实和准确，并愿意承担因我方就此弄虚作假所引起的一切法律后果。</w:t>
      </w:r>
    </w:p>
    <w:p w14:paraId="4CD5F207">
      <w:pPr>
        <w:keepNext w:val="0"/>
        <w:keepLines w:val="0"/>
        <w:pageBreakBefore w:val="0"/>
        <w:widowControl w:val="0"/>
        <w:tabs>
          <w:tab w:val="left" w:pos="6160"/>
        </w:tabs>
        <w:kinsoku/>
        <w:wordWrap/>
        <w:overflowPunct/>
        <w:topLinePunct w:val="0"/>
        <w:autoSpaceDE w:val="0"/>
        <w:autoSpaceDN w:val="0"/>
        <w:bidi w:val="0"/>
        <w:adjustRightInd/>
        <w:snapToGrid/>
        <w:spacing w:before="0" w:after="0" w:line="405" w:lineRule="auto"/>
        <w:ind w:left="0" w:right="0" w:firstLine="488" w:firstLineChars="200"/>
        <w:jc w:val="both"/>
        <w:textAlignment w:val="auto"/>
        <w:rPr>
          <w:rFonts w:hint="eastAsia" w:ascii="宋体" w:hAnsi="宋体" w:eastAsia="宋体" w:cs="宋体"/>
          <w:color w:val="auto"/>
          <w:spacing w:val="2"/>
          <w:kern w:val="2"/>
          <w:sz w:val="24"/>
          <w:szCs w:val="24"/>
          <w:highlight w:val="none"/>
          <w:lang w:val="en-US" w:eastAsia="zh-CN" w:bidi="zh-CN"/>
        </w:rPr>
      </w:pPr>
      <w:r>
        <w:rPr>
          <w:rFonts w:hint="eastAsia" w:ascii="宋体" w:hAnsi="宋体" w:eastAsia="宋体" w:cs="宋体"/>
          <w:color w:val="auto"/>
          <w:spacing w:val="2"/>
          <w:kern w:val="2"/>
          <w:sz w:val="24"/>
          <w:szCs w:val="24"/>
          <w:highlight w:val="none"/>
          <w:lang w:val="zh-CN" w:eastAsia="zh-CN" w:bidi="zh-CN"/>
        </w:rPr>
        <w:t>特此承诺！</w:t>
      </w:r>
    </w:p>
    <w:p w14:paraId="13CF2438">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color w:val="auto"/>
          <w:kern w:val="2"/>
          <w:sz w:val="24"/>
          <w:szCs w:val="24"/>
          <w:highlight w:val="none"/>
          <w:lang w:val="zh-CN" w:eastAsia="zh-CN" w:bidi="zh-CN"/>
        </w:rPr>
      </w:pPr>
    </w:p>
    <w:p w14:paraId="767603B1">
      <w:pPr>
        <w:keepNext w:val="0"/>
        <w:keepLines w:val="0"/>
        <w:pageBreakBefore w:val="0"/>
        <w:widowControl w:val="0"/>
        <w:tabs>
          <w:tab w:val="left" w:pos="7411"/>
        </w:tabs>
        <w:kinsoku/>
        <w:wordWrap/>
        <w:overflowPunct/>
        <w:topLinePunct w:val="0"/>
        <w:autoSpaceDE w:val="0"/>
        <w:autoSpaceDN w:val="0"/>
        <w:bidi w:val="0"/>
        <w:adjustRightInd/>
        <w:snapToGrid/>
        <w:spacing w:before="0" w:after="0" w:line="360" w:lineRule="auto"/>
        <w:ind w:left="0" w:right="0" w:firstLine="480" w:firstLineChars="200"/>
        <w:jc w:val="center"/>
        <w:textAlignment w:val="auto"/>
        <w:rPr>
          <w:rFonts w:hint="eastAsia" w:ascii="宋体" w:hAnsi="宋体" w:eastAsia="宋体" w:cs="宋体"/>
          <w:color w:val="auto"/>
          <w:kern w:val="2"/>
          <w:sz w:val="24"/>
          <w:szCs w:val="24"/>
          <w:highlight w:val="none"/>
          <w:lang w:val="zh-CN" w:eastAsia="zh-CN" w:bidi="zh-CN"/>
        </w:rPr>
      </w:pPr>
      <w:r>
        <w:rPr>
          <w:rFonts w:hint="eastAsia" w:ascii="宋体" w:hAnsi="宋体" w:eastAsia="宋体" w:cs="宋体"/>
          <w:color w:val="auto"/>
          <w:kern w:val="2"/>
          <w:sz w:val="24"/>
          <w:szCs w:val="24"/>
          <w:highlight w:val="none"/>
          <w:lang w:val="en-US" w:eastAsia="zh-CN" w:bidi="zh-CN"/>
        </w:rPr>
        <w:t xml:space="preserve">                </w:t>
      </w:r>
      <w:r>
        <w:rPr>
          <w:rFonts w:hint="eastAsia" w:ascii="宋体" w:hAnsi="宋体" w:eastAsia="宋体" w:cs="宋体"/>
          <w:color w:val="auto"/>
          <w:kern w:val="2"/>
          <w:sz w:val="24"/>
          <w:szCs w:val="24"/>
          <w:highlight w:val="none"/>
          <w:lang w:val="zh-CN" w:eastAsia="zh-CN" w:bidi="zh-CN"/>
        </w:rPr>
        <w:t>投标供应商：</w:t>
      </w:r>
      <w:r>
        <w:rPr>
          <w:rFonts w:hint="eastAsia" w:ascii="宋体" w:hAnsi="宋体" w:eastAsia="宋体" w:cs="宋体"/>
          <w:color w:val="auto"/>
          <w:kern w:val="2"/>
          <w:sz w:val="24"/>
          <w:szCs w:val="24"/>
          <w:highlight w:val="none"/>
          <w:u w:val="single"/>
          <w:lang w:val="zh-CN" w:eastAsia="zh-CN" w:bidi="zh-CN"/>
        </w:rPr>
        <w:t xml:space="preserve"> </w:t>
      </w:r>
      <w:r>
        <w:rPr>
          <w:rFonts w:hint="eastAsia" w:ascii="宋体" w:hAnsi="宋体" w:eastAsia="宋体" w:cs="宋体"/>
          <w:color w:val="auto"/>
          <w:kern w:val="2"/>
          <w:sz w:val="24"/>
          <w:szCs w:val="24"/>
          <w:highlight w:val="none"/>
          <w:u w:val="single"/>
          <w:lang w:val="en-US" w:eastAsia="zh-CN" w:bidi="zh-CN"/>
        </w:rPr>
        <w:t xml:space="preserve">                         </w:t>
      </w:r>
      <w:r>
        <w:rPr>
          <w:rFonts w:hint="eastAsia" w:ascii="宋体" w:hAnsi="宋体" w:eastAsia="宋体" w:cs="宋体"/>
          <w:color w:val="auto"/>
          <w:kern w:val="2"/>
          <w:sz w:val="24"/>
          <w:szCs w:val="24"/>
          <w:highlight w:val="none"/>
          <w:lang w:val="zh-CN" w:eastAsia="zh-CN" w:bidi="zh-CN"/>
        </w:rPr>
        <w:t>（</w:t>
      </w:r>
      <w:r>
        <w:rPr>
          <w:rFonts w:hint="eastAsia" w:ascii="宋体" w:hAnsi="宋体" w:eastAsia="宋体" w:cs="宋体"/>
          <w:color w:val="auto"/>
          <w:kern w:val="0"/>
          <w:sz w:val="24"/>
          <w:szCs w:val="24"/>
          <w:highlight w:val="none"/>
          <w:lang w:val="zh-CN" w:eastAsia="zh-CN" w:bidi="zh-CN"/>
        </w:rPr>
        <w:t>加盖公章</w:t>
      </w:r>
      <w:r>
        <w:rPr>
          <w:rFonts w:hint="eastAsia" w:ascii="宋体" w:hAnsi="宋体" w:eastAsia="宋体" w:cs="宋体"/>
          <w:color w:val="auto"/>
          <w:kern w:val="2"/>
          <w:sz w:val="24"/>
          <w:szCs w:val="24"/>
          <w:highlight w:val="none"/>
          <w:lang w:val="zh-CN" w:eastAsia="zh-CN" w:bidi="zh-CN"/>
        </w:rPr>
        <w:t>）</w:t>
      </w:r>
    </w:p>
    <w:p w14:paraId="33CB4271">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20" w:firstLineChars="200"/>
        <w:jc w:val="center"/>
        <w:textAlignment w:val="auto"/>
        <w:rPr>
          <w:rFonts w:hint="eastAsia" w:ascii="宋体" w:hAnsi="宋体" w:eastAsia="宋体" w:cs="宋体"/>
          <w:color w:val="auto"/>
          <w:kern w:val="2"/>
          <w:sz w:val="26"/>
          <w:szCs w:val="24"/>
          <w:highlight w:val="none"/>
          <w:lang w:val="zh-CN" w:eastAsia="zh-CN" w:bidi="zh-CN"/>
        </w:rPr>
      </w:pPr>
    </w:p>
    <w:p w14:paraId="7A470C3B">
      <w:pPr>
        <w:keepNext w:val="0"/>
        <w:keepLines w:val="0"/>
        <w:pageBreakBefore w:val="0"/>
        <w:widowControl w:val="0"/>
        <w:tabs>
          <w:tab w:val="left" w:pos="7567"/>
        </w:tabs>
        <w:kinsoku/>
        <w:wordWrap/>
        <w:overflowPunct/>
        <w:topLinePunct w:val="0"/>
        <w:autoSpaceDE w:val="0"/>
        <w:autoSpaceDN w:val="0"/>
        <w:bidi w:val="0"/>
        <w:adjustRightInd/>
        <w:snapToGrid/>
        <w:spacing w:before="0" w:after="0" w:line="360" w:lineRule="auto"/>
        <w:ind w:left="0" w:right="0" w:firstLine="480" w:firstLineChars="200"/>
        <w:jc w:val="center"/>
        <w:textAlignment w:val="auto"/>
        <w:rPr>
          <w:rFonts w:hint="eastAsia" w:ascii="宋体" w:hAnsi="宋体" w:eastAsia="宋体" w:cs="宋体"/>
          <w:color w:val="auto"/>
          <w:kern w:val="2"/>
          <w:sz w:val="24"/>
          <w:szCs w:val="24"/>
          <w:highlight w:val="none"/>
          <w:lang w:val="zh-CN" w:eastAsia="zh-CN" w:bidi="zh-CN"/>
        </w:rPr>
      </w:pPr>
      <w:r>
        <w:rPr>
          <w:rFonts w:hint="eastAsia" w:ascii="宋体" w:hAnsi="宋体" w:eastAsia="宋体" w:cs="宋体"/>
          <w:color w:val="auto"/>
          <w:kern w:val="2"/>
          <w:sz w:val="24"/>
          <w:szCs w:val="24"/>
          <w:highlight w:val="none"/>
          <w:lang w:val="en-US" w:eastAsia="zh-CN" w:bidi="zh-CN"/>
        </w:rPr>
        <w:t xml:space="preserve">              </w:t>
      </w:r>
      <w:r>
        <w:rPr>
          <w:rFonts w:hint="eastAsia" w:ascii="宋体" w:hAnsi="宋体" w:eastAsia="宋体" w:cs="宋体"/>
          <w:color w:val="auto"/>
          <w:kern w:val="2"/>
          <w:sz w:val="24"/>
          <w:szCs w:val="24"/>
          <w:highlight w:val="none"/>
          <w:lang w:val="zh-CN" w:eastAsia="zh-CN" w:bidi="zh-CN"/>
        </w:rPr>
        <w:t>法定代表人或</w:t>
      </w:r>
      <w:r>
        <w:rPr>
          <w:rFonts w:hint="eastAsia" w:ascii="宋体" w:hAnsi="宋体" w:eastAsia="宋体" w:cs="宋体"/>
          <w:color w:val="auto"/>
          <w:kern w:val="0"/>
          <w:szCs w:val="22"/>
          <w:highlight w:val="none"/>
          <w:lang w:val="zh-CN" w:eastAsia="zh-CN" w:bidi="zh-CN"/>
        </w:rPr>
        <w:t>授权委托人</w:t>
      </w:r>
      <w:r>
        <w:rPr>
          <w:rFonts w:hint="eastAsia" w:ascii="宋体" w:hAnsi="宋体" w:eastAsia="宋体" w:cs="宋体"/>
          <w:color w:val="auto"/>
          <w:kern w:val="2"/>
          <w:sz w:val="24"/>
          <w:szCs w:val="24"/>
          <w:highlight w:val="none"/>
          <w:lang w:val="zh-CN" w:eastAsia="zh-CN" w:bidi="zh-CN"/>
        </w:rPr>
        <w:t>：</w:t>
      </w:r>
      <w:r>
        <w:rPr>
          <w:rFonts w:hint="eastAsia" w:ascii="宋体" w:hAnsi="宋体" w:eastAsia="宋体" w:cs="宋体"/>
          <w:color w:val="auto"/>
          <w:kern w:val="2"/>
          <w:sz w:val="24"/>
          <w:szCs w:val="24"/>
          <w:highlight w:val="none"/>
          <w:u w:val="single"/>
          <w:lang w:val="zh-CN" w:eastAsia="zh-CN" w:bidi="zh-CN"/>
        </w:rPr>
        <w:t xml:space="preserve"> </w:t>
      </w:r>
      <w:r>
        <w:rPr>
          <w:rFonts w:hint="eastAsia" w:ascii="宋体" w:hAnsi="宋体" w:eastAsia="宋体" w:cs="宋体"/>
          <w:color w:val="auto"/>
          <w:kern w:val="2"/>
          <w:sz w:val="24"/>
          <w:szCs w:val="24"/>
          <w:highlight w:val="none"/>
          <w:u w:val="single"/>
          <w:lang w:val="en-US" w:eastAsia="zh-CN" w:bidi="zh-CN"/>
        </w:rPr>
        <w:t xml:space="preserve">          </w:t>
      </w:r>
      <w:r>
        <w:rPr>
          <w:rFonts w:hint="eastAsia" w:ascii="宋体" w:hAnsi="宋体" w:eastAsia="宋体" w:cs="宋体"/>
          <w:color w:val="auto"/>
          <w:kern w:val="2"/>
          <w:sz w:val="24"/>
          <w:szCs w:val="24"/>
          <w:highlight w:val="none"/>
          <w:lang w:val="zh-CN" w:eastAsia="zh-CN" w:bidi="zh-CN"/>
        </w:rPr>
        <w:t>（签字或盖章）</w:t>
      </w:r>
    </w:p>
    <w:p w14:paraId="1463F54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380" w:firstLineChars="200"/>
        <w:jc w:val="center"/>
        <w:textAlignment w:val="auto"/>
        <w:rPr>
          <w:rFonts w:hint="eastAsia" w:ascii="宋体" w:hAnsi="宋体" w:eastAsia="宋体" w:cs="宋体"/>
          <w:color w:val="auto"/>
          <w:kern w:val="2"/>
          <w:sz w:val="19"/>
          <w:szCs w:val="24"/>
          <w:highlight w:val="none"/>
          <w:lang w:val="zh-CN" w:eastAsia="zh-CN" w:bidi="zh-CN"/>
        </w:rPr>
      </w:pPr>
    </w:p>
    <w:p w14:paraId="7FDC7AC6">
      <w:pPr>
        <w:keepNext w:val="0"/>
        <w:keepLines w:val="0"/>
        <w:pageBreakBefore w:val="0"/>
        <w:widowControl w:val="0"/>
        <w:tabs>
          <w:tab w:val="left" w:pos="6699"/>
          <w:tab w:val="left" w:pos="7779"/>
          <w:tab w:val="left" w:pos="8859"/>
        </w:tabs>
        <w:kinsoku/>
        <w:wordWrap/>
        <w:overflowPunct/>
        <w:topLinePunct w:val="0"/>
        <w:autoSpaceDE w:val="0"/>
        <w:autoSpaceDN w:val="0"/>
        <w:bidi w:val="0"/>
        <w:adjustRightInd/>
        <w:snapToGrid/>
        <w:spacing w:before="0" w:after="0" w:line="360" w:lineRule="auto"/>
        <w:ind w:left="0" w:right="0" w:firstLine="2880" w:firstLineChars="1200"/>
        <w:jc w:val="both"/>
        <w:textAlignment w:val="auto"/>
        <w:rPr>
          <w:rFonts w:hint="eastAsia" w:ascii="宋体" w:hAnsi="宋体" w:eastAsia="宋体" w:cs="宋体"/>
          <w:color w:val="auto"/>
          <w:kern w:val="2"/>
          <w:sz w:val="24"/>
          <w:szCs w:val="24"/>
          <w:highlight w:val="none"/>
          <w:lang w:val="zh-CN" w:eastAsia="zh-CN" w:bidi="zh-CN"/>
        </w:rPr>
      </w:pPr>
      <w:r>
        <w:rPr>
          <w:rFonts w:hint="eastAsia" w:ascii="宋体" w:hAnsi="宋体" w:eastAsia="宋体" w:cs="宋体"/>
          <w:color w:val="auto"/>
          <w:kern w:val="2"/>
          <w:sz w:val="24"/>
          <w:szCs w:val="24"/>
          <w:highlight w:val="none"/>
          <w:lang w:val="zh-CN" w:eastAsia="zh-CN" w:bidi="zh-CN"/>
        </w:rPr>
        <w:t>日</w:t>
      </w:r>
      <w:r>
        <w:rPr>
          <w:rFonts w:hint="eastAsia" w:ascii="宋体" w:hAnsi="宋体" w:eastAsia="宋体" w:cs="宋体"/>
          <w:color w:val="auto"/>
          <w:kern w:val="2"/>
          <w:sz w:val="24"/>
          <w:szCs w:val="24"/>
          <w:highlight w:val="none"/>
          <w:lang w:val="en-US" w:eastAsia="zh-CN" w:bidi="zh-CN"/>
        </w:rPr>
        <w:t xml:space="preserve">  </w:t>
      </w:r>
      <w:r>
        <w:rPr>
          <w:rFonts w:hint="eastAsia" w:ascii="宋体" w:hAnsi="宋体" w:eastAsia="宋体" w:cs="宋体"/>
          <w:color w:val="auto"/>
          <w:kern w:val="2"/>
          <w:sz w:val="24"/>
          <w:szCs w:val="24"/>
          <w:highlight w:val="none"/>
          <w:lang w:val="zh-CN" w:eastAsia="zh-CN" w:bidi="zh-CN"/>
        </w:rPr>
        <w:t>期：</w:t>
      </w:r>
      <w:r>
        <w:rPr>
          <w:rFonts w:hint="eastAsia" w:ascii="宋体" w:hAnsi="宋体" w:eastAsia="宋体" w:cs="宋体"/>
          <w:color w:val="auto"/>
          <w:kern w:val="2"/>
          <w:sz w:val="24"/>
          <w:szCs w:val="24"/>
          <w:highlight w:val="none"/>
          <w:u w:val="single"/>
          <w:lang w:val="en-US" w:eastAsia="zh-CN" w:bidi="zh-CN"/>
        </w:rPr>
        <w:t xml:space="preserve">          </w:t>
      </w:r>
      <w:r>
        <w:rPr>
          <w:rFonts w:hint="eastAsia" w:ascii="宋体" w:hAnsi="宋体" w:eastAsia="宋体" w:cs="宋体"/>
          <w:color w:val="auto"/>
          <w:kern w:val="2"/>
          <w:sz w:val="24"/>
          <w:szCs w:val="24"/>
          <w:highlight w:val="none"/>
          <w:lang w:val="zh-CN" w:eastAsia="zh-CN" w:bidi="zh-CN"/>
        </w:rPr>
        <w:t>年</w:t>
      </w:r>
      <w:r>
        <w:rPr>
          <w:rFonts w:hint="eastAsia" w:ascii="宋体" w:hAnsi="宋体" w:eastAsia="宋体" w:cs="宋体"/>
          <w:color w:val="auto"/>
          <w:kern w:val="2"/>
          <w:sz w:val="24"/>
          <w:szCs w:val="24"/>
          <w:highlight w:val="none"/>
          <w:u w:val="single"/>
          <w:lang w:val="zh-CN" w:eastAsia="zh-CN" w:bidi="zh-CN"/>
        </w:rPr>
        <w:t xml:space="preserve"> </w:t>
      </w:r>
      <w:r>
        <w:rPr>
          <w:rFonts w:hint="eastAsia" w:ascii="宋体" w:hAnsi="宋体" w:eastAsia="宋体" w:cs="宋体"/>
          <w:color w:val="auto"/>
          <w:kern w:val="2"/>
          <w:sz w:val="24"/>
          <w:szCs w:val="24"/>
          <w:highlight w:val="none"/>
          <w:u w:val="single"/>
          <w:lang w:val="en-US" w:eastAsia="zh-CN" w:bidi="zh-CN"/>
        </w:rPr>
        <w:t xml:space="preserve">      </w:t>
      </w:r>
      <w:r>
        <w:rPr>
          <w:rFonts w:hint="eastAsia" w:ascii="宋体" w:hAnsi="宋体" w:eastAsia="宋体" w:cs="宋体"/>
          <w:color w:val="auto"/>
          <w:kern w:val="2"/>
          <w:sz w:val="24"/>
          <w:szCs w:val="24"/>
          <w:highlight w:val="none"/>
          <w:lang w:val="zh-CN" w:eastAsia="zh-CN" w:bidi="zh-CN"/>
        </w:rPr>
        <w:t>月</w:t>
      </w:r>
      <w:r>
        <w:rPr>
          <w:rFonts w:hint="eastAsia" w:ascii="宋体" w:hAnsi="宋体" w:eastAsia="宋体" w:cs="宋体"/>
          <w:color w:val="auto"/>
          <w:kern w:val="2"/>
          <w:sz w:val="24"/>
          <w:szCs w:val="24"/>
          <w:highlight w:val="none"/>
          <w:u w:val="single"/>
          <w:lang w:val="zh-CN" w:eastAsia="zh-CN" w:bidi="zh-CN"/>
        </w:rPr>
        <w:t xml:space="preserve"> </w:t>
      </w:r>
      <w:r>
        <w:rPr>
          <w:rFonts w:hint="eastAsia" w:ascii="宋体" w:hAnsi="宋体" w:eastAsia="宋体" w:cs="宋体"/>
          <w:color w:val="auto"/>
          <w:kern w:val="2"/>
          <w:sz w:val="24"/>
          <w:szCs w:val="24"/>
          <w:highlight w:val="none"/>
          <w:u w:val="single"/>
          <w:lang w:val="en-US" w:eastAsia="zh-CN" w:bidi="zh-CN"/>
        </w:rPr>
        <w:t xml:space="preserve">     </w:t>
      </w:r>
      <w:r>
        <w:rPr>
          <w:rFonts w:hint="eastAsia" w:ascii="宋体" w:hAnsi="宋体" w:eastAsia="宋体" w:cs="宋体"/>
          <w:color w:val="auto"/>
          <w:kern w:val="2"/>
          <w:sz w:val="24"/>
          <w:szCs w:val="24"/>
          <w:highlight w:val="none"/>
          <w:lang w:val="zh-CN" w:eastAsia="zh-CN" w:bidi="zh-CN"/>
        </w:rPr>
        <w:t>日</w:t>
      </w:r>
    </w:p>
    <w:p w14:paraId="0473719D">
      <w:pPr>
        <w:numPr>
          <w:ilvl w:val="0"/>
          <w:numId w:val="0"/>
        </w:numPr>
        <w:autoSpaceDE/>
        <w:autoSpaceDN/>
        <w:snapToGrid/>
        <w:spacing w:before="0" w:after="0"/>
        <w:ind w:left="0" w:leftChars="0" w:right="0" w:firstLine="480" w:firstLineChars="200"/>
        <w:rPr>
          <w:rFonts w:hint="eastAsia" w:ascii="宋体" w:hAnsi="宋体" w:eastAsia="宋体" w:cs="宋体"/>
          <w:color w:val="auto"/>
          <w:kern w:val="2"/>
          <w:sz w:val="24"/>
          <w:szCs w:val="24"/>
          <w:highlight w:val="none"/>
          <w:lang w:val="zh-CN" w:eastAsia="zh-CN" w:bidi="zh-CN"/>
        </w:rPr>
      </w:pPr>
    </w:p>
    <w:p w14:paraId="1E93386B">
      <w:pPr>
        <w:pStyle w:val="5"/>
        <w:rPr>
          <w:rFonts w:hint="eastAsia" w:ascii="宋体" w:hAnsi="宋体" w:eastAsia="宋体" w:cs="宋体"/>
          <w:color w:val="auto"/>
          <w:sz w:val="24"/>
          <w:szCs w:val="24"/>
          <w:highlight w:val="none"/>
          <w:lang w:val="zh-CN" w:eastAsia="zh-CN" w:bidi="zh-CN"/>
        </w:rPr>
      </w:pPr>
      <w:r>
        <w:rPr>
          <w:rFonts w:hint="eastAsia" w:ascii="宋体" w:hAnsi="宋体" w:eastAsia="宋体" w:cs="宋体"/>
          <w:color w:val="auto"/>
          <w:kern w:val="2"/>
          <w:sz w:val="24"/>
          <w:szCs w:val="24"/>
          <w:highlight w:val="none"/>
          <w:lang w:val="zh-CN" w:eastAsia="zh-CN" w:bidi="zh-CN"/>
        </w:rPr>
        <w:br w:type="page"/>
      </w:r>
    </w:p>
    <w:p w14:paraId="4207497E">
      <w:pPr>
        <w:pStyle w:val="5"/>
        <w:numPr>
          <w:ilvl w:val="0"/>
          <w:numId w:val="1"/>
        </w:numPr>
        <w:rPr>
          <w:rFonts w:hint="eastAsia" w:ascii="宋体" w:hAnsi="宋体" w:eastAsia="宋体" w:cs="宋体"/>
          <w:color w:val="auto"/>
          <w:sz w:val="24"/>
          <w:szCs w:val="24"/>
          <w:highlight w:val="none"/>
          <w:lang w:val="zh-CN" w:eastAsia="zh-CN" w:bidi="zh-CN"/>
        </w:rPr>
      </w:pPr>
      <w:r>
        <w:rPr>
          <w:rFonts w:hint="eastAsia" w:ascii="宋体" w:hAnsi="宋体" w:eastAsia="宋体" w:cs="宋体"/>
          <w:color w:val="auto"/>
          <w:sz w:val="24"/>
          <w:szCs w:val="24"/>
          <w:highlight w:val="none"/>
          <w:lang w:val="zh-CN" w:eastAsia="zh-CN" w:bidi="zh-CN"/>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14:paraId="257E97C9">
      <w:pPr>
        <w:pStyle w:val="3"/>
        <w:keepNext/>
        <w:keepLines/>
        <w:pageBreakBefore w:val="0"/>
        <w:widowControl w:val="0"/>
        <w:kinsoku/>
        <w:wordWrap/>
        <w:overflowPunct/>
        <w:topLinePunct w:val="0"/>
        <w:autoSpaceDE w:val="0"/>
        <w:autoSpaceDN w:val="0"/>
        <w:bidi w:val="0"/>
        <w:adjustRightInd/>
        <w:snapToGrid/>
        <w:spacing w:before="390" w:beforeLines="100" w:after="390" w:afterLines="1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汉中市政府采购供应商资格承诺函</w:t>
      </w:r>
    </w:p>
    <w:p w14:paraId="068664D6">
      <w:pPr>
        <w:ind w:left="0" w:leftChars="0"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eastAsia="宋体" w:cs="宋体"/>
          <w:b/>
          <w:bCs/>
          <w:color w:val="auto"/>
          <w:sz w:val="24"/>
          <w:szCs w:val="24"/>
          <w:highlight w:val="none"/>
          <w:u w:val="single"/>
          <w:lang w:eastAsia="zh-CN"/>
        </w:rPr>
        <w:t>(采购人、采购代理机构名称)</w:t>
      </w:r>
    </w:p>
    <w:p w14:paraId="65F201C3">
      <w:pPr>
        <w:ind w:left="0" w:leftChars="0"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u w:val="single"/>
          <w:lang w:eastAsia="zh-CN"/>
        </w:rPr>
        <w:t>(投标供应商名称)</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eastAsia="zh-CN"/>
        </w:rPr>
        <w:t>郑重承诺:</w:t>
      </w:r>
    </w:p>
    <w:p w14:paraId="6EE5C2C8">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9ED757D">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2.我方未列入在信用中国网站“失信被执行人”“重大税收违法案件当事人名单”中(www.creditchina.gov.cn)，也未列入中国政府采购网“政府采购严重违法失信行为记录名单”中（www. ccgp. gov.cn )。</w:t>
      </w:r>
    </w:p>
    <w:p w14:paraId="70B1CC21">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基本资格条件。</w:t>
      </w:r>
    </w:p>
    <w:p w14:paraId="544DFD9E">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我方对以上承诺负全部法律责任。</w:t>
      </w:r>
    </w:p>
    <w:p w14:paraId="392E6A74">
      <w:pPr>
        <w:keepNext w:val="0"/>
        <w:keepLines w:val="0"/>
        <w:pageBreakBefore w:val="0"/>
        <w:widowControl w:val="0"/>
        <w:kinsoku/>
        <w:wordWrap/>
        <w:overflowPunct/>
        <w:topLinePunct w:val="0"/>
        <w:autoSpaceDE w:val="0"/>
        <w:autoSpaceDN w:val="0"/>
        <w:bidi w:val="0"/>
        <w:adjustRightInd/>
        <w:snapToGrid/>
        <w:spacing w:before="157" w:beforeLines="50" w:after="157" w:afterLines="5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特此承诺。</w:t>
      </w:r>
    </w:p>
    <w:p w14:paraId="685702B5">
      <w:pPr>
        <w:bidi w:val="0"/>
        <w:ind w:left="0" w:leftChars="0" w:firstLine="2880" w:firstLineChars="1200"/>
        <w:rPr>
          <w:rFonts w:hint="eastAsia" w:ascii="宋体" w:hAnsi="宋体" w:eastAsia="宋体" w:cs="宋体"/>
          <w:color w:val="auto"/>
          <w:highlight w:val="none"/>
        </w:rPr>
      </w:pPr>
      <w:r>
        <w:rPr>
          <w:rFonts w:hint="eastAsia" w:ascii="宋体" w:hAnsi="宋体" w:eastAsia="宋体" w:cs="宋体"/>
          <w:color w:val="auto"/>
          <w:highlight w:val="none"/>
        </w:rPr>
        <w:t>投标供应商</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（盖</w:t>
      </w:r>
      <w:r>
        <w:rPr>
          <w:rFonts w:hint="eastAsia" w:ascii="宋体" w:hAnsi="宋体" w:eastAsia="宋体" w:cs="宋体"/>
          <w:color w:val="auto"/>
          <w:highlight w:val="none"/>
          <w:lang w:eastAsia="zh-CN"/>
        </w:rPr>
        <w:t>单位</w:t>
      </w:r>
      <w:r>
        <w:rPr>
          <w:rFonts w:hint="eastAsia" w:ascii="宋体" w:hAnsi="宋体" w:eastAsia="宋体" w:cs="宋体"/>
          <w:color w:val="auto"/>
          <w:highlight w:val="none"/>
        </w:rPr>
        <w:t>章）</w:t>
      </w:r>
    </w:p>
    <w:p w14:paraId="75B420C4">
      <w:pPr>
        <w:bidi w:val="0"/>
        <w:ind w:firstLine="2880" w:firstLineChars="1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日</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期</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年</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月</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日</w:t>
      </w:r>
    </w:p>
    <w:p w14:paraId="24E01FE3">
      <w:pPr>
        <w:rPr>
          <w:rFonts w:hint="eastAsia" w:ascii="宋体" w:hAnsi="宋体" w:eastAsia="宋体" w:cs="宋体"/>
          <w:color w:val="auto"/>
          <w:sz w:val="24"/>
          <w:szCs w:val="24"/>
          <w:highlight w:val="none"/>
          <w:lang w:val="en-US" w:eastAsia="zh-CN" w:bidi="zh-CN"/>
        </w:rPr>
      </w:pPr>
      <w:r>
        <w:rPr>
          <w:rFonts w:hint="eastAsia" w:ascii="宋体" w:hAnsi="宋体" w:eastAsia="宋体" w:cs="宋体"/>
          <w:color w:val="auto"/>
          <w:sz w:val="24"/>
          <w:szCs w:val="24"/>
          <w:highlight w:val="none"/>
          <w:lang w:val="en-US" w:eastAsia="zh-CN" w:bidi="zh-CN"/>
        </w:rPr>
        <w:br w:type="page"/>
      </w:r>
    </w:p>
    <w:p w14:paraId="18551059">
      <w:pPr>
        <w:widowControl w:val="0"/>
        <w:numPr>
          <w:ilvl w:val="0"/>
          <w:numId w:val="0"/>
        </w:numPr>
        <w:autoSpaceDE w:val="0"/>
        <w:autoSpaceDN w:val="0"/>
        <w:snapToGrid/>
        <w:spacing w:before="0" w:after="0" w:line="360" w:lineRule="auto"/>
        <w:ind w:right="0" w:rightChars="0" w:firstLine="480" w:firstLineChars="200"/>
        <w:jc w:val="both"/>
        <w:rPr>
          <w:rFonts w:hint="eastAsia" w:ascii="宋体" w:hAnsi="宋体" w:eastAsia="宋体" w:cs="宋体"/>
          <w:lang w:val="zh-CN" w:eastAsia="zh-CN"/>
        </w:rPr>
      </w:pPr>
      <w:r>
        <w:rPr>
          <w:rFonts w:hint="eastAsia" w:ascii="宋体" w:hAnsi="宋体" w:eastAsia="宋体" w:cs="宋体"/>
          <w:color w:val="000000" w:themeColor="text1"/>
          <w:kern w:val="0"/>
          <w:sz w:val="24"/>
          <w:szCs w:val="24"/>
          <w:highlight w:val="none"/>
          <w:u w:val="none" w:color="000000"/>
          <w:lang w:val="en-US" w:eastAsia="zh-CN" w:bidi="ar-SA"/>
          <w14:textFill>
            <w14:solidFill>
              <w14:schemeClr w14:val="tx1"/>
            </w14:solidFill>
          </w14:textFill>
        </w:rPr>
        <w:t>6、单位负责人为同一人或存在控股、管理关系的不同单位，不得同时参加本项目磋商；（供应商须提供《控股管理关系声明》）；</w:t>
      </w:r>
    </w:p>
    <w:p w14:paraId="02C6EDCB">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560" w:firstLineChars="200"/>
        <w:jc w:val="center"/>
        <w:textAlignment w:val="baseline"/>
        <w:rPr>
          <w:rFonts w:hint="eastAsia" w:ascii="宋体" w:hAnsi="宋体" w:eastAsia="宋体" w:cs="宋体"/>
          <w:b/>
          <w:color w:val="auto"/>
          <w:kern w:val="2"/>
          <w:sz w:val="28"/>
          <w:szCs w:val="22"/>
          <w:highlight w:val="none"/>
          <w:lang w:val="en-US" w:eastAsia="zh-CN" w:bidi="zh-CN"/>
        </w:rPr>
      </w:pPr>
      <w:r>
        <w:rPr>
          <w:rFonts w:hint="eastAsia" w:ascii="宋体" w:hAnsi="宋体" w:eastAsia="宋体" w:cs="宋体"/>
          <w:b/>
          <w:color w:val="auto"/>
          <w:kern w:val="2"/>
          <w:sz w:val="28"/>
          <w:szCs w:val="22"/>
          <w:highlight w:val="none"/>
          <w:lang w:val="en-US" w:eastAsia="zh-CN" w:bidi="zh-CN"/>
        </w:rPr>
        <w:t>控股管理关系声明</w:t>
      </w:r>
    </w:p>
    <w:p w14:paraId="755AF253">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eastAsia="zh-CN" w:bidi="ar-SA"/>
        </w:rPr>
        <w:t>一</w:t>
      </w:r>
      <w:r>
        <w:rPr>
          <w:rFonts w:hint="eastAsia" w:ascii="宋体" w:hAnsi="宋体" w:eastAsia="宋体" w:cs="宋体"/>
          <w:color w:val="auto"/>
          <w:kern w:val="0"/>
          <w:sz w:val="24"/>
          <w:szCs w:val="24"/>
          <w:highlight w:val="none"/>
          <w:u w:val="none" w:color="000000"/>
          <w:lang w:val="en-US" w:bidi="ar-SA"/>
        </w:rPr>
        <w:t>、供应商在本项目</w:t>
      </w:r>
      <w:r>
        <w:rPr>
          <w:rFonts w:hint="eastAsia" w:ascii="宋体" w:hAnsi="宋体" w:eastAsia="宋体" w:cs="宋体"/>
          <w:color w:val="auto"/>
          <w:kern w:val="0"/>
          <w:sz w:val="24"/>
          <w:szCs w:val="24"/>
          <w:highlight w:val="none"/>
          <w:u w:val="none" w:color="000000"/>
          <w:lang w:val="en-US" w:eastAsia="zh-CN" w:bidi="ar-SA"/>
        </w:rPr>
        <w:t>磋商</w:t>
      </w:r>
      <w:r>
        <w:rPr>
          <w:rFonts w:hint="eastAsia" w:ascii="宋体" w:hAnsi="宋体" w:eastAsia="宋体" w:cs="宋体"/>
          <w:color w:val="auto"/>
          <w:kern w:val="0"/>
          <w:sz w:val="24"/>
          <w:szCs w:val="24"/>
          <w:highlight w:val="none"/>
          <w:u w:val="none" w:color="000000"/>
          <w:lang w:val="en-US" w:bidi="ar-SA"/>
        </w:rPr>
        <w:t>中，不存在与其它供应商负责人为同一人，有控股、管理等关联关系承诺。</w:t>
      </w:r>
    </w:p>
    <w:p w14:paraId="08397E97">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1.管理关系说明：</w:t>
      </w:r>
    </w:p>
    <w:p w14:paraId="76CFF758">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single" w:color="000000"/>
          <w:lang w:val="en-US" w:bidi="ar-SA"/>
        </w:rPr>
      </w:pPr>
      <w:r>
        <w:rPr>
          <w:rFonts w:hint="eastAsia" w:ascii="宋体" w:hAnsi="宋体" w:eastAsia="宋体" w:cs="宋体"/>
          <w:color w:val="auto"/>
          <w:kern w:val="0"/>
          <w:sz w:val="24"/>
          <w:szCs w:val="24"/>
          <w:highlight w:val="none"/>
          <w:u w:val="none" w:color="000000"/>
          <w:lang w:val="en-US" w:bidi="ar-SA"/>
        </w:rPr>
        <w:t>我单位管理的具有独立法人资格的下属单位：</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single" w:color="000000"/>
          <w:lang w:val="en-US" w:eastAsia="zh-CN" w:bidi="ar-SA"/>
        </w:rPr>
        <w:t xml:space="preserve"> </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(没有填无)。</w:t>
      </w:r>
    </w:p>
    <w:p w14:paraId="420A3F2E">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 xml:space="preserve">我单位的上级管理单位 </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 xml:space="preserve"> (没有填无)。</w:t>
      </w:r>
    </w:p>
    <w:p w14:paraId="3D6D1D54">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2.股权关系说明：</w:t>
      </w:r>
    </w:p>
    <w:p w14:paraId="4EE2BBB5">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我单位控股的单位</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(没有填无)。</w:t>
      </w:r>
    </w:p>
    <w:p w14:paraId="5F2CB5BF">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我单位</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(没有填无)被</w:t>
      </w:r>
      <w:r>
        <w:rPr>
          <w:rFonts w:hint="eastAsia" w:ascii="宋体" w:hAnsi="宋体" w:eastAsia="宋体" w:cs="宋体"/>
          <w:color w:val="auto"/>
          <w:kern w:val="0"/>
          <w:sz w:val="24"/>
          <w:szCs w:val="24"/>
          <w:highlight w:val="none"/>
          <w:u w:val="single" w:color="000000"/>
          <w:lang w:val="en-US" w:bidi="ar-SA"/>
        </w:rPr>
        <w:t xml:space="preserve">   （控股单位全称）  </w:t>
      </w:r>
      <w:r>
        <w:rPr>
          <w:rFonts w:hint="eastAsia" w:ascii="宋体" w:hAnsi="宋体" w:eastAsia="宋体" w:cs="宋体"/>
          <w:color w:val="auto"/>
          <w:kern w:val="0"/>
          <w:sz w:val="24"/>
          <w:szCs w:val="24"/>
          <w:highlight w:val="none"/>
          <w:u w:val="none" w:color="000000"/>
          <w:lang w:val="en-US" w:bidi="ar-SA"/>
        </w:rPr>
        <w:t>单位控股。</w:t>
      </w:r>
    </w:p>
    <w:p w14:paraId="08D626D8">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eastAsia="zh-CN" w:bidi="ar-SA"/>
        </w:rPr>
        <w:t>二</w:t>
      </w:r>
      <w:r>
        <w:rPr>
          <w:rFonts w:hint="eastAsia" w:ascii="宋体" w:hAnsi="宋体" w:eastAsia="宋体" w:cs="宋体"/>
          <w:color w:val="auto"/>
          <w:kern w:val="0"/>
          <w:sz w:val="24"/>
          <w:szCs w:val="24"/>
          <w:highlight w:val="none"/>
          <w:u w:val="none" w:color="000000"/>
          <w:lang w:val="en-US" w:bidi="ar-SA"/>
        </w:rPr>
        <w:t>、我单位</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（是或否）为本采购项目提供过整体设计、规范编制或者项目管理、监理、检测等服务的供应商。</w:t>
      </w:r>
    </w:p>
    <w:p w14:paraId="400D741D">
      <w:pPr>
        <w:keepNext w:val="0"/>
        <w:keepLines w:val="0"/>
        <w:pageBreakBefore w:val="0"/>
        <w:widowControl w:val="0"/>
        <w:kinsoku/>
        <w:wordWrap/>
        <w:overflowPunct/>
        <w:topLinePunct w:val="0"/>
        <w:autoSpaceDE w:val="0"/>
        <w:autoSpaceDN w:val="0"/>
        <w:bidi w:val="0"/>
        <w:adjustRightInd w:val="0"/>
        <w:snapToGrid w:val="0"/>
        <w:spacing w:before="104" w:beforeLines="33" w:after="104" w:afterLines="33" w:line="360" w:lineRule="auto"/>
        <w:ind w:left="0" w:right="0" w:firstLine="480" w:firstLineChars="200"/>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我单位承诺以上说明真实有效，无虚假内容或隐瞒。</w:t>
      </w:r>
    </w:p>
    <w:p w14:paraId="6888D62F">
      <w:pPr>
        <w:pageBreakBefore w:val="0"/>
        <w:widowControl w:val="0"/>
        <w:kinsoku/>
        <w:overflowPunct/>
        <w:topLinePunct w:val="0"/>
        <w:autoSpaceDE w:val="0"/>
        <w:autoSpaceDN w:val="0"/>
        <w:bidi w:val="0"/>
        <w:adjustRightInd w:val="0"/>
        <w:snapToGrid w:val="0"/>
        <w:spacing w:before="0" w:after="0" w:line="360" w:lineRule="auto"/>
        <w:ind w:left="0" w:right="0" w:firstLine="0" w:firstLineChars="0"/>
        <w:textAlignment w:val="baseline"/>
        <w:rPr>
          <w:rFonts w:hint="eastAsia" w:ascii="宋体" w:hAnsi="宋体" w:eastAsia="宋体" w:cs="宋体"/>
          <w:color w:val="auto"/>
          <w:kern w:val="0"/>
          <w:sz w:val="24"/>
          <w:szCs w:val="24"/>
          <w:highlight w:val="none"/>
          <w:u w:val="none" w:color="000000"/>
          <w:lang w:val="en-US" w:bidi="ar-SA"/>
        </w:rPr>
      </w:pPr>
    </w:p>
    <w:p w14:paraId="4C967BB5">
      <w:pPr>
        <w:pageBreakBefore w:val="0"/>
        <w:widowControl w:val="0"/>
        <w:kinsoku/>
        <w:overflowPunct/>
        <w:topLinePunct w:val="0"/>
        <w:autoSpaceDE w:val="0"/>
        <w:autoSpaceDN w:val="0"/>
        <w:bidi w:val="0"/>
        <w:adjustRightInd w:val="0"/>
        <w:snapToGrid w:val="0"/>
        <w:spacing w:before="0" w:after="0" w:line="360" w:lineRule="auto"/>
        <w:ind w:left="0" w:right="0" w:firstLine="0" w:firstLineChars="0"/>
        <w:jc w:val="center"/>
        <w:textAlignment w:val="baseline"/>
        <w:rPr>
          <w:rFonts w:hint="eastAsia" w:ascii="宋体" w:hAnsi="宋体" w:eastAsia="宋体" w:cs="宋体"/>
          <w:b/>
          <w:color w:val="auto"/>
          <w:kern w:val="0"/>
          <w:sz w:val="24"/>
          <w:szCs w:val="24"/>
          <w:highlight w:val="none"/>
          <w:u w:val="none" w:color="000000"/>
          <w:lang w:val="en-US" w:bidi="ar-SA"/>
        </w:rPr>
      </w:pPr>
    </w:p>
    <w:p w14:paraId="49A345A3">
      <w:pPr>
        <w:pageBreakBefore w:val="0"/>
        <w:widowControl w:val="0"/>
        <w:kinsoku/>
        <w:overflowPunct/>
        <w:topLinePunct w:val="0"/>
        <w:autoSpaceDE/>
        <w:autoSpaceDN/>
        <w:bidi w:val="0"/>
        <w:adjustRightInd w:val="0"/>
        <w:snapToGrid w:val="0"/>
        <w:spacing w:before="0" w:after="0" w:line="360" w:lineRule="auto"/>
        <w:ind w:left="0" w:right="0" w:firstLine="3000" w:firstLineChars="1250"/>
        <w:jc w:val="left"/>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eastAsia="zh-CN" w:bidi="ar-SA"/>
        </w:rPr>
        <w:t>投标供应商</w:t>
      </w:r>
      <w:r>
        <w:rPr>
          <w:rFonts w:hint="eastAsia" w:ascii="宋体" w:hAnsi="宋体" w:eastAsia="宋体" w:cs="宋体"/>
          <w:color w:val="auto"/>
          <w:kern w:val="0"/>
          <w:sz w:val="24"/>
          <w:szCs w:val="24"/>
          <w:highlight w:val="none"/>
          <w:u w:val="none" w:color="000000"/>
          <w:lang w:val="en-US" w:bidi="ar-SA"/>
        </w:rPr>
        <w:t>：</w:t>
      </w:r>
      <w:r>
        <w:rPr>
          <w:rFonts w:hint="eastAsia" w:ascii="宋体" w:hAnsi="宋体" w:eastAsia="宋体" w:cs="宋体"/>
          <w:color w:val="auto"/>
          <w:kern w:val="0"/>
          <w:sz w:val="24"/>
          <w:szCs w:val="24"/>
          <w:highlight w:val="none"/>
          <w:u w:val="single" w:color="auto"/>
          <w:lang w:val="en-US" w:bidi="ar-SA"/>
        </w:rPr>
        <w:t xml:space="preserve">                    </w:t>
      </w:r>
      <w:r>
        <w:rPr>
          <w:rFonts w:hint="eastAsia" w:ascii="宋体" w:hAnsi="宋体" w:eastAsia="宋体" w:cs="宋体"/>
          <w:color w:val="auto"/>
          <w:kern w:val="0"/>
          <w:sz w:val="24"/>
          <w:szCs w:val="24"/>
          <w:highlight w:val="none"/>
          <w:u w:val="none" w:color="000000"/>
          <w:lang w:val="en-US" w:bidi="ar-SA"/>
        </w:rPr>
        <w:t>（</w:t>
      </w:r>
      <w:r>
        <w:rPr>
          <w:rFonts w:hint="eastAsia" w:ascii="宋体" w:hAnsi="宋体" w:eastAsia="宋体" w:cs="宋体"/>
          <w:color w:val="auto"/>
          <w:kern w:val="0"/>
          <w:sz w:val="24"/>
          <w:szCs w:val="24"/>
          <w:highlight w:val="none"/>
          <w:lang w:val="zh-CN" w:eastAsia="zh-CN" w:bidi="zh-CN"/>
        </w:rPr>
        <w:t>加盖公章</w:t>
      </w:r>
      <w:r>
        <w:rPr>
          <w:rFonts w:hint="eastAsia" w:ascii="宋体" w:hAnsi="宋体" w:eastAsia="宋体" w:cs="宋体"/>
          <w:color w:val="auto"/>
          <w:kern w:val="0"/>
          <w:sz w:val="24"/>
          <w:szCs w:val="24"/>
          <w:highlight w:val="none"/>
          <w:u w:val="none" w:color="000000"/>
          <w:lang w:val="en-US" w:bidi="ar-SA"/>
        </w:rPr>
        <w:t>）</w:t>
      </w:r>
    </w:p>
    <w:p w14:paraId="65B35A91">
      <w:pPr>
        <w:pageBreakBefore w:val="0"/>
        <w:widowControl w:val="0"/>
        <w:kinsoku/>
        <w:overflowPunct/>
        <w:topLinePunct w:val="0"/>
        <w:autoSpaceDE/>
        <w:autoSpaceDN/>
        <w:bidi w:val="0"/>
        <w:adjustRightInd w:val="0"/>
        <w:snapToGrid w:val="0"/>
        <w:spacing w:before="0" w:after="0" w:line="360" w:lineRule="auto"/>
        <w:ind w:left="0" w:right="0" w:firstLine="3000" w:firstLineChars="1250"/>
        <w:jc w:val="left"/>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法定代表人或</w:t>
      </w:r>
      <w:r>
        <w:rPr>
          <w:rFonts w:hint="eastAsia" w:ascii="宋体" w:hAnsi="宋体" w:eastAsia="宋体" w:cs="宋体"/>
          <w:color w:val="auto"/>
          <w:kern w:val="0"/>
          <w:szCs w:val="22"/>
          <w:highlight w:val="none"/>
          <w:lang w:val="zh-CN" w:eastAsia="zh-CN" w:bidi="zh-CN"/>
        </w:rPr>
        <w:t>授权委托人</w:t>
      </w:r>
      <w:r>
        <w:rPr>
          <w:rFonts w:hint="eastAsia" w:ascii="宋体" w:hAnsi="宋体" w:eastAsia="宋体" w:cs="宋体"/>
          <w:color w:val="auto"/>
          <w:kern w:val="0"/>
          <w:sz w:val="24"/>
          <w:szCs w:val="24"/>
          <w:highlight w:val="none"/>
          <w:u w:val="none" w:color="000000"/>
          <w:lang w:val="en-US" w:bidi="ar-SA"/>
        </w:rPr>
        <w:t>：</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（盖章或签字）</w:t>
      </w:r>
    </w:p>
    <w:p w14:paraId="36A0CAF4">
      <w:pPr>
        <w:pageBreakBefore w:val="0"/>
        <w:widowControl w:val="0"/>
        <w:kinsoku/>
        <w:overflowPunct/>
        <w:topLinePunct w:val="0"/>
        <w:autoSpaceDE/>
        <w:autoSpaceDN/>
        <w:bidi w:val="0"/>
        <w:adjustRightInd w:val="0"/>
        <w:snapToGrid w:val="0"/>
        <w:spacing w:before="0" w:after="0" w:line="360" w:lineRule="auto"/>
        <w:ind w:left="0" w:right="0" w:firstLine="3000" w:firstLineChars="1250"/>
        <w:jc w:val="left"/>
        <w:textAlignment w:val="baseline"/>
        <w:rPr>
          <w:rFonts w:hint="eastAsia" w:ascii="宋体" w:hAnsi="宋体" w:eastAsia="宋体" w:cs="宋体"/>
          <w:color w:val="auto"/>
          <w:kern w:val="0"/>
          <w:sz w:val="24"/>
          <w:szCs w:val="24"/>
          <w:highlight w:val="none"/>
          <w:u w:val="none" w:color="000000"/>
          <w:lang w:val="en-US" w:bidi="ar-SA"/>
        </w:rPr>
      </w:pPr>
      <w:r>
        <w:rPr>
          <w:rFonts w:hint="eastAsia" w:ascii="宋体" w:hAnsi="宋体" w:eastAsia="宋体" w:cs="宋体"/>
          <w:color w:val="auto"/>
          <w:kern w:val="0"/>
          <w:sz w:val="24"/>
          <w:szCs w:val="24"/>
          <w:highlight w:val="none"/>
          <w:u w:val="none" w:color="000000"/>
          <w:lang w:val="en-US" w:bidi="ar-SA"/>
        </w:rPr>
        <w:t xml:space="preserve">日    期： </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年</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月</w:t>
      </w:r>
      <w:r>
        <w:rPr>
          <w:rFonts w:hint="eastAsia" w:ascii="宋体" w:hAnsi="宋体" w:eastAsia="宋体" w:cs="宋体"/>
          <w:color w:val="auto"/>
          <w:kern w:val="0"/>
          <w:sz w:val="24"/>
          <w:szCs w:val="24"/>
          <w:highlight w:val="none"/>
          <w:u w:val="single" w:color="000000"/>
          <w:lang w:val="en-US" w:bidi="ar-SA"/>
        </w:rPr>
        <w:t xml:space="preserve">     </w:t>
      </w:r>
      <w:r>
        <w:rPr>
          <w:rFonts w:hint="eastAsia" w:ascii="宋体" w:hAnsi="宋体" w:eastAsia="宋体" w:cs="宋体"/>
          <w:color w:val="auto"/>
          <w:kern w:val="0"/>
          <w:sz w:val="24"/>
          <w:szCs w:val="24"/>
          <w:highlight w:val="none"/>
          <w:u w:val="none" w:color="000000"/>
          <w:lang w:val="en-US" w:bidi="ar-SA"/>
        </w:rPr>
        <w:t>日</w:t>
      </w:r>
    </w:p>
    <w:p w14:paraId="24E424BF">
      <w:pPr>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br w:type="page"/>
      </w:r>
    </w:p>
    <w:p w14:paraId="5295B914">
      <w:pPr>
        <w:pStyle w:val="5"/>
        <w:rPr>
          <w:rFonts w:hint="eastAsia" w:ascii="宋体" w:hAnsi="宋体" w:eastAsia="宋体" w:cs="宋体"/>
          <w:color w:val="auto"/>
          <w:sz w:val="24"/>
          <w:szCs w:val="24"/>
          <w:highlight w:val="none"/>
          <w:lang w:val="zh-CN" w:eastAsia="zh-CN" w:bidi="zh-CN"/>
        </w:rPr>
      </w:pPr>
      <w:r>
        <w:rPr>
          <w:rFonts w:hint="eastAsia" w:ascii="宋体" w:hAnsi="宋体" w:eastAsia="宋体" w:cs="宋体"/>
          <w:color w:val="auto"/>
          <w:sz w:val="24"/>
          <w:szCs w:val="24"/>
          <w:highlight w:val="none"/>
          <w:lang w:val="en-US" w:eastAsia="zh-CN" w:bidi="zh-CN"/>
        </w:rPr>
        <w:t>7</w:t>
      </w:r>
      <w:r>
        <w:rPr>
          <w:rFonts w:hint="eastAsia" w:ascii="宋体" w:hAnsi="宋体" w:eastAsia="宋体" w:cs="宋体"/>
          <w:color w:val="auto"/>
          <w:sz w:val="24"/>
          <w:szCs w:val="24"/>
          <w:highlight w:val="none"/>
          <w:lang w:val="zh-CN" w:eastAsia="zh-CN" w:bidi="zh-CN"/>
        </w:rPr>
        <w:t>、本项目不接受联合体投标。（供应商须提供《非联合体投标声明》）；</w:t>
      </w:r>
    </w:p>
    <w:p w14:paraId="333189C3">
      <w:pPr>
        <w:keepNext w:val="0"/>
        <w:keepLines w:val="0"/>
        <w:pageBreakBefore w:val="0"/>
        <w:widowControl w:val="0"/>
        <w:kinsoku/>
        <w:wordWrap/>
        <w:overflowPunct/>
        <w:topLinePunct w:val="0"/>
        <w:autoSpaceDE w:val="0"/>
        <w:autoSpaceDN w:val="0"/>
        <w:bidi w:val="0"/>
        <w:adjustRightInd/>
        <w:snapToGrid/>
        <w:spacing w:before="196" w:beforeLines="50" w:after="196" w:afterLines="50"/>
        <w:ind w:left="0" w:leftChars="0" w:firstLine="0" w:firstLineChars="0"/>
        <w:jc w:val="center"/>
        <w:textAlignment w:val="auto"/>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非联合体投标声明（格式）</w:t>
      </w:r>
    </w:p>
    <w:p w14:paraId="54F7E748">
      <w:pPr>
        <w:bidi w:val="0"/>
        <w:rPr>
          <w:rFonts w:hint="eastAsia" w:ascii="宋体" w:hAnsi="宋体" w:eastAsia="宋体" w:cs="宋体"/>
          <w:color w:val="auto"/>
          <w:highlight w:val="none"/>
          <w:lang w:eastAsia="zh-CN"/>
        </w:rPr>
      </w:pPr>
    </w:p>
    <w:p w14:paraId="180FA8C1">
      <w:pPr>
        <w:keepNext w:val="0"/>
        <w:keepLines w:val="0"/>
        <w:pageBreakBefore w:val="0"/>
        <w:widowControl w:val="0"/>
        <w:tabs>
          <w:tab w:val="left" w:pos="803"/>
          <w:tab w:val="left" w:pos="1607"/>
        </w:tabs>
        <w:kinsoku/>
        <w:wordWrap/>
        <w:overflowPunct/>
        <w:topLinePunct w:val="0"/>
        <w:autoSpaceDE w:val="0"/>
        <w:autoSpaceDN w:val="0"/>
        <w:bidi w:val="0"/>
        <w:adjustRightInd/>
        <w:snapToGrid/>
        <w:spacing w:before="0" w:after="0" w:line="500" w:lineRule="exact"/>
        <w:ind w:right="-6" w:rightChars="0" w:firstLine="480" w:firstLineChars="200"/>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本单位郑重声明，参加</w:t>
      </w:r>
      <w:r>
        <w:rPr>
          <w:rFonts w:hint="eastAsia" w:ascii="宋体" w:hAnsi="宋体" w:eastAsia="宋体" w:cs="宋体"/>
          <w:color w:val="auto"/>
          <w:highlight w:val="none"/>
          <w:u w:val="single"/>
          <w:lang w:val="en-US" w:eastAsia="zh-CN"/>
        </w:rPr>
        <w:t xml:space="preserve">  (采购人名称)  </w:t>
      </w:r>
      <w:r>
        <w:rPr>
          <w:rFonts w:hint="eastAsia" w:ascii="宋体" w:hAnsi="宋体" w:eastAsia="宋体" w:cs="宋体"/>
          <w:color w:val="auto"/>
          <w:highlight w:val="none"/>
          <w:lang w:eastAsia="zh-CN"/>
        </w:rPr>
        <w:t>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项目名称）</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lang w:eastAsia="zh-CN"/>
        </w:rPr>
        <w:t>项目编号：</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）采购活动为非联合体</w:t>
      </w:r>
      <w:r>
        <w:rPr>
          <w:rFonts w:hint="eastAsia" w:ascii="宋体" w:hAnsi="宋体" w:eastAsia="宋体" w:cs="宋体"/>
          <w:color w:val="auto"/>
          <w:highlight w:val="none"/>
          <w:lang w:val="en-US" w:eastAsia="zh-CN"/>
        </w:rPr>
        <w:t>磋商</w:t>
      </w:r>
      <w:r>
        <w:rPr>
          <w:rFonts w:hint="eastAsia" w:ascii="宋体" w:hAnsi="宋体" w:eastAsia="宋体" w:cs="宋体"/>
          <w:color w:val="auto"/>
          <w:highlight w:val="none"/>
          <w:lang w:eastAsia="zh-CN"/>
        </w:rPr>
        <w:t>，本项目实施过程由本单位独立承担。</w:t>
      </w:r>
    </w:p>
    <w:p w14:paraId="24EB33AE">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本单位对上述声明的真实性负责。如有虚假，将依法承担相应责任。</w:t>
      </w:r>
      <w:r>
        <w:rPr>
          <w:rFonts w:hint="eastAsia" w:ascii="宋体" w:hAnsi="宋体" w:eastAsia="宋体" w:cs="宋体"/>
          <w:color w:val="auto"/>
          <w:highlight w:val="none"/>
          <w:lang w:val="en-US" w:eastAsia="zh-CN"/>
        </w:rPr>
        <w:t xml:space="preserve"> </w:t>
      </w:r>
    </w:p>
    <w:p w14:paraId="0A610AA7">
      <w:pPr>
        <w:pStyle w:val="5"/>
        <w:rPr>
          <w:rFonts w:hint="eastAsia" w:ascii="宋体" w:hAnsi="宋体" w:eastAsia="宋体" w:cs="宋体"/>
          <w:color w:val="auto"/>
          <w:highlight w:val="none"/>
          <w:lang w:eastAsia="zh-CN"/>
        </w:rPr>
      </w:pPr>
    </w:p>
    <w:p w14:paraId="5A35BC4F">
      <w:pPr>
        <w:rPr>
          <w:rFonts w:hint="eastAsia" w:ascii="宋体" w:hAnsi="宋体" w:eastAsia="宋体" w:cs="宋体"/>
          <w:color w:val="auto"/>
          <w:highlight w:val="none"/>
          <w:lang w:eastAsia="zh-CN"/>
        </w:rPr>
      </w:pPr>
    </w:p>
    <w:p w14:paraId="69F019EA">
      <w:pPr>
        <w:bidi w:val="0"/>
        <w:rPr>
          <w:rFonts w:hint="eastAsia" w:ascii="宋体" w:hAnsi="宋体" w:eastAsia="宋体" w:cs="宋体"/>
          <w:color w:val="auto"/>
          <w:highlight w:val="none"/>
          <w:lang w:eastAsia="zh-CN"/>
        </w:rPr>
      </w:pPr>
    </w:p>
    <w:p w14:paraId="08542BDF">
      <w:pPr>
        <w:bidi w:val="0"/>
        <w:ind w:left="0" w:leftChars="0" w:firstLine="2880" w:firstLineChars="1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（单位公章）</w:t>
      </w:r>
    </w:p>
    <w:p w14:paraId="6CA3EFC8">
      <w:pPr>
        <w:bidi w:val="0"/>
        <w:ind w:left="0" w:leftChars="0" w:firstLine="2880" w:firstLineChars="1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法定代表人或授权委托人：</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（签</w:t>
      </w:r>
      <w:r>
        <w:rPr>
          <w:rFonts w:hint="eastAsia" w:ascii="宋体" w:hAnsi="宋体" w:eastAsia="宋体" w:cs="宋体"/>
          <w:color w:val="auto"/>
          <w:highlight w:val="none"/>
          <w:lang w:val="en-US" w:eastAsia="zh-CN"/>
        </w:rPr>
        <w:t>字</w:t>
      </w:r>
      <w:r>
        <w:rPr>
          <w:rFonts w:hint="eastAsia" w:ascii="宋体" w:hAnsi="宋体" w:eastAsia="宋体" w:cs="宋体"/>
          <w:color w:val="auto"/>
          <w:highlight w:val="none"/>
          <w:lang w:eastAsia="zh-CN"/>
        </w:rPr>
        <w:t>或盖章）</w:t>
      </w:r>
    </w:p>
    <w:p w14:paraId="66659465">
      <w:pPr>
        <w:bidi w:val="0"/>
        <w:ind w:left="0" w:leftChars="0" w:firstLine="2880" w:firstLineChars="1200"/>
        <w:rPr>
          <w:rFonts w:hint="eastAsia" w:ascii="宋体" w:hAnsi="宋体" w:eastAsia="宋体" w:cs="宋体"/>
          <w:color w:val="auto"/>
          <w:highlight w:val="none"/>
          <w:u w:val="none"/>
          <w:lang w:val="en-US" w:eastAsia="zh-CN"/>
        </w:rPr>
      </w:pPr>
      <w:r>
        <w:rPr>
          <w:rFonts w:hint="eastAsia" w:ascii="宋体" w:hAnsi="宋体" w:eastAsia="宋体" w:cs="宋体"/>
          <w:color w:val="auto"/>
          <w:highlight w:val="none"/>
          <w:lang w:eastAsia="zh-CN"/>
        </w:rPr>
        <w:t>日</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期：</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年</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月</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日</w:t>
      </w:r>
    </w:p>
    <w:p w14:paraId="55E9A9E9">
      <w:pPr>
        <w:bidi w:val="0"/>
        <w:ind w:left="0" w:leftChars="0" w:firstLine="2880" w:firstLineChars="1200"/>
        <w:rPr>
          <w:rFonts w:hint="eastAsia" w:ascii="宋体" w:hAnsi="宋体" w:eastAsia="宋体" w:cs="宋体"/>
          <w:color w:val="auto"/>
          <w:highlight w:val="none"/>
          <w:u w:val="none"/>
          <w:lang w:val="en-US" w:eastAsia="zh-CN"/>
        </w:rPr>
      </w:pPr>
    </w:p>
    <w:p w14:paraId="0B8A3B40">
      <w:pPr>
        <w:bidi w:val="0"/>
        <w:ind w:left="0" w:leftChars="0" w:firstLine="2880" w:firstLineChars="1200"/>
        <w:rPr>
          <w:rFonts w:hint="eastAsia" w:ascii="宋体" w:hAnsi="宋体" w:eastAsia="宋体" w:cs="宋体"/>
          <w:color w:val="auto"/>
          <w:highlight w:val="none"/>
          <w:u w:val="none"/>
          <w:lang w:val="en-US" w:eastAsia="zh-CN"/>
        </w:rPr>
      </w:pPr>
    </w:p>
    <w:p w14:paraId="11F357F0">
      <w:pPr>
        <w:bidi w:val="0"/>
        <w:ind w:left="0" w:leftChars="0" w:firstLine="2880" w:firstLineChars="1200"/>
        <w:rPr>
          <w:rFonts w:hint="eastAsia" w:ascii="宋体" w:hAnsi="宋体" w:eastAsia="宋体" w:cs="宋体"/>
          <w:color w:val="auto"/>
          <w:highlight w:val="none"/>
          <w:u w:val="none"/>
          <w:lang w:val="en-US" w:eastAsia="zh-CN"/>
        </w:rPr>
      </w:pPr>
    </w:p>
    <w:p w14:paraId="443A9AD7">
      <w:pPr>
        <w:bidi w:val="0"/>
        <w:ind w:left="0" w:leftChars="0" w:firstLine="2880" w:firstLineChars="1200"/>
        <w:rPr>
          <w:rFonts w:hint="eastAsia" w:ascii="宋体" w:hAnsi="宋体" w:eastAsia="宋体" w:cs="宋体"/>
          <w:color w:val="auto"/>
          <w:highlight w:val="none"/>
          <w:u w:val="none"/>
          <w:lang w:val="en-US" w:eastAsia="zh-CN"/>
        </w:rPr>
      </w:pPr>
    </w:p>
    <w:p w14:paraId="327066C4">
      <w:pPr>
        <w:bidi w:val="0"/>
        <w:ind w:left="0" w:leftChars="0" w:firstLine="2880" w:firstLineChars="1200"/>
        <w:rPr>
          <w:rFonts w:hint="eastAsia" w:ascii="宋体" w:hAnsi="宋体" w:eastAsia="宋体" w:cs="宋体"/>
          <w:color w:val="auto"/>
          <w:highlight w:val="none"/>
          <w:u w:val="none"/>
          <w:lang w:val="en-US" w:eastAsia="zh-CN"/>
        </w:rPr>
      </w:pPr>
    </w:p>
    <w:p w14:paraId="5496F644">
      <w:pPr>
        <w:bidi w:val="0"/>
        <w:ind w:left="0" w:leftChars="0" w:firstLine="2880" w:firstLineChars="1200"/>
        <w:rPr>
          <w:rFonts w:hint="eastAsia" w:ascii="宋体" w:hAnsi="宋体" w:eastAsia="宋体" w:cs="宋体"/>
          <w:color w:val="auto"/>
          <w:highlight w:val="none"/>
          <w:u w:val="none"/>
          <w:lang w:val="en-US" w:eastAsia="zh-CN"/>
        </w:rPr>
      </w:pPr>
    </w:p>
    <w:p w14:paraId="2D9F4784">
      <w:pPr>
        <w:bidi w:val="0"/>
        <w:ind w:left="0" w:leftChars="0" w:firstLine="2880" w:firstLineChars="1200"/>
        <w:rPr>
          <w:rFonts w:hint="eastAsia" w:ascii="宋体" w:hAnsi="宋体" w:eastAsia="宋体" w:cs="宋体"/>
          <w:color w:val="auto"/>
          <w:highlight w:val="none"/>
          <w:u w:val="none"/>
          <w:lang w:val="en-US" w:eastAsia="zh-CN"/>
        </w:rPr>
      </w:pPr>
    </w:p>
    <w:p w14:paraId="0846CEA1">
      <w:pPr>
        <w:bidi w:val="0"/>
        <w:ind w:left="0" w:leftChars="0" w:firstLine="2880" w:firstLineChars="1200"/>
        <w:rPr>
          <w:rFonts w:hint="eastAsia" w:ascii="宋体" w:hAnsi="宋体" w:eastAsia="宋体" w:cs="宋体"/>
          <w:color w:val="auto"/>
          <w:highlight w:val="none"/>
          <w:u w:val="none"/>
          <w:lang w:val="en-US" w:eastAsia="zh-CN"/>
        </w:rPr>
      </w:pPr>
    </w:p>
    <w:p w14:paraId="1B73BE85">
      <w:pPr>
        <w:bidi w:val="0"/>
        <w:ind w:left="0" w:leftChars="0" w:firstLine="2880" w:firstLineChars="1200"/>
        <w:rPr>
          <w:rFonts w:hint="eastAsia" w:ascii="宋体" w:hAnsi="宋体" w:eastAsia="宋体" w:cs="宋体"/>
          <w:color w:val="auto"/>
          <w:highlight w:val="none"/>
          <w:u w:val="none"/>
          <w:lang w:val="en-US" w:eastAsia="zh-CN"/>
        </w:rPr>
      </w:pPr>
    </w:p>
    <w:p w14:paraId="04484A74">
      <w:pPr>
        <w:bidi w:val="0"/>
        <w:ind w:left="0" w:leftChars="0" w:firstLine="2880" w:firstLineChars="1200"/>
        <w:rPr>
          <w:rFonts w:hint="eastAsia" w:ascii="宋体" w:hAnsi="宋体" w:eastAsia="宋体" w:cs="宋体"/>
          <w:color w:val="auto"/>
          <w:highlight w:val="none"/>
          <w:u w:val="none"/>
          <w:lang w:val="en-US" w:eastAsia="zh-CN"/>
        </w:rPr>
      </w:pPr>
    </w:p>
    <w:p w14:paraId="1CFF9661">
      <w:pPr>
        <w:bidi w:val="0"/>
        <w:ind w:left="0" w:leftChars="0" w:firstLine="2880" w:firstLineChars="1200"/>
        <w:rPr>
          <w:rFonts w:hint="eastAsia" w:ascii="宋体" w:hAnsi="宋体" w:eastAsia="宋体" w:cs="宋体"/>
          <w:color w:val="auto"/>
          <w:highlight w:val="none"/>
          <w:u w:val="none"/>
          <w:lang w:val="en-US" w:eastAsia="zh-CN"/>
        </w:rPr>
      </w:pPr>
    </w:p>
    <w:p w14:paraId="0DEA4BB9">
      <w:pPr>
        <w:numPr>
          <w:ilvl w:val="0"/>
          <w:numId w:val="0"/>
        </w:numPr>
        <w:bidi w:val="0"/>
        <w:ind w:right="0" w:rightChars="0"/>
        <w:rPr>
          <w:rFonts w:hint="eastAsia" w:ascii="宋体" w:hAnsi="宋体" w:eastAsia="宋体" w:cs="宋体"/>
          <w:color w:val="auto"/>
          <w:highlight w:val="none"/>
          <w:lang w:val="en-US" w:eastAsia="zh-CN"/>
        </w:rPr>
      </w:pPr>
      <w:bookmarkStart w:id="10" w:name="_GoBack"/>
      <w:bookmarkEnd w:id="10"/>
    </w:p>
    <w:sectPr>
      <w:footerReference r:id="rId7" w:type="default"/>
      <w:pgSz w:w="11905" w:h="16838"/>
      <w:pgMar w:top="1134" w:right="1134" w:bottom="1134" w:left="1134" w:header="850" w:footer="992" w:gutter="0"/>
      <w:pgNumType w:fmt="decimal"/>
      <w:cols w:space="0" w:num="1"/>
      <w:rtlGutter w:val="0"/>
      <w:docGrid w:type="linesAndChars" w:linePitch="38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A7612">
    <w:pPr>
      <w:pStyle w:val="5"/>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561599">
                          <w:pPr>
                            <w:pStyle w:val="10"/>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561599">
                    <w:pPr>
                      <w:pStyle w:val="10"/>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22487">
    <w:pPr>
      <w:pStyle w:val="5"/>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CC886F">
                          <w:pPr>
                            <w:pStyle w:val="10"/>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0CC886F">
                    <w:pPr>
                      <w:pStyle w:val="10"/>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42D29">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2446C"/>
    <w:multiLevelType w:val="singleLevel"/>
    <w:tmpl w:val="0CE2446C"/>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240"/>
  <w:drawingGridVerticalSpacing w:val="19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mMmRlODE3NDM5YzA4ZGNmZTZlODViOTJhOWMyYmIifQ=="/>
  </w:docVars>
  <w:rsids>
    <w:rsidRoot w:val="00172A27"/>
    <w:rsid w:val="00135135"/>
    <w:rsid w:val="0031380D"/>
    <w:rsid w:val="004B48CF"/>
    <w:rsid w:val="004D2408"/>
    <w:rsid w:val="004E0863"/>
    <w:rsid w:val="006D0CE9"/>
    <w:rsid w:val="00702588"/>
    <w:rsid w:val="0075180A"/>
    <w:rsid w:val="00773916"/>
    <w:rsid w:val="00874144"/>
    <w:rsid w:val="008B5614"/>
    <w:rsid w:val="00AA3CEC"/>
    <w:rsid w:val="00C36B5B"/>
    <w:rsid w:val="00C823C4"/>
    <w:rsid w:val="00D15837"/>
    <w:rsid w:val="00D91EDB"/>
    <w:rsid w:val="00DA15AE"/>
    <w:rsid w:val="00DD55A2"/>
    <w:rsid w:val="00F776F1"/>
    <w:rsid w:val="01263208"/>
    <w:rsid w:val="012A083E"/>
    <w:rsid w:val="014C4DA3"/>
    <w:rsid w:val="016320EC"/>
    <w:rsid w:val="01722330"/>
    <w:rsid w:val="01883901"/>
    <w:rsid w:val="01934780"/>
    <w:rsid w:val="01A57D38"/>
    <w:rsid w:val="01AA7D1B"/>
    <w:rsid w:val="01AF5332"/>
    <w:rsid w:val="01BF37C7"/>
    <w:rsid w:val="01F33470"/>
    <w:rsid w:val="01FF7FF5"/>
    <w:rsid w:val="021C29C7"/>
    <w:rsid w:val="021F7DC1"/>
    <w:rsid w:val="02212A61"/>
    <w:rsid w:val="0247556A"/>
    <w:rsid w:val="026C3949"/>
    <w:rsid w:val="027125E7"/>
    <w:rsid w:val="02B96468"/>
    <w:rsid w:val="02BE3A7E"/>
    <w:rsid w:val="02D212D8"/>
    <w:rsid w:val="02DC3F3E"/>
    <w:rsid w:val="02F53218"/>
    <w:rsid w:val="032C5247"/>
    <w:rsid w:val="033E09D2"/>
    <w:rsid w:val="0341645D"/>
    <w:rsid w:val="03463A74"/>
    <w:rsid w:val="034A68CC"/>
    <w:rsid w:val="034F46D6"/>
    <w:rsid w:val="03522419"/>
    <w:rsid w:val="03522510"/>
    <w:rsid w:val="035476D0"/>
    <w:rsid w:val="03575C81"/>
    <w:rsid w:val="035B751F"/>
    <w:rsid w:val="035E56F4"/>
    <w:rsid w:val="03773C2D"/>
    <w:rsid w:val="0378063E"/>
    <w:rsid w:val="037E320E"/>
    <w:rsid w:val="038228AE"/>
    <w:rsid w:val="0385634A"/>
    <w:rsid w:val="03A04F32"/>
    <w:rsid w:val="03A52548"/>
    <w:rsid w:val="03A72764"/>
    <w:rsid w:val="03A762C0"/>
    <w:rsid w:val="03AE78AE"/>
    <w:rsid w:val="03B629A7"/>
    <w:rsid w:val="03B7227C"/>
    <w:rsid w:val="03C926DB"/>
    <w:rsid w:val="03C952B7"/>
    <w:rsid w:val="03D41080"/>
    <w:rsid w:val="03EC7408"/>
    <w:rsid w:val="03EF781D"/>
    <w:rsid w:val="03FF434E"/>
    <w:rsid w:val="042D7A6B"/>
    <w:rsid w:val="042E253E"/>
    <w:rsid w:val="0442722F"/>
    <w:rsid w:val="04446205"/>
    <w:rsid w:val="04667BC9"/>
    <w:rsid w:val="046702C7"/>
    <w:rsid w:val="047343F5"/>
    <w:rsid w:val="04904FA7"/>
    <w:rsid w:val="04A04386"/>
    <w:rsid w:val="04C64537"/>
    <w:rsid w:val="04DF2FF7"/>
    <w:rsid w:val="04E946B7"/>
    <w:rsid w:val="04F419D9"/>
    <w:rsid w:val="04F75731"/>
    <w:rsid w:val="050B287F"/>
    <w:rsid w:val="0526590B"/>
    <w:rsid w:val="052971A9"/>
    <w:rsid w:val="05335807"/>
    <w:rsid w:val="055661F0"/>
    <w:rsid w:val="055C757F"/>
    <w:rsid w:val="056B4B16"/>
    <w:rsid w:val="0575419C"/>
    <w:rsid w:val="05883ED0"/>
    <w:rsid w:val="05AF5900"/>
    <w:rsid w:val="05B01F87"/>
    <w:rsid w:val="05B72A07"/>
    <w:rsid w:val="05C4235E"/>
    <w:rsid w:val="05C8248C"/>
    <w:rsid w:val="05CF4345"/>
    <w:rsid w:val="05D90BCF"/>
    <w:rsid w:val="05EA06E6"/>
    <w:rsid w:val="05EA7983"/>
    <w:rsid w:val="05F6352F"/>
    <w:rsid w:val="06293905"/>
    <w:rsid w:val="062C51A3"/>
    <w:rsid w:val="06345E06"/>
    <w:rsid w:val="064029FC"/>
    <w:rsid w:val="064424ED"/>
    <w:rsid w:val="064500CC"/>
    <w:rsid w:val="065546FA"/>
    <w:rsid w:val="065C0B2C"/>
    <w:rsid w:val="067032E2"/>
    <w:rsid w:val="068A3C77"/>
    <w:rsid w:val="06A87133"/>
    <w:rsid w:val="06C54CB0"/>
    <w:rsid w:val="06DD649D"/>
    <w:rsid w:val="06E635A4"/>
    <w:rsid w:val="06EB0BBA"/>
    <w:rsid w:val="06F07F7E"/>
    <w:rsid w:val="070C28DE"/>
    <w:rsid w:val="07126147"/>
    <w:rsid w:val="071E6E66"/>
    <w:rsid w:val="072916E2"/>
    <w:rsid w:val="072B4CCF"/>
    <w:rsid w:val="072D2F81"/>
    <w:rsid w:val="07302A71"/>
    <w:rsid w:val="073A744C"/>
    <w:rsid w:val="076503C3"/>
    <w:rsid w:val="076F3599"/>
    <w:rsid w:val="07854B6B"/>
    <w:rsid w:val="078A2181"/>
    <w:rsid w:val="0797664C"/>
    <w:rsid w:val="079E5C2C"/>
    <w:rsid w:val="07C531B9"/>
    <w:rsid w:val="07F95559"/>
    <w:rsid w:val="08144141"/>
    <w:rsid w:val="0817778D"/>
    <w:rsid w:val="08202AE5"/>
    <w:rsid w:val="085245E8"/>
    <w:rsid w:val="0858227F"/>
    <w:rsid w:val="085D7896"/>
    <w:rsid w:val="0866690E"/>
    <w:rsid w:val="08872B64"/>
    <w:rsid w:val="088E5CA1"/>
    <w:rsid w:val="0898267C"/>
    <w:rsid w:val="089963F4"/>
    <w:rsid w:val="08A47272"/>
    <w:rsid w:val="08B817AC"/>
    <w:rsid w:val="08D31906"/>
    <w:rsid w:val="08DF2DD9"/>
    <w:rsid w:val="08E04023"/>
    <w:rsid w:val="08F17FDE"/>
    <w:rsid w:val="0913264A"/>
    <w:rsid w:val="09142292"/>
    <w:rsid w:val="091A7535"/>
    <w:rsid w:val="093323A4"/>
    <w:rsid w:val="093F51ED"/>
    <w:rsid w:val="09497E1A"/>
    <w:rsid w:val="095F5DC3"/>
    <w:rsid w:val="097035F9"/>
    <w:rsid w:val="09905A49"/>
    <w:rsid w:val="0995305F"/>
    <w:rsid w:val="09975029"/>
    <w:rsid w:val="099866AB"/>
    <w:rsid w:val="09992B4F"/>
    <w:rsid w:val="09AD2157"/>
    <w:rsid w:val="09B23C11"/>
    <w:rsid w:val="09BB20B4"/>
    <w:rsid w:val="09C676BC"/>
    <w:rsid w:val="09D5345C"/>
    <w:rsid w:val="09D575E5"/>
    <w:rsid w:val="0A037FC9"/>
    <w:rsid w:val="0A081A83"/>
    <w:rsid w:val="0A200B7B"/>
    <w:rsid w:val="0A2763AD"/>
    <w:rsid w:val="0A3875B3"/>
    <w:rsid w:val="0A426D43"/>
    <w:rsid w:val="0A582077"/>
    <w:rsid w:val="0A7D7D7B"/>
    <w:rsid w:val="0A870BFA"/>
    <w:rsid w:val="0AA90B70"/>
    <w:rsid w:val="0AB539B9"/>
    <w:rsid w:val="0AB73FBA"/>
    <w:rsid w:val="0B112BB9"/>
    <w:rsid w:val="0B212BF7"/>
    <w:rsid w:val="0B3C7C36"/>
    <w:rsid w:val="0B4907F1"/>
    <w:rsid w:val="0B4C599F"/>
    <w:rsid w:val="0B61144B"/>
    <w:rsid w:val="0B664CB3"/>
    <w:rsid w:val="0B6A5F43"/>
    <w:rsid w:val="0B6B051B"/>
    <w:rsid w:val="0B81389B"/>
    <w:rsid w:val="0BA32D4C"/>
    <w:rsid w:val="0BA73B76"/>
    <w:rsid w:val="0BA82E3E"/>
    <w:rsid w:val="0BB43C70"/>
    <w:rsid w:val="0BCB4B16"/>
    <w:rsid w:val="0BCD6AE0"/>
    <w:rsid w:val="0BCE4606"/>
    <w:rsid w:val="0BD25EA5"/>
    <w:rsid w:val="0BE300B2"/>
    <w:rsid w:val="0BED7182"/>
    <w:rsid w:val="0C126BE9"/>
    <w:rsid w:val="0C136BD5"/>
    <w:rsid w:val="0C3045C1"/>
    <w:rsid w:val="0C3C3C66"/>
    <w:rsid w:val="0C403756"/>
    <w:rsid w:val="0C4843B9"/>
    <w:rsid w:val="0C5050F0"/>
    <w:rsid w:val="0C542D5E"/>
    <w:rsid w:val="0C61547A"/>
    <w:rsid w:val="0C6B18E3"/>
    <w:rsid w:val="0C9E3B6E"/>
    <w:rsid w:val="0CC06645"/>
    <w:rsid w:val="0CD8573D"/>
    <w:rsid w:val="0CDB347F"/>
    <w:rsid w:val="0CE40585"/>
    <w:rsid w:val="0D0429D6"/>
    <w:rsid w:val="0D154302"/>
    <w:rsid w:val="0D2512C6"/>
    <w:rsid w:val="0D336E17"/>
    <w:rsid w:val="0D37631D"/>
    <w:rsid w:val="0D5D49D6"/>
    <w:rsid w:val="0D6214AA"/>
    <w:rsid w:val="0D682F64"/>
    <w:rsid w:val="0D6A409F"/>
    <w:rsid w:val="0D791417"/>
    <w:rsid w:val="0D841421"/>
    <w:rsid w:val="0D8458C4"/>
    <w:rsid w:val="0D966EC5"/>
    <w:rsid w:val="0DA87805"/>
    <w:rsid w:val="0DC25855"/>
    <w:rsid w:val="0DCB704F"/>
    <w:rsid w:val="0DE81368"/>
    <w:rsid w:val="0DE87C01"/>
    <w:rsid w:val="0DEF71E2"/>
    <w:rsid w:val="0DF77E44"/>
    <w:rsid w:val="0E0367E9"/>
    <w:rsid w:val="0E0D1416"/>
    <w:rsid w:val="0E1A3B33"/>
    <w:rsid w:val="0E2A1FC8"/>
    <w:rsid w:val="0E2D3866"/>
    <w:rsid w:val="0E3C35E2"/>
    <w:rsid w:val="0E4806A0"/>
    <w:rsid w:val="0E540EC2"/>
    <w:rsid w:val="0E5D0F0D"/>
    <w:rsid w:val="0E6059EA"/>
    <w:rsid w:val="0E884F40"/>
    <w:rsid w:val="0E9362C7"/>
    <w:rsid w:val="0EB45D35"/>
    <w:rsid w:val="0EBD56D7"/>
    <w:rsid w:val="0F1B4006"/>
    <w:rsid w:val="0F362BEE"/>
    <w:rsid w:val="0F5C08A7"/>
    <w:rsid w:val="0F657030"/>
    <w:rsid w:val="0F75786B"/>
    <w:rsid w:val="0F8751F8"/>
    <w:rsid w:val="0F895414"/>
    <w:rsid w:val="0FAA0B2B"/>
    <w:rsid w:val="0FAB7138"/>
    <w:rsid w:val="0FC10A69"/>
    <w:rsid w:val="0FCE6F35"/>
    <w:rsid w:val="0FD06B9F"/>
    <w:rsid w:val="0FF359D6"/>
    <w:rsid w:val="100131FC"/>
    <w:rsid w:val="10093E5F"/>
    <w:rsid w:val="101E5B5C"/>
    <w:rsid w:val="1034712E"/>
    <w:rsid w:val="105534DB"/>
    <w:rsid w:val="105772C0"/>
    <w:rsid w:val="106043C7"/>
    <w:rsid w:val="107128AE"/>
    <w:rsid w:val="10C2298C"/>
    <w:rsid w:val="10C36704"/>
    <w:rsid w:val="10EC4326"/>
    <w:rsid w:val="1109335E"/>
    <w:rsid w:val="110A60E1"/>
    <w:rsid w:val="113E311D"/>
    <w:rsid w:val="114710E3"/>
    <w:rsid w:val="114F7F97"/>
    <w:rsid w:val="11560AFF"/>
    <w:rsid w:val="115A7068"/>
    <w:rsid w:val="115D0906"/>
    <w:rsid w:val="11665A0D"/>
    <w:rsid w:val="11965BC6"/>
    <w:rsid w:val="11A91F21"/>
    <w:rsid w:val="11B71DCB"/>
    <w:rsid w:val="11BE2DE2"/>
    <w:rsid w:val="11D30BC8"/>
    <w:rsid w:val="11EB4164"/>
    <w:rsid w:val="11FA7FCA"/>
    <w:rsid w:val="12026A22"/>
    <w:rsid w:val="120805AF"/>
    <w:rsid w:val="122431D2"/>
    <w:rsid w:val="12333415"/>
    <w:rsid w:val="124C0DF9"/>
    <w:rsid w:val="1269787B"/>
    <w:rsid w:val="126E4A2D"/>
    <w:rsid w:val="12711315"/>
    <w:rsid w:val="1283439D"/>
    <w:rsid w:val="12837EF9"/>
    <w:rsid w:val="129A72D4"/>
    <w:rsid w:val="12A06CFD"/>
    <w:rsid w:val="12A460C1"/>
    <w:rsid w:val="12D17BF8"/>
    <w:rsid w:val="12D44BF8"/>
    <w:rsid w:val="12D90460"/>
    <w:rsid w:val="12E0359D"/>
    <w:rsid w:val="12E30ADC"/>
    <w:rsid w:val="12E806A4"/>
    <w:rsid w:val="131D034D"/>
    <w:rsid w:val="132C0590"/>
    <w:rsid w:val="1347361C"/>
    <w:rsid w:val="134C29E0"/>
    <w:rsid w:val="134D0507"/>
    <w:rsid w:val="135505C5"/>
    <w:rsid w:val="13592BAA"/>
    <w:rsid w:val="135C6F3F"/>
    <w:rsid w:val="13634D12"/>
    <w:rsid w:val="137766A6"/>
    <w:rsid w:val="13AA5959"/>
    <w:rsid w:val="13B011C1"/>
    <w:rsid w:val="13BB7B66"/>
    <w:rsid w:val="13BD568C"/>
    <w:rsid w:val="13CC0C45"/>
    <w:rsid w:val="13E37991"/>
    <w:rsid w:val="13EB5EC8"/>
    <w:rsid w:val="13FF7A53"/>
    <w:rsid w:val="14074B59"/>
    <w:rsid w:val="140B39C3"/>
    <w:rsid w:val="140E1078"/>
    <w:rsid w:val="140E7C96"/>
    <w:rsid w:val="14103A0E"/>
    <w:rsid w:val="14252BD3"/>
    <w:rsid w:val="14264FE0"/>
    <w:rsid w:val="14327E28"/>
    <w:rsid w:val="1461070D"/>
    <w:rsid w:val="1485453A"/>
    <w:rsid w:val="148B7538"/>
    <w:rsid w:val="14997EA7"/>
    <w:rsid w:val="149A59CD"/>
    <w:rsid w:val="14AB1989"/>
    <w:rsid w:val="14BC349C"/>
    <w:rsid w:val="14BE346A"/>
    <w:rsid w:val="14C9610C"/>
    <w:rsid w:val="14D52C03"/>
    <w:rsid w:val="14E61240"/>
    <w:rsid w:val="14E82BDD"/>
    <w:rsid w:val="14E904BE"/>
    <w:rsid w:val="150D43F1"/>
    <w:rsid w:val="150E2C4D"/>
    <w:rsid w:val="150F3CC6"/>
    <w:rsid w:val="15121A08"/>
    <w:rsid w:val="1517701E"/>
    <w:rsid w:val="155777F8"/>
    <w:rsid w:val="156D4E90"/>
    <w:rsid w:val="157437EC"/>
    <w:rsid w:val="157E709D"/>
    <w:rsid w:val="158346B4"/>
    <w:rsid w:val="15AF54A9"/>
    <w:rsid w:val="15BA29E0"/>
    <w:rsid w:val="160F6F1C"/>
    <w:rsid w:val="16113A6D"/>
    <w:rsid w:val="16247C45"/>
    <w:rsid w:val="1647748F"/>
    <w:rsid w:val="164976AB"/>
    <w:rsid w:val="16556050"/>
    <w:rsid w:val="16764681"/>
    <w:rsid w:val="169923E1"/>
    <w:rsid w:val="16C805D0"/>
    <w:rsid w:val="16DC74DB"/>
    <w:rsid w:val="16E80C72"/>
    <w:rsid w:val="16FC64CC"/>
    <w:rsid w:val="170D6124"/>
    <w:rsid w:val="171936CC"/>
    <w:rsid w:val="173043C7"/>
    <w:rsid w:val="1736159E"/>
    <w:rsid w:val="174320EF"/>
    <w:rsid w:val="17514A69"/>
    <w:rsid w:val="178F5592"/>
    <w:rsid w:val="17914E66"/>
    <w:rsid w:val="17A60199"/>
    <w:rsid w:val="17AD5A18"/>
    <w:rsid w:val="17B97E56"/>
    <w:rsid w:val="17BD6730"/>
    <w:rsid w:val="17D631C0"/>
    <w:rsid w:val="17E364C5"/>
    <w:rsid w:val="17EC4792"/>
    <w:rsid w:val="17EF7DDE"/>
    <w:rsid w:val="18133ACD"/>
    <w:rsid w:val="18194E5B"/>
    <w:rsid w:val="181A30AD"/>
    <w:rsid w:val="1824217E"/>
    <w:rsid w:val="182D7DBF"/>
    <w:rsid w:val="18320758"/>
    <w:rsid w:val="183D7326"/>
    <w:rsid w:val="183F2E1D"/>
    <w:rsid w:val="18546E53"/>
    <w:rsid w:val="186874FF"/>
    <w:rsid w:val="189310B2"/>
    <w:rsid w:val="18A577A9"/>
    <w:rsid w:val="18B41D16"/>
    <w:rsid w:val="18B52DD6"/>
    <w:rsid w:val="18D44CDD"/>
    <w:rsid w:val="18D72D4C"/>
    <w:rsid w:val="18DC0363"/>
    <w:rsid w:val="18E24693"/>
    <w:rsid w:val="18E43FFF"/>
    <w:rsid w:val="19013352"/>
    <w:rsid w:val="190D781F"/>
    <w:rsid w:val="190F273A"/>
    <w:rsid w:val="19397563"/>
    <w:rsid w:val="19436634"/>
    <w:rsid w:val="194660D8"/>
    <w:rsid w:val="1953639C"/>
    <w:rsid w:val="195919B3"/>
    <w:rsid w:val="196547FC"/>
    <w:rsid w:val="1977008B"/>
    <w:rsid w:val="19832A9D"/>
    <w:rsid w:val="19917EAF"/>
    <w:rsid w:val="1994221E"/>
    <w:rsid w:val="19962C07"/>
    <w:rsid w:val="19A03A86"/>
    <w:rsid w:val="19A35324"/>
    <w:rsid w:val="19B337B9"/>
    <w:rsid w:val="19BA5D04"/>
    <w:rsid w:val="19C05F96"/>
    <w:rsid w:val="19C5529B"/>
    <w:rsid w:val="19C66B99"/>
    <w:rsid w:val="19CC6629"/>
    <w:rsid w:val="19FD5115"/>
    <w:rsid w:val="1A1678A4"/>
    <w:rsid w:val="1A1A3838"/>
    <w:rsid w:val="1A1B2A78"/>
    <w:rsid w:val="1A385A6D"/>
    <w:rsid w:val="1A393593"/>
    <w:rsid w:val="1A4148FA"/>
    <w:rsid w:val="1A497C7A"/>
    <w:rsid w:val="1A4E5290"/>
    <w:rsid w:val="1A793842"/>
    <w:rsid w:val="1A951111"/>
    <w:rsid w:val="1A9C249F"/>
    <w:rsid w:val="1AB252F0"/>
    <w:rsid w:val="1ACB4B33"/>
    <w:rsid w:val="1AD05371"/>
    <w:rsid w:val="1AF23E6D"/>
    <w:rsid w:val="1AF5395E"/>
    <w:rsid w:val="1AF71484"/>
    <w:rsid w:val="1B055600"/>
    <w:rsid w:val="1B0D6EF9"/>
    <w:rsid w:val="1B157B5C"/>
    <w:rsid w:val="1B414DF5"/>
    <w:rsid w:val="1B4D19EC"/>
    <w:rsid w:val="1B630734"/>
    <w:rsid w:val="1B6B3188"/>
    <w:rsid w:val="1B7C407F"/>
    <w:rsid w:val="1B8D1DE8"/>
    <w:rsid w:val="1BAA4748"/>
    <w:rsid w:val="1BB76E65"/>
    <w:rsid w:val="1BBB6955"/>
    <w:rsid w:val="1BBE6445"/>
    <w:rsid w:val="1BBF7A1C"/>
    <w:rsid w:val="1BC7354C"/>
    <w:rsid w:val="1BD25A4D"/>
    <w:rsid w:val="1BEB320F"/>
    <w:rsid w:val="1BF10720"/>
    <w:rsid w:val="1BF12377"/>
    <w:rsid w:val="1C0A2412"/>
    <w:rsid w:val="1C166281"/>
    <w:rsid w:val="1C247518"/>
    <w:rsid w:val="1C2C7853"/>
    <w:rsid w:val="1C395ACC"/>
    <w:rsid w:val="1C47643B"/>
    <w:rsid w:val="1C560897"/>
    <w:rsid w:val="1C62208B"/>
    <w:rsid w:val="1C632B49"/>
    <w:rsid w:val="1C662D65"/>
    <w:rsid w:val="1C6E5776"/>
    <w:rsid w:val="1C74426A"/>
    <w:rsid w:val="1C7D3C0B"/>
    <w:rsid w:val="1C860A0E"/>
    <w:rsid w:val="1C964CCC"/>
    <w:rsid w:val="1CA22AA8"/>
    <w:rsid w:val="1CBF06C7"/>
    <w:rsid w:val="1CC57360"/>
    <w:rsid w:val="1CCA415B"/>
    <w:rsid w:val="1CCC01EC"/>
    <w:rsid w:val="1CE45EBD"/>
    <w:rsid w:val="1CEC29BE"/>
    <w:rsid w:val="1CFF0AC4"/>
    <w:rsid w:val="1D1327C1"/>
    <w:rsid w:val="1D214EDE"/>
    <w:rsid w:val="1D292EB6"/>
    <w:rsid w:val="1D475266"/>
    <w:rsid w:val="1D4B3D09"/>
    <w:rsid w:val="1D5C4168"/>
    <w:rsid w:val="1D5E10DB"/>
    <w:rsid w:val="1D7E11C1"/>
    <w:rsid w:val="1D80285F"/>
    <w:rsid w:val="1D8E3BF5"/>
    <w:rsid w:val="1D8F0099"/>
    <w:rsid w:val="1D9B4C90"/>
    <w:rsid w:val="1D9C4564"/>
    <w:rsid w:val="1DA8115B"/>
    <w:rsid w:val="1DC51D0D"/>
    <w:rsid w:val="1DE70A91"/>
    <w:rsid w:val="1DEB2C98"/>
    <w:rsid w:val="1E076964"/>
    <w:rsid w:val="1E193E07"/>
    <w:rsid w:val="1E242A82"/>
    <w:rsid w:val="1E334EC9"/>
    <w:rsid w:val="1E4701AB"/>
    <w:rsid w:val="1E6F3A27"/>
    <w:rsid w:val="1E707220"/>
    <w:rsid w:val="1E7670E1"/>
    <w:rsid w:val="1E7679C4"/>
    <w:rsid w:val="1E7E3C6A"/>
    <w:rsid w:val="1E9B481C"/>
    <w:rsid w:val="1EA01E32"/>
    <w:rsid w:val="1EA41923"/>
    <w:rsid w:val="1EC51899"/>
    <w:rsid w:val="1EC53697"/>
    <w:rsid w:val="1ED32208"/>
    <w:rsid w:val="1ED61CF8"/>
    <w:rsid w:val="1EDB017B"/>
    <w:rsid w:val="1EE91A2B"/>
    <w:rsid w:val="1EEE2B9E"/>
    <w:rsid w:val="1EF328AA"/>
    <w:rsid w:val="1F07468B"/>
    <w:rsid w:val="1F0D396C"/>
    <w:rsid w:val="1F1A7E37"/>
    <w:rsid w:val="1F1D16D5"/>
    <w:rsid w:val="1F1D5BBC"/>
    <w:rsid w:val="1F3709E9"/>
    <w:rsid w:val="1F3E1D77"/>
    <w:rsid w:val="1F43738D"/>
    <w:rsid w:val="1F7237CF"/>
    <w:rsid w:val="1F897389"/>
    <w:rsid w:val="1F8C4EC2"/>
    <w:rsid w:val="1F8D23B7"/>
    <w:rsid w:val="1F9C311C"/>
    <w:rsid w:val="1FB618AD"/>
    <w:rsid w:val="1FDC50EC"/>
    <w:rsid w:val="1FE946CA"/>
    <w:rsid w:val="206A094A"/>
    <w:rsid w:val="207D2FFE"/>
    <w:rsid w:val="208A2D9A"/>
    <w:rsid w:val="20AE78DC"/>
    <w:rsid w:val="20B02A78"/>
    <w:rsid w:val="20B56069"/>
    <w:rsid w:val="20C04A0E"/>
    <w:rsid w:val="20D61A42"/>
    <w:rsid w:val="20EA3839"/>
    <w:rsid w:val="20ED7432"/>
    <w:rsid w:val="21025026"/>
    <w:rsid w:val="212C3E51"/>
    <w:rsid w:val="214B4055"/>
    <w:rsid w:val="215A276C"/>
    <w:rsid w:val="21611D4D"/>
    <w:rsid w:val="21804F12"/>
    <w:rsid w:val="21922C26"/>
    <w:rsid w:val="219739C1"/>
    <w:rsid w:val="21AA322E"/>
    <w:rsid w:val="21BD09EA"/>
    <w:rsid w:val="21CB71C6"/>
    <w:rsid w:val="21D97B35"/>
    <w:rsid w:val="21DA565B"/>
    <w:rsid w:val="21DE514B"/>
    <w:rsid w:val="21F20BF7"/>
    <w:rsid w:val="21FE57EE"/>
    <w:rsid w:val="21FF50C2"/>
    <w:rsid w:val="22250FCC"/>
    <w:rsid w:val="222A0391"/>
    <w:rsid w:val="222C0310"/>
    <w:rsid w:val="22317971"/>
    <w:rsid w:val="22327245"/>
    <w:rsid w:val="225D0766"/>
    <w:rsid w:val="227635D6"/>
    <w:rsid w:val="22765384"/>
    <w:rsid w:val="229B128E"/>
    <w:rsid w:val="22A90CAA"/>
    <w:rsid w:val="22AA3280"/>
    <w:rsid w:val="22D36C7A"/>
    <w:rsid w:val="22D87DED"/>
    <w:rsid w:val="230010F2"/>
    <w:rsid w:val="230A1F70"/>
    <w:rsid w:val="23103A2A"/>
    <w:rsid w:val="231057D9"/>
    <w:rsid w:val="23166AD4"/>
    <w:rsid w:val="23254432"/>
    <w:rsid w:val="232748D0"/>
    <w:rsid w:val="23276E27"/>
    <w:rsid w:val="23356FED"/>
    <w:rsid w:val="233A0AA7"/>
    <w:rsid w:val="23405992"/>
    <w:rsid w:val="234B4A63"/>
    <w:rsid w:val="23867849"/>
    <w:rsid w:val="23B4085A"/>
    <w:rsid w:val="23C64F4B"/>
    <w:rsid w:val="23E528C7"/>
    <w:rsid w:val="23FC187D"/>
    <w:rsid w:val="24015121"/>
    <w:rsid w:val="24183F62"/>
    <w:rsid w:val="24207C9D"/>
    <w:rsid w:val="24264A4A"/>
    <w:rsid w:val="24390D5F"/>
    <w:rsid w:val="24430169"/>
    <w:rsid w:val="244A6AC8"/>
    <w:rsid w:val="244D1876"/>
    <w:rsid w:val="245D2237"/>
    <w:rsid w:val="246456B0"/>
    <w:rsid w:val="246C2EE2"/>
    <w:rsid w:val="246F6C6D"/>
    <w:rsid w:val="247973AD"/>
    <w:rsid w:val="248F6BD1"/>
    <w:rsid w:val="24912949"/>
    <w:rsid w:val="249266C1"/>
    <w:rsid w:val="249753AB"/>
    <w:rsid w:val="24A85EE5"/>
    <w:rsid w:val="24AF4B7D"/>
    <w:rsid w:val="24B228BF"/>
    <w:rsid w:val="24B2466D"/>
    <w:rsid w:val="24CF3471"/>
    <w:rsid w:val="24F733C4"/>
    <w:rsid w:val="25375F2F"/>
    <w:rsid w:val="255019E8"/>
    <w:rsid w:val="256C2A6E"/>
    <w:rsid w:val="257858B7"/>
    <w:rsid w:val="25826736"/>
    <w:rsid w:val="25853B30"/>
    <w:rsid w:val="25950217"/>
    <w:rsid w:val="2598673B"/>
    <w:rsid w:val="259D531E"/>
    <w:rsid w:val="259E2FE0"/>
    <w:rsid w:val="25A71BEA"/>
    <w:rsid w:val="25CB1E8B"/>
    <w:rsid w:val="25DE1BBE"/>
    <w:rsid w:val="25E1345C"/>
    <w:rsid w:val="25E62821"/>
    <w:rsid w:val="25F211C5"/>
    <w:rsid w:val="260317BD"/>
    <w:rsid w:val="26086C3B"/>
    <w:rsid w:val="262959C6"/>
    <w:rsid w:val="263230B7"/>
    <w:rsid w:val="263D25C0"/>
    <w:rsid w:val="2641214D"/>
    <w:rsid w:val="265D1A6F"/>
    <w:rsid w:val="26646AFC"/>
    <w:rsid w:val="26661BB3"/>
    <w:rsid w:val="26920ECF"/>
    <w:rsid w:val="269A360B"/>
    <w:rsid w:val="269C55D5"/>
    <w:rsid w:val="26BB5A5B"/>
    <w:rsid w:val="26BD5C77"/>
    <w:rsid w:val="26BE78C5"/>
    <w:rsid w:val="26DB434F"/>
    <w:rsid w:val="26DE5BEE"/>
    <w:rsid w:val="270E64D3"/>
    <w:rsid w:val="270F3FF9"/>
    <w:rsid w:val="27196C26"/>
    <w:rsid w:val="275B53FD"/>
    <w:rsid w:val="2767173F"/>
    <w:rsid w:val="27743706"/>
    <w:rsid w:val="27765E26"/>
    <w:rsid w:val="2779438B"/>
    <w:rsid w:val="27B9617E"/>
    <w:rsid w:val="27BE1008"/>
    <w:rsid w:val="27C0060A"/>
    <w:rsid w:val="27C80829"/>
    <w:rsid w:val="27D11D58"/>
    <w:rsid w:val="27DA63B5"/>
    <w:rsid w:val="27E86D24"/>
    <w:rsid w:val="27E96E90"/>
    <w:rsid w:val="28072F22"/>
    <w:rsid w:val="28414686"/>
    <w:rsid w:val="284B1D13"/>
    <w:rsid w:val="285201E0"/>
    <w:rsid w:val="2852419D"/>
    <w:rsid w:val="28671E78"/>
    <w:rsid w:val="2869225D"/>
    <w:rsid w:val="28732366"/>
    <w:rsid w:val="287405B8"/>
    <w:rsid w:val="287904C3"/>
    <w:rsid w:val="289B1FE8"/>
    <w:rsid w:val="28A30E9D"/>
    <w:rsid w:val="28A95D87"/>
    <w:rsid w:val="28B07116"/>
    <w:rsid w:val="28B135BA"/>
    <w:rsid w:val="28CD7CC8"/>
    <w:rsid w:val="28F751AA"/>
    <w:rsid w:val="28FE60D3"/>
    <w:rsid w:val="2920604A"/>
    <w:rsid w:val="292F5E98"/>
    <w:rsid w:val="294A1318"/>
    <w:rsid w:val="294D2E34"/>
    <w:rsid w:val="294F0A3A"/>
    <w:rsid w:val="294F4B81"/>
    <w:rsid w:val="296B7E88"/>
    <w:rsid w:val="2973261D"/>
    <w:rsid w:val="298C7B83"/>
    <w:rsid w:val="29932CBF"/>
    <w:rsid w:val="29B837AF"/>
    <w:rsid w:val="29DB4666"/>
    <w:rsid w:val="29EB48A9"/>
    <w:rsid w:val="29EF4383"/>
    <w:rsid w:val="2A110DA7"/>
    <w:rsid w:val="2A133B5B"/>
    <w:rsid w:val="2A1D4C7F"/>
    <w:rsid w:val="2A1F5C2B"/>
    <w:rsid w:val="2A383867"/>
    <w:rsid w:val="2A663F30"/>
    <w:rsid w:val="2A677CA8"/>
    <w:rsid w:val="2A8B7E3A"/>
    <w:rsid w:val="2A9041B1"/>
    <w:rsid w:val="2AB078A1"/>
    <w:rsid w:val="2AB36AA4"/>
    <w:rsid w:val="2ACC4CEA"/>
    <w:rsid w:val="2AE17A5A"/>
    <w:rsid w:val="2AFC2AE6"/>
    <w:rsid w:val="2B157704"/>
    <w:rsid w:val="2B301810"/>
    <w:rsid w:val="2B3E4EAD"/>
    <w:rsid w:val="2B473D61"/>
    <w:rsid w:val="2B4E2D11"/>
    <w:rsid w:val="2B674404"/>
    <w:rsid w:val="2B681F2A"/>
    <w:rsid w:val="2B6A5CA2"/>
    <w:rsid w:val="2B712E7C"/>
    <w:rsid w:val="2B7A06DC"/>
    <w:rsid w:val="2B7D59D5"/>
    <w:rsid w:val="2B924EA7"/>
    <w:rsid w:val="2BA139CA"/>
    <w:rsid w:val="2BBA1C2C"/>
    <w:rsid w:val="2BD23636"/>
    <w:rsid w:val="2BDD6474"/>
    <w:rsid w:val="2BE55328"/>
    <w:rsid w:val="2BEB72CF"/>
    <w:rsid w:val="2BEC4909"/>
    <w:rsid w:val="2BEF7F55"/>
    <w:rsid w:val="2BFA0DD4"/>
    <w:rsid w:val="2BFA2AC6"/>
    <w:rsid w:val="2BFB4B4C"/>
    <w:rsid w:val="2BFD2672"/>
    <w:rsid w:val="2BFF63EA"/>
    <w:rsid w:val="2C0003B4"/>
    <w:rsid w:val="2C1D4AC2"/>
    <w:rsid w:val="2C245E51"/>
    <w:rsid w:val="2C275941"/>
    <w:rsid w:val="2C3D26A8"/>
    <w:rsid w:val="2C5D75B5"/>
    <w:rsid w:val="2C6D3C9C"/>
    <w:rsid w:val="2C8E3C12"/>
    <w:rsid w:val="2CA043E6"/>
    <w:rsid w:val="2CA945A8"/>
    <w:rsid w:val="2CB63865"/>
    <w:rsid w:val="2CC15D95"/>
    <w:rsid w:val="2CC55E6D"/>
    <w:rsid w:val="2CCD64E8"/>
    <w:rsid w:val="2CDF446E"/>
    <w:rsid w:val="2CE83322"/>
    <w:rsid w:val="2CF27CFD"/>
    <w:rsid w:val="2D0E4255"/>
    <w:rsid w:val="2D2579F3"/>
    <w:rsid w:val="2D485B6F"/>
    <w:rsid w:val="2D4A18E7"/>
    <w:rsid w:val="2D5E5392"/>
    <w:rsid w:val="2D623749"/>
    <w:rsid w:val="2D6D3827"/>
    <w:rsid w:val="2D6F1211"/>
    <w:rsid w:val="2D7626DC"/>
    <w:rsid w:val="2D9238C6"/>
    <w:rsid w:val="2D964B2C"/>
    <w:rsid w:val="2DAA15CD"/>
    <w:rsid w:val="2DD45655"/>
    <w:rsid w:val="2DE97352"/>
    <w:rsid w:val="2DF47AA5"/>
    <w:rsid w:val="2DFE26D1"/>
    <w:rsid w:val="2E1A767D"/>
    <w:rsid w:val="2E2F52FC"/>
    <w:rsid w:val="2E314855"/>
    <w:rsid w:val="2E416AB4"/>
    <w:rsid w:val="2E7221A8"/>
    <w:rsid w:val="2E9C2616"/>
    <w:rsid w:val="2EB86D24"/>
    <w:rsid w:val="2EBE7005"/>
    <w:rsid w:val="2EE87609"/>
    <w:rsid w:val="2EED0C10"/>
    <w:rsid w:val="2EF73CF0"/>
    <w:rsid w:val="2F01691D"/>
    <w:rsid w:val="2F09579B"/>
    <w:rsid w:val="2F3C2777"/>
    <w:rsid w:val="2F4F055A"/>
    <w:rsid w:val="2F503401"/>
    <w:rsid w:val="2F5B602D"/>
    <w:rsid w:val="2F6534D3"/>
    <w:rsid w:val="2F962948"/>
    <w:rsid w:val="2F9B28CE"/>
    <w:rsid w:val="2FA06136"/>
    <w:rsid w:val="2FA23C5C"/>
    <w:rsid w:val="2FA7280B"/>
    <w:rsid w:val="2FBB6ACC"/>
    <w:rsid w:val="2FBD0A96"/>
    <w:rsid w:val="2FC82F97"/>
    <w:rsid w:val="2FDD4C94"/>
    <w:rsid w:val="300D10C7"/>
    <w:rsid w:val="30192C3A"/>
    <w:rsid w:val="301E7DFF"/>
    <w:rsid w:val="30422D49"/>
    <w:rsid w:val="304C3BC8"/>
    <w:rsid w:val="3050190A"/>
    <w:rsid w:val="305A62E5"/>
    <w:rsid w:val="30691B09"/>
    <w:rsid w:val="306C426A"/>
    <w:rsid w:val="30782C0F"/>
    <w:rsid w:val="3098505F"/>
    <w:rsid w:val="30A47560"/>
    <w:rsid w:val="30B05F05"/>
    <w:rsid w:val="30C048CD"/>
    <w:rsid w:val="30C751DE"/>
    <w:rsid w:val="30D140CD"/>
    <w:rsid w:val="30DC2908"/>
    <w:rsid w:val="30E6401D"/>
    <w:rsid w:val="30E958BB"/>
    <w:rsid w:val="30F2476F"/>
    <w:rsid w:val="310E5321"/>
    <w:rsid w:val="3112096E"/>
    <w:rsid w:val="31267C32"/>
    <w:rsid w:val="314A45AB"/>
    <w:rsid w:val="314D7BF8"/>
    <w:rsid w:val="317433D6"/>
    <w:rsid w:val="3186135C"/>
    <w:rsid w:val="31905D36"/>
    <w:rsid w:val="31DE2F46"/>
    <w:rsid w:val="31DE4CF4"/>
    <w:rsid w:val="31FB647D"/>
    <w:rsid w:val="32096215"/>
    <w:rsid w:val="320D55D9"/>
    <w:rsid w:val="321150C9"/>
    <w:rsid w:val="32204DF4"/>
    <w:rsid w:val="32357E36"/>
    <w:rsid w:val="3236068C"/>
    <w:rsid w:val="32544FB6"/>
    <w:rsid w:val="325B4596"/>
    <w:rsid w:val="328C29A2"/>
    <w:rsid w:val="328F5FEE"/>
    <w:rsid w:val="329B6295"/>
    <w:rsid w:val="329D070B"/>
    <w:rsid w:val="32A25D33"/>
    <w:rsid w:val="32C57C62"/>
    <w:rsid w:val="32D928C6"/>
    <w:rsid w:val="32DA54BB"/>
    <w:rsid w:val="32DB1022"/>
    <w:rsid w:val="32E71C05"/>
    <w:rsid w:val="32ED1692"/>
    <w:rsid w:val="33067F3B"/>
    <w:rsid w:val="332E5807"/>
    <w:rsid w:val="334F76C6"/>
    <w:rsid w:val="3350577D"/>
    <w:rsid w:val="33650888"/>
    <w:rsid w:val="337771AE"/>
    <w:rsid w:val="33957634"/>
    <w:rsid w:val="33A45AC9"/>
    <w:rsid w:val="33A8380B"/>
    <w:rsid w:val="33B41B08"/>
    <w:rsid w:val="33D463AE"/>
    <w:rsid w:val="33D77C4D"/>
    <w:rsid w:val="33E12879"/>
    <w:rsid w:val="33EB7C82"/>
    <w:rsid w:val="33ED56C2"/>
    <w:rsid w:val="340D7B12"/>
    <w:rsid w:val="341243F5"/>
    <w:rsid w:val="343511F2"/>
    <w:rsid w:val="34405106"/>
    <w:rsid w:val="344169DC"/>
    <w:rsid w:val="344B708A"/>
    <w:rsid w:val="346A2A00"/>
    <w:rsid w:val="347B7BE4"/>
    <w:rsid w:val="34922409"/>
    <w:rsid w:val="349A75F8"/>
    <w:rsid w:val="34A43FD3"/>
    <w:rsid w:val="34AE6BFF"/>
    <w:rsid w:val="34B561E0"/>
    <w:rsid w:val="34C04B85"/>
    <w:rsid w:val="34D83C7C"/>
    <w:rsid w:val="34EB1C02"/>
    <w:rsid w:val="34F52A80"/>
    <w:rsid w:val="350822F9"/>
    <w:rsid w:val="351A24E7"/>
    <w:rsid w:val="355C48AD"/>
    <w:rsid w:val="3579545F"/>
    <w:rsid w:val="35942299"/>
    <w:rsid w:val="35973B37"/>
    <w:rsid w:val="3598340C"/>
    <w:rsid w:val="35990732"/>
    <w:rsid w:val="359D4679"/>
    <w:rsid w:val="35A41DB0"/>
    <w:rsid w:val="35A973C7"/>
    <w:rsid w:val="35AD6EB7"/>
    <w:rsid w:val="35B04BF9"/>
    <w:rsid w:val="35E0728C"/>
    <w:rsid w:val="35EF2CA3"/>
    <w:rsid w:val="360D5BA8"/>
    <w:rsid w:val="360F1920"/>
    <w:rsid w:val="36107446"/>
    <w:rsid w:val="361E7DB5"/>
    <w:rsid w:val="362F5B1E"/>
    <w:rsid w:val="3639699D"/>
    <w:rsid w:val="36435A6D"/>
    <w:rsid w:val="365D08DD"/>
    <w:rsid w:val="36616B11"/>
    <w:rsid w:val="36716136"/>
    <w:rsid w:val="367479D5"/>
    <w:rsid w:val="368341E8"/>
    <w:rsid w:val="36877708"/>
    <w:rsid w:val="368816D2"/>
    <w:rsid w:val="368A0DF2"/>
    <w:rsid w:val="36C4095C"/>
    <w:rsid w:val="36CE7CAD"/>
    <w:rsid w:val="36DC5714"/>
    <w:rsid w:val="36DD557A"/>
    <w:rsid w:val="36EC1C61"/>
    <w:rsid w:val="36EC7EB3"/>
    <w:rsid w:val="36F11025"/>
    <w:rsid w:val="37174633"/>
    <w:rsid w:val="371A67CE"/>
    <w:rsid w:val="372238D5"/>
    <w:rsid w:val="372431A9"/>
    <w:rsid w:val="372C3815"/>
    <w:rsid w:val="374D57BC"/>
    <w:rsid w:val="37712166"/>
    <w:rsid w:val="3772655E"/>
    <w:rsid w:val="377F2AD5"/>
    <w:rsid w:val="378123A9"/>
    <w:rsid w:val="37A24CCF"/>
    <w:rsid w:val="37A367C3"/>
    <w:rsid w:val="37A97B52"/>
    <w:rsid w:val="37AD75A7"/>
    <w:rsid w:val="37B851DC"/>
    <w:rsid w:val="37C329C2"/>
    <w:rsid w:val="37C9384A"/>
    <w:rsid w:val="37CE75B8"/>
    <w:rsid w:val="37D7504F"/>
    <w:rsid w:val="37E56DDC"/>
    <w:rsid w:val="37E64902"/>
    <w:rsid w:val="37F007B8"/>
    <w:rsid w:val="381274A5"/>
    <w:rsid w:val="38184B26"/>
    <w:rsid w:val="383C09C6"/>
    <w:rsid w:val="38417333"/>
    <w:rsid w:val="38666A14"/>
    <w:rsid w:val="386677F1"/>
    <w:rsid w:val="38B247E4"/>
    <w:rsid w:val="38B36EDA"/>
    <w:rsid w:val="38C02175"/>
    <w:rsid w:val="38C8225A"/>
    <w:rsid w:val="38FF3ECD"/>
    <w:rsid w:val="39273424"/>
    <w:rsid w:val="392B4CC2"/>
    <w:rsid w:val="393B0D4F"/>
    <w:rsid w:val="394C4C39"/>
    <w:rsid w:val="395808A9"/>
    <w:rsid w:val="39665CFB"/>
    <w:rsid w:val="397544B2"/>
    <w:rsid w:val="39756589"/>
    <w:rsid w:val="39861EF9"/>
    <w:rsid w:val="399F120C"/>
    <w:rsid w:val="39A24859"/>
    <w:rsid w:val="39AC08A5"/>
    <w:rsid w:val="39BB64DE"/>
    <w:rsid w:val="39C73159"/>
    <w:rsid w:val="39D709A6"/>
    <w:rsid w:val="39E6361B"/>
    <w:rsid w:val="39E6508D"/>
    <w:rsid w:val="39FC040D"/>
    <w:rsid w:val="3A3C4CAD"/>
    <w:rsid w:val="3A3F02FA"/>
    <w:rsid w:val="3A443B62"/>
    <w:rsid w:val="3A451DB4"/>
    <w:rsid w:val="3A4D68B5"/>
    <w:rsid w:val="3A4D730E"/>
    <w:rsid w:val="3A614714"/>
    <w:rsid w:val="3A6B10EF"/>
    <w:rsid w:val="3A742699"/>
    <w:rsid w:val="3A791A5E"/>
    <w:rsid w:val="3AA80595"/>
    <w:rsid w:val="3AAD7959"/>
    <w:rsid w:val="3AB6680E"/>
    <w:rsid w:val="3AC70A1B"/>
    <w:rsid w:val="3ACC7DDF"/>
    <w:rsid w:val="3ADB521F"/>
    <w:rsid w:val="3AE315CD"/>
    <w:rsid w:val="3AEA4709"/>
    <w:rsid w:val="3AEA7961"/>
    <w:rsid w:val="3AEF3ACE"/>
    <w:rsid w:val="3B051543"/>
    <w:rsid w:val="3B134D90"/>
    <w:rsid w:val="3B194FEF"/>
    <w:rsid w:val="3B36794F"/>
    <w:rsid w:val="3B4C2CCE"/>
    <w:rsid w:val="3B5E2A01"/>
    <w:rsid w:val="3B5F6EA5"/>
    <w:rsid w:val="3B650650"/>
    <w:rsid w:val="3B7D61A1"/>
    <w:rsid w:val="3B7D732B"/>
    <w:rsid w:val="3B907F29"/>
    <w:rsid w:val="3B9F3746"/>
    <w:rsid w:val="3BAB0637"/>
    <w:rsid w:val="3BAE7776"/>
    <w:rsid w:val="3BBD3BCC"/>
    <w:rsid w:val="3BBD78C5"/>
    <w:rsid w:val="3BC5342D"/>
    <w:rsid w:val="3BDD7DCA"/>
    <w:rsid w:val="3BE21884"/>
    <w:rsid w:val="3BFF33E6"/>
    <w:rsid w:val="3BFF41E4"/>
    <w:rsid w:val="3C0D7AC2"/>
    <w:rsid w:val="3C1079C4"/>
    <w:rsid w:val="3C3F0A85"/>
    <w:rsid w:val="3C406CD7"/>
    <w:rsid w:val="3C447E49"/>
    <w:rsid w:val="3C4E0CC8"/>
    <w:rsid w:val="3C6B3628"/>
    <w:rsid w:val="3C7F0E81"/>
    <w:rsid w:val="3C885F88"/>
    <w:rsid w:val="3C9C7C85"/>
    <w:rsid w:val="3CA1704A"/>
    <w:rsid w:val="3CAD1E92"/>
    <w:rsid w:val="3CD043D5"/>
    <w:rsid w:val="3CD904D0"/>
    <w:rsid w:val="3CE70581"/>
    <w:rsid w:val="3CEF6007"/>
    <w:rsid w:val="3CF7310E"/>
    <w:rsid w:val="3D193084"/>
    <w:rsid w:val="3D2739F3"/>
    <w:rsid w:val="3D2E4D81"/>
    <w:rsid w:val="3D324146"/>
    <w:rsid w:val="3D37175C"/>
    <w:rsid w:val="3D4D2D2E"/>
    <w:rsid w:val="3D4D43A6"/>
    <w:rsid w:val="3D5347E8"/>
    <w:rsid w:val="3D54230E"/>
    <w:rsid w:val="3D595B76"/>
    <w:rsid w:val="3D5D11C3"/>
    <w:rsid w:val="3D5D72ED"/>
    <w:rsid w:val="3D7602C9"/>
    <w:rsid w:val="3D806EE4"/>
    <w:rsid w:val="3D820C29"/>
    <w:rsid w:val="3DAF084E"/>
    <w:rsid w:val="3DB66B25"/>
    <w:rsid w:val="3DB80AEF"/>
    <w:rsid w:val="3DB87F3F"/>
    <w:rsid w:val="3DC6320C"/>
    <w:rsid w:val="3DC76F84"/>
    <w:rsid w:val="3DC770B4"/>
    <w:rsid w:val="3DD31485"/>
    <w:rsid w:val="3DE47B36"/>
    <w:rsid w:val="3DE8212C"/>
    <w:rsid w:val="3DFC6C2D"/>
    <w:rsid w:val="3E2717D1"/>
    <w:rsid w:val="3E3C34CE"/>
    <w:rsid w:val="3E534551"/>
    <w:rsid w:val="3E9B4698"/>
    <w:rsid w:val="3E9F580B"/>
    <w:rsid w:val="3EAA6689"/>
    <w:rsid w:val="3EB43064"/>
    <w:rsid w:val="3ED951C1"/>
    <w:rsid w:val="3EDA6843"/>
    <w:rsid w:val="3EDC080D"/>
    <w:rsid w:val="3EE94DC6"/>
    <w:rsid w:val="3EF830DB"/>
    <w:rsid w:val="3F0062A9"/>
    <w:rsid w:val="3F266AA8"/>
    <w:rsid w:val="3F340649"/>
    <w:rsid w:val="3F3423F7"/>
    <w:rsid w:val="3F395C5F"/>
    <w:rsid w:val="3F3D74FE"/>
    <w:rsid w:val="3F3E3276"/>
    <w:rsid w:val="3F4B3FFC"/>
    <w:rsid w:val="3F5D7BA0"/>
    <w:rsid w:val="3F635B6A"/>
    <w:rsid w:val="3F676329"/>
    <w:rsid w:val="3F7A6532"/>
    <w:rsid w:val="3F9410E8"/>
    <w:rsid w:val="3F941C19"/>
    <w:rsid w:val="3F9609BC"/>
    <w:rsid w:val="3F9E578E"/>
    <w:rsid w:val="3FB61772"/>
    <w:rsid w:val="3FB83028"/>
    <w:rsid w:val="3FC1012F"/>
    <w:rsid w:val="3FD15E98"/>
    <w:rsid w:val="3FFD0A3B"/>
    <w:rsid w:val="400E1780"/>
    <w:rsid w:val="401D2E8B"/>
    <w:rsid w:val="4021297B"/>
    <w:rsid w:val="402D45E2"/>
    <w:rsid w:val="403703F1"/>
    <w:rsid w:val="40464190"/>
    <w:rsid w:val="405729F4"/>
    <w:rsid w:val="40582115"/>
    <w:rsid w:val="40583EC3"/>
    <w:rsid w:val="406B529B"/>
    <w:rsid w:val="406D5354"/>
    <w:rsid w:val="4084115C"/>
    <w:rsid w:val="408B4299"/>
    <w:rsid w:val="408D1DBF"/>
    <w:rsid w:val="40C94226"/>
    <w:rsid w:val="40CC7195"/>
    <w:rsid w:val="40DA69EF"/>
    <w:rsid w:val="40DC4AF4"/>
    <w:rsid w:val="40E26F46"/>
    <w:rsid w:val="40E67721"/>
    <w:rsid w:val="40FD073C"/>
    <w:rsid w:val="41067DC3"/>
    <w:rsid w:val="410D73A4"/>
    <w:rsid w:val="41140732"/>
    <w:rsid w:val="412D35A2"/>
    <w:rsid w:val="41313092"/>
    <w:rsid w:val="41401527"/>
    <w:rsid w:val="41415E2F"/>
    <w:rsid w:val="41526B64"/>
    <w:rsid w:val="41811424"/>
    <w:rsid w:val="4185488D"/>
    <w:rsid w:val="41BE244C"/>
    <w:rsid w:val="41C21427"/>
    <w:rsid w:val="41D230CB"/>
    <w:rsid w:val="41DF1A2F"/>
    <w:rsid w:val="41F145CF"/>
    <w:rsid w:val="41F94918"/>
    <w:rsid w:val="42002A64"/>
    <w:rsid w:val="421D3E12"/>
    <w:rsid w:val="42295B17"/>
    <w:rsid w:val="423821FE"/>
    <w:rsid w:val="424B3CDF"/>
    <w:rsid w:val="425C23F1"/>
    <w:rsid w:val="42674891"/>
    <w:rsid w:val="42761D24"/>
    <w:rsid w:val="4290203A"/>
    <w:rsid w:val="42A116C3"/>
    <w:rsid w:val="42AE24C0"/>
    <w:rsid w:val="42B11578"/>
    <w:rsid w:val="42B71375"/>
    <w:rsid w:val="42BE6BA7"/>
    <w:rsid w:val="42D50A9D"/>
    <w:rsid w:val="42D55F90"/>
    <w:rsid w:val="42D71A17"/>
    <w:rsid w:val="42FA5706"/>
    <w:rsid w:val="4308324E"/>
    <w:rsid w:val="431E31A2"/>
    <w:rsid w:val="4336092F"/>
    <w:rsid w:val="43461A6B"/>
    <w:rsid w:val="43510518"/>
    <w:rsid w:val="43543068"/>
    <w:rsid w:val="435766B4"/>
    <w:rsid w:val="43615785"/>
    <w:rsid w:val="436C2CB5"/>
    <w:rsid w:val="436F7EA2"/>
    <w:rsid w:val="43825906"/>
    <w:rsid w:val="439D535F"/>
    <w:rsid w:val="439E0787"/>
    <w:rsid w:val="43A713E9"/>
    <w:rsid w:val="43A7763B"/>
    <w:rsid w:val="43AA68FE"/>
    <w:rsid w:val="43B6162D"/>
    <w:rsid w:val="43BB6B5C"/>
    <w:rsid w:val="43D85A47"/>
    <w:rsid w:val="43E837B0"/>
    <w:rsid w:val="43FE4D82"/>
    <w:rsid w:val="44054362"/>
    <w:rsid w:val="44056110"/>
    <w:rsid w:val="441822E7"/>
    <w:rsid w:val="44654E01"/>
    <w:rsid w:val="44726246"/>
    <w:rsid w:val="44823C05"/>
    <w:rsid w:val="44872FC9"/>
    <w:rsid w:val="44A96FDE"/>
    <w:rsid w:val="44B10046"/>
    <w:rsid w:val="44D44EAE"/>
    <w:rsid w:val="44EA211C"/>
    <w:rsid w:val="44ED23BA"/>
    <w:rsid w:val="44FF34A7"/>
    <w:rsid w:val="450A60D4"/>
    <w:rsid w:val="45501A05"/>
    <w:rsid w:val="4567629F"/>
    <w:rsid w:val="456D21BF"/>
    <w:rsid w:val="45750395"/>
    <w:rsid w:val="457C0654"/>
    <w:rsid w:val="457C4AF8"/>
    <w:rsid w:val="458F60AD"/>
    <w:rsid w:val="45B1654F"/>
    <w:rsid w:val="45C75D73"/>
    <w:rsid w:val="45D264C6"/>
    <w:rsid w:val="45E5269D"/>
    <w:rsid w:val="45F11042"/>
    <w:rsid w:val="461B6DC7"/>
    <w:rsid w:val="461E6544"/>
    <w:rsid w:val="46201F90"/>
    <w:rsid w:val="46412BBA"/>
    <w:rsid w:val="46470C62"/>
    <w:rsid w:val="46537607"/>
    <w:rsid w:val="46641814"/>
    <w:rsid w:val="46732954"/>
    <w:rsid w:val="467479A0"/>
    <w:rsid w:val="46935C55"/>
    <w:rsid w:val="4698770F"/>
    <w:rsid w:val="469A6C5C"/>
    <w:rsid w:val="46B75DE7"/>
    <w:rsid w:val="46C422B2"/>
    <w:rsid w:val="46C4638A"/>
    <w:rsid w:val="46C93D6D"/>
    <w:rsid w:val="46D544C0"/>
    <w:rsid w:val="46D87B0C"/>
    <w:rsid w:val="46DD15C6"/>
    <w:rsid w:val="46F31F47"/>
    <w:rsid w:val="46FE338C"/>
    <w:rsid w:val="46FF778E"/>
    <w:rsid w:val="470923BB"/>
    <w:rsid w:val="470B0651"/>
    <w:rsid w:val="47121270"/>
    <w:rsid w:val="471C3E9C"/>
    <w:rsid w:val="471E7C15"/>
    <w:rsid w:val="47267591"/>
    <w:rsid w:val="47354F5E"/>
    <w:rsid w:val="474433F3"/>
    <w:rsid w:val="474804AB"/>
    <w:rsid w:val="476F0470"/>
    <w:rsid w:val="477737C9"/>
    <w:rsid w:val="47797541"/>
    <w:rsid w:val="477A5EBA"/>
    <w:rsid w:val="4786137D"/>
    <w:rsid w:val="478D25DE"/>
    <w:rsid w:val="47984FB5"/>
    <w:rsid w:val="47A143A2"/>
    <w:rsid w:val="47C537F4"/>
    <w:rsid w:val="47CC58C3"/>
    <w:rsid w:val="47D74267"/>
    <w:rsid w:val="47DE55F6"/>
    <w:rsid w:val="47F25366"/>
    <w:rsid w:val="47F95F8C"/>
    <w:rsid w:val="47FB70DD"/>
    <w:rsid w:val="480171CC"/>
    <w:rsid w:val="48150130"/>
    <w:rsid w:val="4819662E"/>
    <w:rsid w:val="48286871"/>
    <w:rsid w:val="483D231C"/>
    <w:rsid w:val="48517B76"/>
    <w:rsid w:val="485338EE"/>
    <w:rsid w:val="485D4D2F"/>
    <w:rsid w:val="486457AF"/>
    <w:rsid w:val="486636D8"/>
    <w:rsid w:val="48790E7B"/>
    <w:rsid w:val="4884619D"/>
    <w:rsid w:val="488C5052"/>
    <w:rsid w:val="489077E3"/>
    <w:rsid w:val="48975DD9"/>
    <w:rsid w:val="48A37F64"/>
    <w:rsid w:val="48A4239B"/>
    <w:rsid w:val="48B9571B"/>
    <w:rsid w:val="48C04CFB"/>
    <w:rsid w:val="48C46284"/>
    <w:rsid w:val="48C77E38"/>
    <w:rsid w:val="48C91E02"/>
    <w:rsid w:val="48CE7418"/>
    <w:rsid w:val="48E22EC4"/>
    <w:rsid w:val="48E44E8E"/>
    <w:rsid w:val="48F07140"/>
    <w:rsid w:val="4908216D"/>
    <w:rsid w:val="49172B6D"/>
    <w:rsid w:val="49177011"/>
    <w:rsid w:val="491868E5"/>
    <w:rsid w:val="491F1A22"/>
    <w:rsid w:val="493C4382"/>
    <w:rsid w:val="493F0989"/>
    <w:rsid w:val="494476DB"/>
    <w:rsid w:val="494C46C9"/>
    <w:rsid w:val="4961028C"/>
    <w:rsid w:val="4961203A"/>
    <w:rsid w:val="498B45AF"/>
    <w:rsid w:val="498F4DFA"/>
    <w:rsid w:val="49A85EBB"/>
    <w:rsid w:val="49BD73EB"/>
    <w:rsid w:val="49BE170B"/>
    <w:rsid w:val="49CD147E"/>
    <w:rsid w:val="49DB1DED"/>
    <w:rsid w:val="49E14A9B"/>
    <w:rsid w:val="49F509D5"/>
    <w:rsid w:val="4A062BE2"/>
    <w:rsid w:val="4A092299"/>
    <w:rsid w:val="4A116942"/>
    <w:rsid w:val="4A1920CB"/>
    <w:rsid w:val="4A196EAA"/>
    <w:rsid w:val="4A280DAA"/>
    <w:rsid w:val="4A3459A1"/>
    <w:rsid w:val="4A407EA2"/>
    <w:rsid w:val="4A4D22C4"/>
    <w:rsid w:val="4A4E5684"/>
    <w:rsid w:val="4A757B43"/>
    <w:rsid w:val="4A842484"/>
    <w:rsid w:val="4A914BA1"/>
    <w:rsid w:val="4A9401EE"/>
    <w:rsid w:val="4AA523FB"/>
    <w:rsid w:val="4AA66922"/>
    <w:rsid w:val="4AA77F21"/>
    <w:rsid w:val="4AC24D5B"/>
    <w:rsid w:val="4ACE54AE"/>
    <w:rsid w:val="4AFD5D93"/>
    <w:rsid w:val="4B0B04B0"/>
    <w:rsid w:val="4B0E08CB"/>
    <w:rsid w:val="4B164BF0"/>
    <w:rsid w:val="4B1B26BD"/>
    <w:rsid w:val="4B1D6435"/>
    <w:rsid w:val="4B213D40"/>
    <w:rsid w:val="4B222E75"/>
    <w:rsid w:val="4B2652EA"/>
    <w:rsid w:val="4B6776B0"/>
    <w:rsid w:val="4B8259AB"/>
    <w:rsid w:val="4B9366F7"/>
    <w:rsid w:val="4BA821A3"/>
    <w:rsid w:val="4BB02E05"/>
    <w:rsid w:val="4BBE6DE5"/>
    <w:rsid w:val="4BC0573E"/>
    <w:rsid w:val="4C0223F1"/>
    <w:rsid w:val="4C0575F5"/>
    <w:rsid w:val="4C0672F8"/>
    <w:rsid w:val="4C0D46FC"/>
    <w:rsid w:val="4C190932"/>
    <w:rsid w:val="4C237A7B"/>
    <w:rsid w:val="4C38356E"/>
    <w:rsid w:val="4C3C0B3D"/>
    <w:rsid w:val="4C404189"/>
    <w:rsid w:val="4C4243A5"/>
    <w:rsid w:val="4C475577"/>
    <w:rsid w:val="4C547C35"/>
    <w:rsid w:val="4C5C2F8D"/>
    <w:rsid w:val="4C5D27E5"/>
    <w:rsid w:val="4C6836E0"/>
    <w:rsid w:val="4C742085"/>
    <w:rsid w:val="4C9170DB"/>
    <w:rsid w:val="4C927329"/>
    <w:rsid w:val="4CAF024F"/>
    <w:rsid w:val="4CC21042"/>
    <w:rsid w:val="4CF02261"/>
    <w:rsid w:val="4CF713C8"/>
    <w:rsid w:val="4CFF594C"/>
    <w:rsid w:val="4D1D44CA"/>
    <w:rsid w:val="4D2B4E39"/>
    <w:rsid w:val="4D331F40"/>
    <w:rsid w:val="4D341814"/>
    <w:rsid w:val="4D341961"/>
    <w:rsid w:val="4D421D31"/>
    <w:rsid w:val="4D477799"/>
    <w:rsid w:val="4D4C4DB0"/>
    <w:rsid w:val="4D5325E2"/>
    <w:rsid w:val="4D583754"/>
    <w:rsid w:val="4D6E2F78"/>
    <w:rsid w:val="4D726F04"/>
    <w:rsid w:val="4D7762D0"/>
    <w:rsid w:val="4D7A191D"/>
    <w:rsid w:val="4D8A33D6"/>
    <w:rsid w:val="4DB27309"/>
    <w:rsid w:val="4DB43081"/>
    <w:rsid w:val="4DC4125B"/>
    <w:rsid w:val="4DCA28A4"/>
    <w:rsid w:val="4DDC6134"/>
    <w:rsid w:val="4DF711BF"/>
    <w:rsid w:val="4E233D62"/>
    <w:rsid w:val="4E485577"/>
    <w:rsid w:val="4E5C1022"/>
    <w:rsid w:val="4E726A98"/>
    <w:rsid w:val="4E791BD4"/>
    <w:rsid w:val="4E816CDB"/>
    <w:rsid w:val="4E904013"/>
    <w:rsid w:val="4E9407BC"/>
    <w:rsid w:val="4E9F13AD"/>
    <w:rsid w:val="4EB42C0C"/>
    <w:rsid w:val="4EB90FC7"/>
    <w:rsid w:val="4EC07803"/>
    <w:rsid w:val="4EC76DE4"/>
    <w:rsid w:val="4EC8490A"/>
    <w:rsid w:val="4ED46303"/>
    <w:rsid w:val="4EE71234"/>
    <w:rsid w:val="4EEE25C2"/>
    <w:rsid w:val="4EF152A1"/>
    <w:rsid w:val="4F061551"/>
    <w:rsid w:val="4F0973FC"/>
    <w:rsid w:val="4F0E31CA"/>
    <w:rsid w:val="4F135B85"/>
    <w:rsid w:val="4F1638C7"/>
    <w:rsid w:val="4F2953A8"/>
    <w:rsid w:val="4F4E0AEC"/>
    <w:rsid w:val="4F5B752C"/>
    <w:rsid w:val="4F732AC8"/>
    <w:rsid w:val="4F7F146C"/>
    <w:rsid w:val="4F853D5C"/>
    <w:rsid w:val="4F8F723C"/>
    <w:rsid w:val="4F9F38BD"/>
    <w:rsid w:val="4FA03524"/>
    <w:rsid w:val="4FB07878"/>
    <w:rsid w:val="4FCC3F86"/>
    <w:rsid w:val="4FD25A40"/>
    <w:rsid w:val="4FDF1F0B"/>
    <w:rsid w:val="4FE83F47"/>
    <w:rsid w:val="4FF31BBA"/>
    <w:rsid w:val="4FFF6606"/>
    <w:rsid w:val="501871CB"/>
    <w:rsid w:val="50231D9B"/>
    <w:rsid w:val="502618E8"/>
    <w:rsid w:val="503E7CFE"/>
    <w:rsid w:val="5043249A"/>
    <w:rsid w:val="504B57F2"/>
    <w:rsid w:val="504D0408"/>
    <w:rsid w:val="505344D7"/>
    <w:rsid w:val="505B0315"/>
    <w:rsid w:val="506402BA"/>
    <w:rsid w:val="506643DA"/>
    <w:rsid w:val="50775061"/>
    <w:rsid w:val="508F1B83"/>
    <w:rsid w:val="50A53155"/>
    <w:rsid w:val="50A62A29"/>
    <w:rsid w:val="50E27F05"/>
    <w:rsid w:val="50E579F5"/>
    <w:rsid w:val="50E83041"/>
    <w:rsid w:val="50F419E6"/>
    <w:rsid w:val="50F6575E"/>
    <w:rsid w:val="50FA6609"/>
    <w:rsid w:val="50FB0FC7"/>
    <w:rsid w:val="510559A1"/>
    <w:rsid w:val="511E4CB5"/>
    <w:rsid w:val="51204589"/>
    <w:rsid w:val="515766D1"/>
    <w:rsid w:val="51714DE5"/>
    <w:rsid w:val="517E6ED5"/>
    <w:rsid w:val="518014CC"/>
    <w:rsid w:val="51856AE2"/>
    <w:rsid w:val="51962A9D"/>
    <w:rsid w:val="51A46F68"/>
    <w:rsid w:val="51CA0754"/>
    <w:rsid w:val="51CF19F5"/>
    <w:rsid w:val="51D41687"/>
    <w:rsid w:val="520B2ED0"/>
    <w:rsid w:val="520E24F1"/>
    <w:rsid w:val="52141834"/>
    <w:rsid w:val="52262073"/>
    <w:rsid w:val="52432C25"/>
    <w:rsid w:val="524D19FA"/>
    <w:rsid w:val="524E5126"/>
    <w:rsid w:val="52636E23"/>
    <w:rsid w:val="5272350A"/>
    <w:rsid w:val="5277269C"/>
    <w:rsid w:val="5285323E"/>
    <w:rsid w:val="52DC2732"/>
    <w:rsid w:val="52DE70AB"/>
    <w:rsid w:val="52E77A54"/>
    <w:rsid w:val="52F12681"/>
    <w:rsid w:val="530D4FE1"/>
    <w:rsid w:val="531E0F9C"/>
    <w:rsid w:val="5322283B"/>
    <w:rsid w:val="53237AB1"/>
    <w:rsid w:val="53676C63"/>
    <w:rsid w:val="536F17F8"/>
    <w:rsid w:val="537137C2"/>
    <w:rsid w:val="537B1F4B"/>
    <w:rsid w:val="538A76E0"/>
    <w:rsid w:val="5394300C"/>
    <w:rsid w:val="53A56FC8"/>
    <w:rsid w:val="53C733E2"/>
    <w:rsid w:val="53DB05E5"/>
    <w:rsid w:val="53E00FDA"/>
    <w:rsid w:val="53F8359B"/>
    <w:rsid w:val="53FF492A"/>
    <w:rsid w:val="541A1764"/>
    <w:rsid w:val="541C61B6"/>
    <w:rsid w:val="543E18F6"/>
    <w:rsid w:val="5472334E"/>
    <w:rsid w:val="54837B36"/>
    <w:rsid w:val="54AC0752"/>
    <w:rsid w:val="54B00E23"/>
    <w:rsid w:val="54BA4CF5"/>
    <w:rsid w:val="54C81D5B"/>
    <w:rsid w:val="54CF07A0"/>
    <w:rsid w:val="54F41FB5"/>
    <w:rsid w:val="54FB1595"/>
    <w:rsid w:val="55164621"/>
    <w:rsid w:val="551E34D6"/>
    <w:rsid w:val="55222FC6"/>
    <w:rsid w:val="55384D5E"/>
    <w:rsid w:val="554960BE"/>
    <w:rsid w:val="556421C3"/>
    <w:rsid w:val="559317CE"/>
    <w:rsid w:val="559A7000"/>
    <w:rsid w:val="55A00AEC"/>
    <w:rsid w:val="55A10DF0"/>
    <w:rsid w:val="56010197"/>
    <w:rsid w:val="560C77D2"/>
    <w:rsid w:val="561D19DF"/>
    <w:rsid w:val="562C39D0"/>
    <w:rsid w:val="56343E9A"/>
    <w:rsid w:val="563A60ED"/>
    <w:rsid w:val="564D4072"/>
    <w:rsid w:val="5661367A"/>
    <w:rsid w:val="56660C90"/>
    <w:rsid w:val="56755377"/>
    <w:rsid w:val="568B06F7"/>
    <w:rsid w:val="56AC6A40"/>
    <w:rsid w:val="56AF6ADB"/>
    <w:rsid w:val="56BA722E"/>
    <w:rsid w:val="56E21C2F"/>
    <w:rsid w:val="56EB388B"/>
    <w:rsid w:val="570B302C"/>
    <w:rsid w:val="573D690C"/>
    <w:rsid w:val="5741307D"/>
    <w:rsid w:val="574249B5"/>
    <w:rsid w:val="577473DD"/>
    <w:rsid w:val="577B69BD"/>
    <w:rsid w:val="579E08FE"/>
    <w:rsid w:val="57A8352A"/>
    <w:rsid w:val="57AC5B2E"/>
    <w:rsid w:val="57B05917"/>
    <w:rsid w:val="57DD1426"/>
    <w:rsid w:val="58050BEE"/>
    <w:rsid w:val="58115577"/>
    <w:rsid w:val="58152875"/>
    <w:rsid w:val="582C651D"/>
    <w:rsid w:val="584119B5"/>
    <w:rsid w:val="585A149A"/>
    <w:rsid w:val="585B234B"/>
    <w:rsid w:val="586C686D"/>
    <w:rsid w:val="58704048"/>
    <w:rsid w:val="587B264C"/>
    <w:rsid w:val="588B2C30"/>
    <w:rsid w:val="58CB5722"/>
    <w:rsid w:val="58D345D7"/>
    <w:rsid w:val="58D36385"/>
    <w:rsid w:val="58DE1F9F"/>
    <w:rsid w:val="58E7636A"/>
    <w:rsid w:val="58F033DB"/>
    <w:rsid w:val="58F22CAF"/>
    <w:rsid w:val="58F53B9F"/>
    <w:rsid w:val="58FA4B47"/>
    <w:rsid w:val="59114949"/>
    <w:rsid w:val="59195D10"/>
    <w:rsid w:val="592866D1"/>
    <w:rsid w:val="5932754F"/>
    <w:rsid w:val="594A2AEB"/>
    <w:rsid w:val="59561490"/>
    <w:rsid w:val="59617E35"/>
    <w:rsid w:val="59662C13"/>
    <w:rsid w:val="596A0A97"/>
    <w:rsid w:val="596F2083"/>
    <w:rsid w:val="597E09E7"/>
    <w:rsid w:val="598040C8"/>
    <w:rsid w:val="598853C1"/>
    <w:rsid w:val="59906AFA"/>
    <w:rsid w:val="59B83EF9"/>
    <w:rsid w:val="59C503C4"/>
    <w:rsid w:val="59DA0459"/>
    <w:rsid w:val="59DD570D"/>
    <w:rsid w:val="59DF76D7"/>
    <w:rsid w:val="5A3966BC"/>
    <w:rsid w:val="5A494B51"/>
    <w:rsid w:val="5A4F7C8D"/>
    <w:rsid w:val="5A6307F6"/>
    <w:rsid w:val="5A6951F3"/>
    <w:rsid w:val="5A7F67C4"/>
    <w:rsid w:val="5A865DA5"/>
    <w:rsid w:val="5A8C56CF"/>
    <w:rsid w:val="5A8E6A07"/>
    <w:rsid w:val="5ABC17C7"/>
    <w:rsid w:val="5AE66844"/>
    <w:rsid w:val="5AEE74A6"/>
    <w:rsid w:val="5AF34ABD"/>
    <w:rsid w:val="5AF820D3"/>
    <w:rsid w:val="5AFA409D"/>
    <w:rsid w:val="5B052CCF"/>
    <w:rsid w:val="5B0867BA"/>
    <w:rsid w:val="5B144080"/>
    <w:rsid w:val="5B386973"/>
    <w:rsid w:val="5B44356A"/>
    <w:rsid w:val="5B484E08"/>
    <w:rsid w:val="5B6B6D49"/>
    <w:rsid w:val="5B793214"/>
    <w:rsid w:val="5B8212FC"/>
    <w:rsid w:val="5B90055D"/>
    <w:rsid w:val="5BA46F1F"/>
    <w:rsid w:val="5BA67D81"/>
    <w:rsid w:val="5BAD110F"/>
    <w:rsid w:val="5BB93F58"/>
    <w:rsid w:val="5BBB382C"/>
    <w:rsid w:val="5BBE331C"/>
    <w:rsid w:val="5BCB77E7"/>
    <w:rsid w:val="5BD26DC8"/>
    <w:rsid w:val="5BDB3B60"/>
    <w:rsid w:val="5BDB7A2A"/>
    <w:rsid w:val="5BF154A0"/>
    <w:rsid w:val="5BF60D08"/>
    <w:rsid w:val="5C1178F0"/>
    <w:rsid w:val="5C174E44"/>
    <w:rsid w:val="5C341831"/>
    <w:rsid w:val="5C3E7FB9"/>
    <w:rsid w:val="5C5E240A"/>
    <w:rsid w:val="5C741C2D"/>
    <w:rsid w:val="5C7A4FAA"/>
    <w:rsid w:val="5C815E68"/>
    <w:rsid w:val="5C82259C"/>
    <w:rsid w:val="5C82434A"/>
    <w:rsid w:val="5C974299"/>
    <w:rsid w:val="5C9F3435"/>
    <w:rsid w:val="5CBD35D4"/>
    <w:rsid w:val="5CC74453"/>
    <w:rsid w:val="5CC901CB"/>
    <w:rsid w:val="5CD10E2D"/>
    <w:rsid w:val="5CE61362"/>
    <w:rsid w:val="5CED0E43"/>
    <w:rsid w:val="5D042FB1"/>
    <w:rsid w:val="5D047455"/>
    <w:rsid w:val="5D194ACB"/>
    <w:rsid w:val="5D207011"/>
    <w:rsid w:val="5D2673CB"/>
    <w:rsid w:val="5D2B6790"/>
    <w:rsid w:val="5D2D075A"/>
    <w:rsid w:val="5D331AE8"/>
    <w:rsid w:val="5D4D2BAA"/>
    <w:rsid w:val="5D535CE6"/>
    <w:rsid w:val="5D5F468B"/>
    <w:rsid w:val="5D727CA8"/>
    <w:rsid w:val="5D8D744A"/>
    <w:rsid w:val="5D9A0ED0"/>
    <w:rsid w:val="5D9F2CDA"/>
    <w:rsid w:val="5DA84284"/>
    <w:rsid w:val="5DBE13B2"/>
    <w:rsid w:val="5DCB3ACF"/>
    <w:rsid w:val="5DD010E5"/>
    <w:rsid w:val="5DD60DF1"/>
    <w:rsid w:val="5DEF3C0B"/>
    <w:rsid w:val="5DF63241"/>
    <w:rsid w:val="5E0771FD"/>
    <w:rsid w:val="5E127950"/>
    <w:rsid w:val="5E2C0A11"/>
    <w:rsid w:val="5E394EDC"/>
    <w:rsid w:val="5E3C3929"/>
    <w:rsid w:val="5E3E6996"/>
    <w:rsid w:val="5E4E2A70"/>
    <w:rsid w:val="5E685A72"/>
    <w:rsid w:val="5ED26B76"/>
    <w:rsid w:val="5EDD1D0C"/>
    <w:rsid w:val="5F0E0117"/>
    <w:rsid w:val="5F225970"/>
    <w:rsid w:val="5F30162D"/>
    <w:rsid w:val="5F3538F6"/>
    <w:rsid w:val="5F37766E"/>
    <w:rsid w:val="5F4E6765"/>
    <w:rsid w:val="5F5F2A47"/>
    <w:rsid w:val="5F6441DB"/>
    <w:rsid w:val="5F697A43"/>
    <w:rsid w:val="5F6C789E"/>
    <w:rsid w:val="5F6E5059"/>
    <w:rsid w:val="5FA50EDE"/>
    <w:rsid w:val="5FC324AB"/>
    <w:rsid w:val="5FCD30FD"/>
    <w:rsid w:val="5FDC1FC3"/>
    <w:rsid w:val="60561D75"/>
    <w:rsid w:val="60566219"/>
    <w:rsid w:val="606A3A73"/>
    <w:rsid w:val="606E0B33"/>
    <w:rsid w:val="607641C6"/>
    <w:rsid w:val="609128BE"/>
    <w:rsid w:val="60950994"/>
    <w:rsid w:val="609D1752"/>
    <w:rsid w:val="60B42F40"/>
    <w:rsid w:val="60B74FE3"/>
    <w:rsid w:val="60BE1030"/>
    <w:rsid w:val="61017A8B"/>
    <w:rsid w:val="61120392"/>
    <w:rsid w:val="6113191A"/>
    <w:rsid w:val="611A0FF5"/>
    <w:rsid w:val="611F4B76"/>
    <w:rsid w:val="613A3445"/>
    <w:rsid w:val="613D2F35"/>
    <w:rsid w:val="61694E8A"/>
    <w:rsid w:val="616B35FF"/>
    <w:rsid w:val="61840B64"/>
    <w:rsid w:val="61894481"/>
    <w:rsid w:val="61952D71"/>
    <w:rsid w:val="61A134C4"/>
    <w:rsid w:val="61A84853"/>
    <w:rsid w:val="61B01959"/>
    <w:rsid w:val="61B256D1"/>
    <w:rsid w:val="61BC02FE"/>
    <w:rsid w:val="61BD712A"/>
    <w:rsid w:val="61BE4076"/>
    <w:rsid w:val="61C55405"/>
    <w:rsid w:val="61D07906"/>
    <w:rsid w:val="61D5316E"/>
    <w:rsid w:val="61FC694D"/>
    <w:rsid w:val="621E2734"/>
    <w:rsid w:val="623B56C7"/>
    <w:rsid w:val="627666FF"/>
    <w:rsid w:val="62C658A5"/>
    <w:rsid w:val="62F53AC8"/>
    <w:rsid w:val="63015FE1"/>
    <w:rsid w:val="6303349F"/>
    <w:rsid w:val="63097573"/>
    <w:rsid w:val="632F7743"/>
    <w:rsid w:val="63353E83"/>
    <w:rsid w:val="633545B9"/>
    <w:rsid w:val="63402869"/>
    <w:rsid w:val="63457DE8"/>
    <w:rsid w:val="634E64D4"/>
    <w:rsid w:val="634E7C3F"/>
    <w:rsid w:val="6353259C"/>
    <w:rsid w:val="635527B8"/>
    <w:rsid w:val="637A1F7C"/>
    <w:rsid w:val="638504B3"/>
    <w:rsid w:val="639037F0"/>
    <w:rsid w:val="6397692D"/>
    <w:rsid w:val="639F1C85"/>
    <w:rsid w:val="63A66B70"/>
    <w:rsid w:val="63B61C4B"/>
    <w:rsid w:val="63D23E09"/>
    <w:rsid w:val="63DE521F"/>
    <w:rsid w:val="63FF0976"/>
    <w:rsid w:val="6401649C"/>
    <w:rsid w:val="64055F8C"/>
    <w:rsid w:val="64236413"/>
    <w:rsid w:val="642459CA"/>
    <w:rsid w:val="645B3DFE"/>
    <w:rsid w:val="645E531F"/>
    <w:rsid w:val="6461518D"/>
    <w:rsid w:val="646627A3"/>
    <w:rsid w:val="647B7FFD"/>
    <w:rsid w:val="647E5D3F"/>
    <w:rsid w:val="647E7AED"/>
    <w:rsid w:val="648A05F8"/>
    <w:rsid w:val="64983F70"/>
    <w:rsid w:val="649966D5"/>
    <w:rsid w:val="64A21A2D"/>
    <w:rsid w:val="64AA6B34"/>
    <w:rsid w:val="64B13A1E"/>
    <w:rsid w:val="64D70FAB"/>
    <w:rsid w:val="64D771FD"/>
    <w:rsid w:val="64E57B6C"/>
    <w:rsid w:val="64F97173"/>
    <w:rsid w:val="64FE478A"/>
    <w:rsid w:val="65046244"/>
    <w:rsid w:val="65071DD8"/>
    <w:rsid w:val="65181CEF"/>
    <w:rsid w:val="651D2E62"/>
    <w:rsid w:val="65332685"/>
    <w:rsid w:val="65336B29"/>
    <w:rsid w:val="653668D0"/>
    <w:rsid w:val="654624EF"/>
    <w:rsid w:val="654F5F7F"/>
    <w:rsid w:val="656767D3"/>
    <w:rsid w:val="65742A4A"/>
    <w:rsid w:val="658E1FB1"/>
    <w:rsid w:val="65AB4911"/>
    <w:rsid w:val="65B25CA0"/>
    <w:rsid w:val="65C139AC"/>
    <w:rsid w:val="65C23A09"/>
    <w:rsid w:val="65C276EF"/>
    <w:rsid w:val="65E240AB"/>
    <w:rsid w:val="65EE2A50"/>
    <w:rsid w:val="6609788A"/>
    <w:rsid w:val="661C580F"/>
    <w:rsid w:val="6626043C"/>
    <w:rsid w:val="662F2954"/>
    <w:rsid w:val="664A237C"/>
    <w:rsid w:val="66524D8D"/>
    <w:rsid w:val="66612AB9"/>
    <w:rsid w:val="6672542F"/>
    <w:rsid w:val="667473F9"/>
    <w:rsid w:val="667E013D"/>
    <w:rsid w:val="667E3DD4"/>
    <w:rsid w:val="668F1B3D"/>
    <w:rsid w:val="669E79F8"/>
    <w:rsid w:val="66A15D14"/>
    <w:rsid w:val="66B43C9A"/>
    <w:rsid w:val="66B446D0"/>
    <w:rsid w:val="66D14493"/>
    <w:rsid w:val="66D6776C"/>
    <w:rsid w:val="66E83943"/>
    <w:rsid w:val="66F67E0E"/>
    <w:rsid w:val="670332D6"/>
    <w:rsid w:val="670A5668"/>
    <w:rsid w:val="670D5158"/>
    <w:rsid w:val="670D6F06"/>
    <w:rsid w:val="6710397A"/>
    <w:rsid w:val="671309C0"/>
    <w:rsid w:val="671965CA"/>
    <w:rsid w:val="67341C42"/>
    <w:rsid w:val="67386679"/>
    <w:rsid w:val="67413BF6"/>
    <w:rsid w:val="67486190"/>
    <w:rsid w:val="674B49AB"/>
    <w:rsid w:val="6760172C"/>
    <w:rsid w:val="676905E0"/>
    <w:rsid w:val="67722713"/>
    <w:rsid w:val="678A67A9"/>
    <w:rsid w:val="679B2764"/>
    <w:rsid w:val="67A05FCC"/>
    <w:rsid w:val="67BA708E"/>
    <w:rsid w:val="67C12384"/>
    <w:rsid w:val="67E67DB7"/>
    <w:rsid w:val="67E72797"/>
    <w:rsid w:val="67F3434E"/>
    <w:rsid w:val="67F85E08"/>
    <w:rsid w:val="67FD51CC"/>
    <w:rsid w:val="68092E60"/>
    <w:rsid w:val="68120C78"/>
    <w:rsid w:val="6819023D"/>
    <w:rsid w:val="682172BA"/>
    <w:rsid w:val="682415D2"/>
    <w:rsid w:val="6841330B"/>
    <w:rsid w:val="6848469A"/>
    <w:rsid w:val="6874526D"/>
    <w:rsid w:val="68783C73"/>
    <w:rsid w:val="687C4916"/>
    <w:rsid w:val="68B41D2F"/>
    <w:rsid w:val="68CF6B69"/>
    <w:rsid w:val="68FD36D6"/>
    <w:rsid w:val="68FE744E"/>
    <w:rsid w:val="69020CEC"/>
    <w:rsid w:val="690412D8"/>
    <w:rsid w:val="69054339"/>
    <w:rsid w:val="69280027"/>
    <w:rsid w:val="6931512E"/>
    <w:rsid w:val="6942558D"/>
    <w:rsid w:val="69505024"/>
    <w:rsid w:val="695A0B28"/>
    <w:rsid w:val="69680DD8"/>
    <w:rsid w:val="697E4AF2"/>
    <w:rsid w:val="698A0CE2"/>
    <w:rsid w:val="699B4C9D"/>
    <w:rsid w:val="69A578CA"/>
    <w:rsid w:val="69BB0E9B"/>
    <w:rsid w:val="69BB533F"/>
    <w:rsid w:val="69CA10DE"/>
    <w:rsid w:val="69F12B0F"/>
    <w:rsid w:val="6A10568B"/>
    <w:rsid w:val="6A1D1B56"/>
    <w:rsid w:val="6A2021EE"/>
    <w:rsid w:val="6A3126FE"/>
    <w:rsid w:val="6A38338D"/>
    <w:rsid w:val="6A3C1223"/>
    <w:rsid w:val="6A4E1D0F"/>
    <w:rsid w:val="6A5C267E"/>
    <w:rsid w:val="6A795A18"/>
    <w:rsid w:val="6A872C8D"/>
    <w:rsid w:val="6A8A6041"/>
    <w:rsid w:val="6A955B90"/>
    <w:rsid w:val="6AA53B6B"/>
    <w:rsid w:val="6AB53B3C"/>
    <w:rsid w:val="6ABC0A4F"/>
    <w:rsid w:val="6AC51CAE"/>
    <w:rsid w:val="6AD44AAE"/>
    <w:rsid w:val="6ADF0BB9"/>
    <w:rsid w:val="6AE0505D"/>
    <w:rsid w:val="6AE461D0"/>
    <w:rsid w:val="6AEA1A38"/>
    <w:rsid w:val="6AEF704E"/>
    <w:rsid w:val="6AFF300A"/>
    <w:rsid w:val="6B03334B"/>
    <w:rsid w:val="6B120349"/>
    <w:rsid w:val="6B256F14"/>
    <w:rsid w:val="6B4B624F"/>
    <w:rsid w:val="6B637A3C"/>
    <w:rsid w:val="6B686E01"/>
    <w:rsid w:val="6B80414A"/>
    <w:rsid w:val="6BBA58AE"/>
    <w:rsid w:val="6BC00797"/>
    <w:rsid w:val="6BE7241B"/>
    <w:rsid w:val="6BFD1C3F"/>
    <w:rsid w:val="6C0B1249"/>
    <w:rsid w:val="6C1B1B8E"/>
    <w:rsid w:val="6C4761F0"/>
    <w:rsid w:val="6C496C32"/>
    <w:rsid w:val="6C4D6722"/>
    <w:rsid w:val="6C944351"/>
    <w:rsid w:val="6C9854C4"/>
    <w:rsid w:val="6CA81BAB"/>
    <w:rsid w:val="6CA95923"/>
    <w:rsid w:val="6CB14935"/>
    <w:rsid w:val="6CBA18DE"/>
    <w:rsid w:val="6CBC001C"/>
    <w:rsid w:val="6CDA0310"/>
    <w:rsid w:val="6CE20723"/>
    <w:rsid w:val="6D062D75"/>
    <w:rsid w:val="6D0D7C60"/>
    <w:rsid w:val="6D1907B3"/>
    <w:rsid w:val="6D1A412B"/>
    <w:rsid w:val="6D21370B"/>
    <w:rsid w:val="6D301B0F"/>
    <w:rsid w:val="6D3C0545"/>
    <w:rsid w:val="6D417909"/>
    <w:rsid w:val="6D527D69"/>
    <w:rsid w:val="6D547F31"/>
    <w:rsid w:val="6D5E04BB"/>
    <w:rsid w:val="6D5E495F"/>
    <w:rsid w:val="6D65184A"/>
    <w:rsid w:val="6DAF0B5B"/>
    <w:rsid w:val="6DB35EDF"/>
    <w:rsid w:val="6DBF5DBF"/>
    <w:rsid w:val="6DCD6E84"/>
    <w:rsid w:val="6DF332FA"/>
    <w:rsid w:val="6E2039C3"/>
    <w:rsid w:val="6E2A4841"/>
    <w:rsid w:val="6E2E60E0"/>
    <w:rsid w:val="6E3F02ED"/>
    <w:rsid w:val="6E3F653F"/>
    <w:rsid w:val="6E446172"/>
    <w:rsid w:val="6E49116B"/>
    <w:rsid w:val="6E531FEA"/>
    <w:rsid w:val="6E865F1C"/>
    <w:rsid w:val="6E923A6A"/>
    <w:rsid w:val="6E934195"/>
    <w:rsid w:val="6E9D5013"/>
    <w:rsid w:val="6EA168B2"/>
    <w:rsid w:val="6EDA6267"/>
    <w:rsid w:val="6EE47802"/>
    <w:rsid w:val="6F235519"/>
    <w:rsid w:val="6F2614AD"/>
    <w:rsid w:val="6F2F2894"/>
    <w:rsid w:val="6F5562F2"/>
    <w:rsid w:val="6F563B40"/>
    <w:rsid w:val="6F6721E9"/>
    <w:rsid w:val="6F746075"/>
    <w:rsid w:val="6FAA79E8"/>
    <w:rsid w:val="6FB82568"/>
    <w:rsid w:val="6FC14D32"/>
    <w:rsid w:val="6FCF17B5"/>
    <w:rsid w:val="6FD26F3F"/>
    <w:rsid w:val="6FDE6064"/>
    <w:rsid w:val="6FEF189F"/>
    <w:rsid w:val="70082960"/>
    <w:rsid w:val="701247C1"/>
    <w:rsid w:val="701337DF"/>
    <w:rsid w:val="701D465E"/>
    <w:rsid w:val="702A5025"/>
    <w:rsid w:val="7036571F"/>
    <w:rsid w:val="70765B1C"/>
    <w:rsid w:val="70785F56"/>
    <w:rsid w:val="70862203"/>
    <w:rsid w:val="70891CF3"/>
    <w:rsid w:val="70932D86"/>
    <w:rsid w:val="709B22FC"/>
    <w:rsid w:val="70B76860"/>
    <w:rsid w:val="70DA254F"/>
    <w:rsid w:val="70DD3DED"/>
    <w:rsid w:val="70E909E4"/>
    <w:rsid w:val="70F7353A"/>
    <w:rsid w:val="710650F2"/>
    <w:rsid w:val="71235CA4"/>
    <w:rsid w:val="7128150C"/>
    <w:rsid w:val="71453E6C"/>
    <w:rsid w:val="714A76D4"/>
    <w:rsid w:val="71706A0F"/>
    <w:rsid w:val="71724535"/>
    <w:rsid w:val="71DB20DB"/>
    <w:rsid w:val="71EA4C91"/>
    <w:rsid w:val="71EC42E8"/>
    <w:rsid w:val="720C6738"/>
    <w:rsid w:val="721D6B97"/>
    <w:rsid w:val="72273572"/>
    <w:rsid w:val="722F0678"/>
    <w:rsid w:val="724E6D50"/>
    <w:rsid w:val="725956F5"/>
    <w:rsid w:val="726227FC"/>
    <w:rsid w:val="72695111"/>
    <w:rsid w:val="727C43D5"/>
    <w:rsid w:val="72843B63"/>
    <w:rsid w:val="729D1A86"/>
    <w:rsid w:val="72AB41A3"/>
    <w:rsid w:val="72AC1AF1"/>
    <w:rsid w:val="72C07522"/>
    <w:rsid w:val="7309711B"/>
    <w:rsid w:val="73104006"/>
    <w:rsid w:val="731D4975"/>
    <w:rsid w:val="733D069E"/>
    <w:rsid w:val="735008A6"/>
    <w:rsid w:val="735D2FC3"/>
    <w:rsid w:val="7399049F"/>
    <w:rsid w:val="73A33CEE"/>
    <w:rsid w:val="73A34E7A"/>
    <w:rsid w:val="73BF77DA"/>
    <w:rsid w:val="73CA68AB"/>
    <w:rsid w:val="73EA4857"/>
    <w:rsid w:val="73F47EBA"/>
    <w:rsid w:val="73F90F3E"/>
    <w:rsid w:val="7440091B"/>
    <w:rsid w:val="74493C73"/>
    <w:rsid w:val="745E6FF3"/>
    <w:rsid w:val="747131CA"/>
    <w:rsid w:val="748F53FE"/>
    <w:rsid w:val="74D31514"/>
    <w:rsid w:val="74DF6386"/>
    <w:rsid w:val="74E03EAC"/>
    <w:rsid w:val="75047B9A"/>
    <w:rsid w:val="751002ED"/>
    <w:rsid w:val="751678CE"/>
    <w:rsid w:val="75250520"/>
    <w:rsid w:val="753E68E2"/>
    <w:rsid w:val="7556245D"/>
    <w:rsid w:val="75AD3D8E"/>
    <w:rsid w:val="75BC0475"/>
    <w:rsid w:val="75C17839"/>
    <w:rsid w:val="75C476EB"/>
    <w:rsid w:val="75D670AD"/>
    <w:rsid w:val="75FC4D15"/>
    <w:rsid w:val="760140DA"/>
    <w:rsid w:val="76030DB5"/>
    <w:rsid w:val="760D2A7F"/>
    <w:rsid w:val="761D639B"/>
    <w:rsid w:val="762A3631"/>
    <w:rsid w:val="76322ED1"/>
    <w:rsid w:val="76361FD5"/>
    <w:rsid w:val="764A782F"/>
    <w:rsid w:val="7667349A"/>
    <w:rsid w:val="76746B6C"/>
    <w:rsid w:val="768371E5"/>
    <w:rsid w:val="7693433A"/>
    <w:rsid w:val="76A5715B"/>
    <w:rsid w:val="76AE4262"/>
    <w:rsid w:val="76B64EC4"/>
    <w:rsid w:val="76BE70A3"/>
    <w:rsid w:val="76C27D0D"/>
    <w:rsid w:val="76C43680"/>
    <w:rsid w:val="76CC46E8"/>
    <w:rsid w:val="76CE63AE"/>
    <w:rsid w:val="76EA1012"/>
    <w:rsid w:val="771D7921"/>
    <w:rsid w:val="772D43BA"/>
    <w:rsid w:val="7737271A"/>
    <w:rsid w:val="77476464"/>
    <w:rsid w:val="776D5ECB"/>
    <w:rsid w:val="777032C5"/>
    <w:rsid w:val="77707769"/>
    <w:rsid w:val="777B0766"/>
    <w:rsid w:val="778C3E77"/>
    <w:rsid w:val="7795704B"/>
    <w:rsid w:val="779674D8"/>
    <w:rsid w:val="77A411C1"/>
    <w:rsid w:val="77A6318B"/>
    <w:rsid w:val="77A954AE"/>
    <w:rsid w:val="77B07B65"/>
    <w:rsid w:val="77BC650A"/>
    <w:rsid w:val="77BD722F"/>
    <w:rsid w:val="77D9530E"/>
    <w:rsid w:val="77DE0B76"/>
    <w:rsid w:val="77E51F05"/>
    <w:rsid w:val="77F54AD9"/>
    <w:rsid w:val="781875E9"/>
    <w:rsid w:val="782A7918"/>
    <w:rsid w:val="785C5A4A"/>
    <w:rsid w:val="786164FA"/>
    <w:rsid w:val="78917997"/>
    <w:rsid w:val="789B4581"/>
    <w:rsid w:val="789D27E0"/>
    <w:rsid w:val="78AC657F"/>
    <w:rsid w:val="78F84707"/>
    <w:rsid w:val="78F86784"/>
    <w:rsid w:val="79222CE5"/>
    <w:rsid w:val="79294073"/>
    <w:rsid w:val="792E168A"/>
    <w:rsid w:val="7953023B"/>
    <w:rsid w:val="7958247E"/>
    <w:rsid w:val="796323EF"/>
    <w:rsid w:val="798412AA"/>
    <w:rsid w:val="79A13C0A"/>
    <w:rsid w:val="79C124FE"/>
    <w:rsid w:val="79D31CEF"/>
    <w:rsid w:val="79D57D57"/>
    <w:rsid w:val="79E20CAB"/>
    <w:rsid w:val="79FA2E7C"/>
    <w:rsid w:val="7A083C89"/>
    <w:rsid w:val="7A1F7224"/>
    <w:rsid w:val="7A205250"/>
    <w:rsid w:val="7A28257D"/>
    <w:rsid w:val="7A5E7D4D"/>
    <w:rsid w:val="7A6029D5"/>
    <w:rsid w:val="7A635363"/>
    <w:rsid w:val="7A684727"/>
    <w:rsid w:val="7A7C6425"/>
    <w:rsid w:val="7A8C7815"/>
    <w:rsid w:val="7A97325F"/>
    <w:rsid w:val="7A9B68AB"/>
    <w:rsid w:val="7A9C0875"/>
    <w:rsid w:val="7AA02113"/>
    <w:rsid w:val="7AAF0F69"/>
    <w:rsid w:val="7ABD2CC5"/>
    <w:rsid w:val="7ABE07EB"/>
    <w:rsid w:val="7AC202DC"/>
    <w:rsid w:val="7ACF29F8"/>
    <w:rsid w:val="7AF67F85"/>
    <w:rsid w:val="7B1B6555"/>
    <w:rsid w:val="7B1B6E0E"/>
    <w:rsid w:val="7B1E128A"/>
    <w:rsid w:val="7B2D3B6A"/>
    <w:rsid w:val="7B430CF1"/>
    <w:rsid w:val="7B454A69"/>
    <w:rsid w:val="7B7B66DC"/>
    <w:rsid w:val="7B841A35"/>
    <w:rsid w:val="7BB045D8"/>
    <w:rsid w:val="7BB16C98"/>
    <w:rsid w:val="7BB5399C"/>
    <w:rsid w:val="7BCC0CE6"/>
    <w:rsid w:val="7BCC54AA"/>
    <w:rsid w:val="7BCE0F02"/>
    <w:rsid w:val="7BCE2CB0"/>
    <w:rsid w:val="7BD01932"/>
    <w:rsid w:val="7BD77E98"/>
    <w:rsid w:val="7BEE5100"/>
    <w:rsid w:val="7BFE068B"/>
    <w:rsid w:val="7C0C5586"/>
    <w:rsid w:val="7C136915"/>
    <w:rsid w:val="7C15268D"/>
    <w:rsid w:val="7C232FFC"/>
    <w:rsid w:val="7C364B59"/>
    <w:rsid w:val="7C3B0840"/>
    <w:rsid w:val="7C3E7E36"/>
    <w:rsid w:val="7C52568F"/>
    <w:rsid w:val="7C693FAB"/>
    <w:rsid w:val="7C80044E"/>
    <w:rsid w:val="7C842C25"/>
    <w:rsid w:val="7C8B6DF3"/>
    <w:rsid w:val="7C9F63FA"/>
    <w:rsid w:val="7CA103C5"/>
    <w:rsid w:val="7CB400F8"/>
    <w:rsid w:val="7CB579CC"/>
    <w:rsid w:val="7CC24345"/>
    <w:rsid w:val="7CCD2F68"/>
    <w:rsid w:val="7CE24C65"/>
    <w:rsid w:val="7CE3278B"/>
    <w:rsid w:val="7CE65DD7"/>
    <w:rsid w:val="7CF20C20"/>
    <w:rsid w:val="7CFB5D27"/>
    <w:rsid w:val="7D344D95"/>
    <w:rsid w:val="7D3B4375"/>
    <w:rsid w:val="7D40198C"/>
    <w:rsid w:val="7D40373A"/>
    <w:rsid w:val="7D562F5D"/>
    <w:rsid w:val="7D823D52"/>
    <w:rsid w:val="7DA63EE4"/>
    <w:rsid w:val="7DC73E5B"/>
    <w:rsid w:val="7DC82FA7"/>
    <w:rsid w:val="7DD547CA"/>
    <w:rsid w:val="7DD722F0"/>
    <w:rsid w:val="7DEB7B49"/>
    <w:rsid w:val="7DF52D2B"/>
    <w:rsid w:val="7DF804B8"/>
    <w:rsid w:val="7E0230E5"/>
    <w:rsid w:val="7E0B01EB"/>
    <w:rsid w:val="7E394D59"/>
    <w:rsid w:val="7E457CB7"/>
    <w:rsid w:val="7E501896"/>
    <w:rsid w:val="7E551467"/>
    <w:rsid w:val="7E5C27F5"/>
    <w:rsid w:val="7E8B30DA"/>
    <w:rsid w:val="7E933D3D"/>
    <w:rsid w:val="7EA45F4A"/>
    <w:rsid w:val="7EB2143B"/>
    <w:rsid w:val="7ED71E7C"/>
    <w:rsid w:val="7EF649F8"/>
    <w:rsid w:val="7F1B26B0"/>
    <w:rsid w:val="7F211349"/>
    <w:rsid w:val="7F2C4D33"/>
    <w:rsid w:val="7F2C666B"/>
    <w:rsid w:val="7F3D1AF6"/>
    <w:rsid w:val="7F5E259D"/>
    <w:rsid w:val="7F687247"/>
    <w:rsid w:val="7F721BA4"/>
    <w:rsid w:val="7F8738A2"/>
    <w:rsid w:val="7F945598"/>
    <w:rsid w:val="7F9E2463"/>
    <w:rsid w:val="7FC56178"/>
    <w:rsid w:val="7FC70142"/>
    <w:rsid w:val="7FD50AB1"/>
    <w:rsid w:val="7FD60385"/>
    <w:rsid w:val="7FDD1714"/>
    <w:rsid w:val="7FEA3E31"/>
    <w:rsid w:val="7FEB1429"/>
    <w:rsid w:val="7FF54CAF"/>
    <w:rsid w:val="7FF5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spacing w:before="0" w:after="0" w:line="360" w:lineRule="auto"/>
      <w:ind w:left="0" w:right="0" w:firstLine="40" w:firstLineChars="200"/>
      <w:jc w:val="both"/>
    </w:pPr>
    <w:rPr>
      <w:rFonts w:ascii="Times New Roman" w:hAnsi="Times New Roman" w:eastAsia="宋体" w:cs="宋体"/>
      <w:sz w:val="24"/>
      <w:szCs w:val="22"/>
      <w:lang w:val="zh-CN" w:eastAsia="zh-CN" w:bidi="zh-CN"/>
    </w:rPr>
  </w:style>
  <w:style w:type="paragraph" w:styleId="2">
    <w:name w:val="heading 1"/>
    <w:basedOn w:val="1"/>
    <w:next w:val="1"/>
    <w:qFormat/>
    <w:uiPriority w:val="1"/>
    <w:pPr>
      <w:spacing w:before="100" w:beforeLines="100" w:after="100" w:afterLines="100"/>
      <w:ind w:left="0" w:right="0"/>
      <w:jc w:val="center"/>
      <w:outlineLvl w:val="0"/>
    </w:pPr>
    <w:rPr>
      <w:rFonts w:ascii="宋体" w:hAnsi="宋体"/>
      <w:b/>
      <w:bCs/>
      <w:sz w:val="32"/>
      <w:szCs w:val="40"/>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spacing w:line="360" w:lineRule="auto"/>
    </w:pPr>
    <w:rPr>
      <w:sz w:val="24"/>
      <w:szCs w:val="20"/>
    </w:rPr>
  </w:style>
  <w:style w:type="paragraph" w:styleId="5">
    <w:name w:val="Body Text"/>
    <w:basedOn w:val="1"/>
    <w:next w:val="1"/>
    <w:qFormat/>
    <w:uiPriority w:val="1"/>
    <w:rPr>
      <w:rFonts w:ascii="宋体" w:hAnsi="宋体" w:eastAsia="宋体" w:cs="宋体"/>
      <w:sz w:val="24"/>
      <w:szCs w:val="24"/>
      <w:lang w:val="zh-CN" w:eastAsia="zh-CN" w:bidi="zh-CN"/>
    </w:rPr>
  </w:style>
  <w:style w:type="paragraph" w:styleId="6">
    <w:name w:val="Body Text Indent"/>
    <w:basedOn w:val="1"/>
    <w:qFormat/>
    <w:uiPriority w:val="0"/>
    <w:pPr>
      <w:spacing w:line="640" w:lineRule="exact"/>
      <w:ind w:firstLine="585"/>
    </w:pPr>
    <w:rPr>
      <w:rFonts w:ascii="楷体_GB2312" w:eastAsia="楷体_GB2312"/>
      <w:sz w:val="32"/>
    </w:rPr>
  </w:style>
  <w:style w:type="paragraph" w:styleId="7">
    <w:name w:val="Block Text"/>
    <w:basedOn w:val="1"/>
    <w:qFormat/>
    <w:uiPriority w:val="0"/>
    <w:pPr>
      <w:tabs>
        <w:tab w:val="left" w:pos="773"/>
      </w:tabs>
      <w:ind w:left="592" w:leftChars="282" w:right="78"/>
    </w:pPr>
    <w:rPr>
      <w:rFonts w:ascii="宋体" w:hAnsi="宋体"/>
      <w:sz w:val="24"/>
      <w:szCs w:val="20"/>
    </w:rPr>
  </w:style>
  <w:style w:type="paragraph" w:styleId="8">
    <w:name w:val="Plain Text"/>
    <w:basedOn w:val="1"/>
    <w:qFormat/>
    <w:uiPriority w:val="99"/>
    <w:rPr>
      <w:rFonts w:ascii="宋体" w:hAnsi="Courier New"/>
      <w:kern w:val="0"/>
      <w:sz w:val="20"/>
      <w:szCs w:val="21"/>
    </w:rPr>
  </w:style>
  <w:style w:type="paragraph" w:styleId="9">
    <w:name w:val="Body Text Indent 2"/>
    <w:basedOn w:val="1"/>
    <w:qFormat/>
    <w:uiPriority w:val="0"/>
    <w:pPr>
      <w:tabs>
        <w:tab w:val="left" w:pos="540"/>
      </w:tabs>
      <w:ind w:leftChars="256" w:firstLine="360" w:firstLineChars="150"/>
    </w:pPr>
    <w:rPr>
      <w:rFonts w:ascii="宋体" w:hAnsi="宋体"/>
      <w:sz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1"/>
  </w:style>
  <w:style w:type="paragraph" w:styleId="13">
    <w:name w:val="toc 2"/>
    <w:basedOn w:val="1"/>
    <w:next w:val="1"/>
    <w:qFormat/>
    <w:uiPriority w:val="1"/>
    <w:pPr>
      <w:ind w:left="420" w:leftChars="200"/>
    </w:p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w:basedOn w:val="5"/>
    <w:qFormat/>
    <w:uiPriority w:val="0"/>
    <w:pPr>
      <w:autoSpaceDE w:val="0"/>
      <w:autoSpaceDN w:val="0"/>
      <w:adjustRightInd w:val="0"/>
      <w:spacing w:after="120" w:afterLines="0" w:line="240" w:lineRule="auto"/>
      <w:ind w:firstLine="420" w:firstLineChars="100"/>
      <w:jc w:val="left"/>
    </w:pPr>
    <w:rPr>
      <w:rFonts w:ascii="Copperplate Gothic Bold" w:hAnsi="Copperplate Gothic Bold"/>
      <w:sz w:val="28"/>
      <w:szCs w:val="20"/>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page number"/>
    <w:basedOn w:val="18"/>
    <w:qFormat/>
    <w:uiPriority w:val="0"/>
  </w:style>
  <w:style w:type="character" w:styleId="21">
    <w:name w:val="Hyperlink"/>
    <w:basedOn w:val="18"/>
    <w:qFormat/>
    <w:uiPriority w:val="0"/>
    <w:rPr>
      <w:color w:val="0000FF"/>
      <w:u w:val="single"/>
    </w:rPr>
  </w:style>
  <w:style w:type="paragraph" w:styleId="22">
    <w:name w:val="List Paragraph"/>
    <w:basedOn w:val="1"/>
    <w:qFormat/>
    <w:uiPriority w:val="1"/>
    <w:pPr>
      <w:ind w:left="738" w:firstLine="480"/>
    </w:pPr>
    <w:rPr>
      <w:rFonts w:ascii="宋体" w:hAnsi="宋体" w:eastAsia="宋体" w:cs="宋体"/>
      <w:lang w:val="zh-CN" w:eastAsia="zh-CN" w:bidi="zh-CN"/>
    </w:rPr>
  </w:style>
  <w:style w:type="paragraph" w:customStyle="1" w:styleId="23">
    <w:name w:val="Table Paragraph"/>
    <w:basedOn w:val="1"/>
    <w:qFormat/>
    <w:uiPriority w:val="1"/>
    <w:rPr>
      <w:rFonts w:ascii="宋体" w:hAnsi="宋体" w:eastAsia="宋体" w:cs="宋体"/>
      <w:lang w:val="zh-CN" w:eastAsia="zh-CN" w:bidi="zh-CN"/>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 w:type="paragraph" w:customStyle="1" w:styleId="26">
    <w:name w:val="正文（缩进 2 字符）"/>
    <w:basedOn w:val="1"/>
    <w:qFormat/>
    <w:uiPriority w:val="99"/>
    <w:pPr>
      <w:ind w:firstLine="200" w:firstLineChars="200"/>
    </w:pPr>
  </w:style>
  <w:style w:type="paragraph" w:customStyle="1" w:styleId="27">
    <w:name w:val="正文缩进1"/>
    <w:basedOn w:val="1"/>
    <w:qFormat/>
    <w:uiPriority w:val="0"/>
    <w:pPr>
      <w:widowControl/>
      <w:spacing w:line="360" w:lineRule="auto"/>
      <w:ind w:firstLine="480" w:firstLineChars="200"/>
    </w:pPr>
    <w:rPr>
      <w:szCs w:val="20"/>
    </w:rPr>
  </w:style>
  <w:style w:type="table" w:customStyle="1" w:styleId="28">
    <w:name w:val="Table Normal"/>
    <w:semiHidden/>
    <w:unhideWhenUsed/>
    <w:qFormat/>
    <w:uiPriority w:val="0"/>
    <w:tblPr>
      <w:tblCellMar>
        <w:top w:w="0" w:type="dxa"/>
        <w:left w:w="0" w:type="dxa"/>
        <w:bottom w:w="0" w:type="dxa"/>
        <w:right w:w="0" w:type="dxa"/>
      </w:tblCellMar>
    </w:tblPr>
  </w:style>
  <w:style w:type="paragraph" w:customStyle="1" w:styleId="2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2701</Words>
  <Characters>2757</Characters>
  <Lines>0</Lines>
  <Paragraphs>0</Paragraphs>
  <TotalTime>1</TotalTime>
  <ScaleCrop>false</ScaleCrop>
  <LinksUpToDate>false</LinksUpToDate>
  <CharactersWithSpaces>3608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2020-08-15T00:50:00Z</dcterms:created>
  <dc:creator>Mr.Chong</dc:creator>
  <cp:lastModifiedBy>Do鹃不啼</cp:lastModifiedBy>
  <cp:lastPrinted>2025-07-31T00:53:00Z</cp:lastPrinted>
  <dcterms:modified xsi:type="dcterms:W3CDTF">2026-01-22T08:57:43Z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2D1757F53A5244E18CE7861BDC6B7872</vt:lpwstr>
  </property>
  <property fmtid="{D5CDD505-2E9C-101B-9397-08002B2CF9AE}" pid="4" name="commondata">
    <vt:lpwstr>eyJoZGlkIjoiNjgwYmY3NzRlYzVkMTJmNzUwYTc4ZTdlYjNjOTk1OTgifQ==</vt:lpwstr>
  </property>
  <property fmtid="{D5CDD505-2E9C-101B-9397-08002B2CF9AE}" pid="5" name="KSOTemplateDocerSaveRecord">
    <vt:lpwstr>eyJoZGlkIjoiMGFmN2EwZWMzM2YwMTEwZjc0OWFlMjg0ZTk0MGZjZWMiLCJ1c2VySWQiOiI0NDU3Mzg3NzIifQ==</vt:lpwstr>
  </property>
</Properties>
</file>