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spacing w:line="360" w:lineRule="auto"/>
        <w:jc w:val="center"/>
        <w:outlineLvl w:val="1"/>
        <w:rPr>
          <w:rFonts w:hint="eastAsia" w:ascii="仿宋" w:hAnsi="仿宋" w:eastAsia="仿宋" w:cs="仿宋"/>
          <w:b/>
          <w:color w:val="auto"/>
          <w:spacing w:val="2"/>
          <w:sz w:val="21"/>
          <w:szCs w:val="21"/>
          <w:highlight w:val="none"/>
        </w:rPr>
      </w:pPr>
      <w:r>
        <w:rPr>
          <w:rFonts w:hint="eastAsia" w:ascii="仿宋" w:hAnsi="仿宋" w:eastAsia="仿宋" w:cs="仿宋"/>
          <w:b/>
          <w:color w:val="auto"/>
          <w:spacing w:val="2"/>
          <w:sz w:val="21"/>
          <w:szCs w:val="21"/>
          <w:highlight w:val="none"/>
          <w:lang w:val="en-US" w:eastAsia="zh-CN"/>
        </w:rPr>
        <w:t>六</w:t>
      </w:r>
      <w:r>
        <w:rPr>
          <w:rFonts w:hint="eastAsia" w:ascii="仿宋" w:hAnsi="仿宋" w:eastAsia="仿宋" w:cs="仿宋"/>
          <w:b/>
          <w:color w:val="auto"/>
          <w:spacing w:val="2"/>
          <w:sz w:val="21"/>
          <w:szCs w:val="21"/>
          <w:highlight w:val="none"/>
        </w:rPr>
        <w:t>、供应商认为需要提供的其他资料</w:t>
      </w:r>
    </w:p>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（供应商须知前附表规定的其他资料及供应商认为有必要说明的其它内容或资料）</w:t>
      </w:r>
    </w:p>
    <w:p>
      <w:pP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1.保证金缴纳凭证</w:t>
      </w:r>
    </w:p>
    <w:p>
      <w:pPr>
        <w:pStyle w:val="4"/>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2.基本存款账户信息</w:t>
      </w:r>
    </w:p>
    <w:p>
      <w:pPr>
        <w:pStyle w:val="4"/>
        <w:rPr>
          <w:rFonts w:hint="eastAsia" w:ascii="仿宋" w:hAnsi="仿宋" w:eastAsia="仿宋" w:cs="仿宋"/>
          <w:sz w:val="21"/>
          <w:szCs w:val="21"/>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NjJiNTk1MTkzOGNmNTc4MTRlMjY0N2M5MGJlZDQifQ=="/>
  </w:docVars>
  <w:rsids>
    <w:rsidRoot w:val="00000000"/>
    <w:rsid w:val="141F6EBD"/>
    <w:rsid w:val="2B483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52</Words>
  <Characters>52</Characters>
  <Lines>0</Lines>
  <Paragraphs>0</Paragraphs>
  <TotalTime>2</TotalTime>
  <ScaleCrop>false</ScaleCrop>
  <LinksUpToDate>false</LinksUpToDate>
  <CharactersWithSpaces>52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2025-11-11T09:59:00Z</dcterms:created>
  <dc:creator>Administrator</dc:creator>
  <cp:lastModifiedBy>acer</cp:lastModifiedBy>
  <dcterms:modified xsi:type="dcterms:W3CDTF">2025-11-11T10:32:36Z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42180CC1E3A84884818E6A9B04FF3132_12</vt:lpwstr>
  </property>
</Properties>
</file>