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b/>
          <w:bCs/>
          <w:sz w:val="36"/>
          <w:szCs w:val="44"/>
        </w:rPr>
      </w:pPr>
      <w:r>
        <w:rPr>
          <w:rFonts w:hint="eastAsia"/>
          <w:b/>
          <w:bCs/>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项目编号：</w:t>
      </w:r>
      <w:r>
        <w:rPr>
          <w:rFonts w:hint="eastAsia"/>
          <w:b/>
          <w:bCs/>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项目名称：</w:t>
      </w:r>
      <w:r>
        <w:rPr>
          <w:rFonts w:hint="eastAsia"/>
          <w:b/>
          <w:bCs/>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r>
        <w:rPr>
          <w:rFonts w:hint="eastAsia"/>
          <w:b/>
          <w:bCs/>
          <w:sz w:val="28"/>
          <w:szCs w:val="36"/>
          <w:u w:val="none"/>
          <w:lang w:val="en-US" w:eastAsia="zh-CN"/>
        </w:rPr>
        <w:t xml:space="preserve">  供应商名称：</w:t>
      </w:r>
      <w:r>
        <w:rPr>
          <w:rFonts w:hint="eastAsia"/>
          <w:b/>
          <w:bCs/>
          <w:sz w:val="28"/>
          <w:szCs w:val="36"/>
          <w:u w:val="single"/>
          <w:lang w:val="en-US" w:eastAsia="zh-CN"/>
        </w:rPr>
        <w:t xml:space="preserve">        （填写全称并加盖公章）</w:t>
      </w:r>
    </w:p>
    <w:p w14:paraId="0D5C3E2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55BE5E0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7AF49DA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575BE15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6B4B30D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73032E62">
      <w:pPr>
        <w:jc w:val="center"/>
        <w:rPr>
          <w:rFonts w:hint="eastAsia" w:ascii="宋体" w:hAnsi="宋体" w:eastAsia="宋体" w:cs="宋体"/>
          <w:b/>
          <w:bCs/>
          <w:color w:val="000000"/>
          <w:spacing w:val="0"/>
          <w:w w:val="100"/>
          <w:sz w:val="32"/>
          <w:szCs w:val="32"/>
          <w:lang w:val="en-US" w:eastAsia="zh-CN"/>
        </w:rPr>
      </w:pPr>
    </w:p>
    <w:p w14:paraId="600DDAF0">
      <w:pPr>
        <w:spacing w:line="360" w:lineRule="auto"/>
        <w:jc w:val="left"/>
        <w:outlineLvl w:val="0"/>
        <w:rPr>
          <w:rFonts w:hint="eastAsia" w:ascii="宋体" w:hAnsi="宋体" w:eastAsia="宋体" w:cs="宋体"/>
          <w:b/>
          <w:bCs/>
          <w:sz w:val="32"/>
          <w:szCs w:val="32"/>
        </w:rPr>
      </w:pPr>
      <w:bookmarkStart w:id="2" w:name="_GoBack"/>
      <w:bookmarkEnd w:id="2"/>
      <w:r>
        <w:rPr>
          <w:rFonts w:hint="eastAsia" w:ascii="宋体" w:hAnsi="宋体" w:eastAsia="宋体" w:cs="宋体"/>
          <w:b/>
          <w:bCs/>
          <w:sz w:val="32"/>
          <w:szCs w:val="32"/>
        </w:rPr>
        <w:t>供应商按磋商文件要求，应提供以下相关资格证明材料：</w:t>
      </w:r>
    </w:p>
    <w:p w14:paraId="215A4391">
      <w:pPr>
        <w:spacing w:line="360" w:lineRule="auto"/>
        <w:jc w:val="left"/>
        <w:outlineLvl w:val="0"/>
        <w:rPr>
          <w:rFonts w:hint="eastAsia" w:ascii="宋体" w:hAnsi="宋体" w:eastAsia="宋体" w:cs="宋体"/>
          <w:b/>
          <w:bCs/>
          <w:sz w:val="32"/>
          <w:szCs w:val="32"/>
          <w:lang w:eastAsia="zh-CN"/>
        </w:rPr>
      </w:pPr>
      <w:r>
        <w:rPr>
          <w:rFonts w:hint="eastAsia" w:ascii="宋体" w:hAnsi="宋体" w:eastAsia="宋体" w:cs="宋体"/>
          <w:b/>
          <w:bCs/>
          <w:sz w:val="32"/>
          <w:szCs w:val="32"/>
        </w:rPr>
        <w:t>一、提供健全的财务会计制度的证明材料</w:t>
      </w:r>
      <w:r>
        <w:rPr>
          <w:rFonts w:hint="eastAsia" w:ascii="宋体" w:hAnsi="宋体" w:eastAsia="宋体" w:cs="宋体"/>
          <w:b/>
          <w:bCs/>
          <w:sz w:val="32"/>
          <w:szCs w:val="32"/>
          <w:lang w:eastAsia="zh-CN"/>
        </w:rPr>
        <w:t>（提供</w:t>
      </w:r>
      <w:r>
        <w:rPr>
          <w:rFonts w:hint="eastAsia" w:ascii="宋体" w:hAnsi="宋体" w:eastAsia="宋体" w:cs="宋体"/>
          <w:b/>
          <w:bCs/>
          <w:sz w:val="32"/>
          <w:szCs w:val="32"/>
          <w:lang w:val="en-US" w:eastAsia="zh-CN"/>
        </w:rPr>
        <w:t>汉中市政府采购供应商资格承诺函或相关证明材料</w:t>
      </w:r>
      <w:r>
        <w:rPr>
          <w:rFonts w:hint="eastAsia" w:ascii="宋体" w:hAnsi="宋体" w:eastAsia="宋体" w:cs="宋体"/>
          <w:b/>
          <w:bCs/>
          <w:sz w:val="32"/>
          <w:szCs w:val="32"/>
          <w:lang w:eastAsia="zh-CN"/>
        </w:rPr>
        <w:t>）</w:t>
      </w:r>
    </w:p>
    <w:p w14:paraId="3280BA61">
      <w:pPr>
        <w:spacing w:line="360" w:lineRule="auto"/>
        <w:jc w:val="left"/>
        <w:outlineLvl w:val="0"/>
        <w:rPr>
          <w:rFonts w:hint="eastAsia" w:ascii="宋体" w:hAnsi="宋体" w:eastAsia="宋体" w:cs="宋体"/>
          <w:b/>
          <w:bCs/>
          <w:sz w:val="32"/>
          <w:szCs w:val="32"/>
          <w:lang w:eastAsia="zh-CN"/>
        </w:rPr>
      </w:pPr>
      <w:r>
        <w:rPr>
          <w:rFonts w:hint="eastAsia" w:ascii="宋体" w:hAnsi="宋体" w:eastAsia="宋体" w:cs="宋体"/>
          <w:b/>
          <w:bCs/>
          <w:sz w:val="32"/>
          <w:szCs w:val="32"/>
        </w:rPr>
        <w:t>二、提供履行合同所必需的设备和专业技术能力的证明材料</w:t>
      </w:r>
      <w:r>
        <w:rPr>
          <w:rFonts w:hint="eastAsia" w:ascii="宋体" w:hAnsi="宋体" w:eastAsia="宋体" w:cs="宋体"/>
          <w:b/>
          <w:bCs/>
          <w:sz w:val="32"/>
          <w:szCs w:val="32"/>
          <w:lang w:eastAsia="zh-CN"/>
        </w:rPr>
        <w:t>（提供承诺函或相关证明材料）</w:t>
      </w:r>
    </w:p>
    <w:p w14:paraId="49272A9F">
      <w:pPr>
        <w:spacing w:line="360" w:lineRule="auto"/>
        <w:jc w:val="left"/>
        <w:outlineLvl w:val="0"/>
        <w:rPr>
          <w:rFonts w:hint="eastAsia" w:ascii="宋体" w:hAnsi="宋体" w:eastAsia="宋体" w:cs="宋体"/>
          <w:b/>
          <w:bCs/>
          <w:sz w:val="32"/>
          <w:szCs w:val="32"/>
        </w:rPr>
      </w:pPr>
      <w:r>
        <w:rPr>
          <w:rFonts w:hint="eastAsia" w:ascii="宋体" w:hAnsi="宋体" w:eastAsia="宋体" w:cs="宋体"/>
          <w:b/>
          <w:bCs/>
          <w:sz w:val="32"/>
          <w:szCs w:val="32"/>
        </w:rPr>
        <w:t>三、根据采购项目提出的特殊条件的证明材料</w:t>
      </w:r>
      <w:r>
        <w:rPr>
          <w:rFonts w:hint="eastAsia" w:ascii="宋体" w:hAnsi="宋体" w:eastAsia="宋体" w:cs="宋体"/>
          <w:b/>
          <w:bCs/>
          <w:sz w:val="32"/>
          <w:szCs w:val="32"/>
        </w:rPr>
        <w:br w:type="page"/>
      </w:r>
    </w:p>
    <w:p w14:paraId="79C32F2E">
      <w:pPr>
        <w:keepLines/>
        <w:pageBreakBefore/>
        <w:jc w:val="center"/>
        <w:outlineLvl w:val="0"/>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02D4646A">
      <w:pPr>
        <w:spacing w:line="360" w:lineRule="auto"/>
        <w:ind w:firstLine="420" w:firstLineChars="200"/>
        <w:rPr>
          <w:rFonts w:hint="eastAsia" w:ascii="宋体" w:hAnsi="宋体" w:eastAsia="宋体" w:cs="宋体"/>
        </w:rPr>
      </w:pPr>
    </w:p>
    <w:p w14:paraId="4EDA4CD2">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48A537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6E0202F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2DFCF94E">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A0E0115">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341AAF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C8028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02766819">
      <w:pPr>
        <w:spacing w:before="120" w:beforeLines="50" w:line="440" w:lineRule="exact"/>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7C1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E4D0480">
            <w:pPr>
              <w:spacing w:line="480" w:lineRule="auto"/>
              <w:jc w:val="center"/>
              <w:rPr>
                <w:rFonts w:hint="eastAsia" w:ascii="宋体" w:hAnsi="宋体" w:eastAsia="宋体" w:cs="宋体"/>
                <w:color w:val="auto"/>
                <w:highlight w:val="none"/>
                <w:lang w:eastAsia="zh-CN"/>
              </w:rPr>
            </w:pPr>
          </w:p>
          <w:p w14:paraId="2000C266">
            <w:pPr>
              <w:spacing w:line="480" w:lineRule="auto"/>
              <w:jc w:val="center"/>
              <w:rPr>
                <w:rFonts w:hint="eastAsia" w:ascii="宋体" w:hAnsi="宋体" w:eastAsia="宋体" w:cs="宋体"/>
                <w:color w:val="auto"/>
                <w:highlight w:val="none"/>
                <w:lang w:eastAsia="zh-CN"/>
              </w:rPr>
            </w:pPr>
          </w:p>
          <w:p w14:paraId="20ACB00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02D48EB">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D86BF66">
            <w:pPr>
              <w:spacing w:line="480" w:lineRule="auto"/>
              <w:jc w:val="center"/>
              <w:rPr>
                <w:rFonts w:hint="eastAsia" w:ascii="宋体" w:hAnsi="宋体" w:eastAsia="宋体" w:cs="宋体"/>
                <w:color w:val="auto"/>
                <w:highlight w:val="none"/>
              </w:rPr>
            </w:pPr>
          </w:p>
          <w:p w14:paraId="7E0E9C60">
            <w:pPr>
              <w:spacing w:line="480" w:lineRule="auto"/>
              <w:jc w:val="center"/>
              <w:rPr>
                <w:rFonts w:hint="eastAsia" w:ascii="宋体" w:hAnsi="宋体" w:eastAsia="宋体" w:cs="宋体"/>
                <w:color w:val="auto"/>
                <w:highlight w:val="none"/>
              </w:rPr>
            </w:pPr>
          </w:p>
        </w:tc>
      </w:tr>
    </w:tbl>
    <w:p w14:paraId="75CD9B8A">
      <w:pPr>
        <w:spacing w:line="480" w:lineRule="auto"/>
        <w:rPr>
          <w:rFonts w:hint="eastAsia" w:ascii="宋体" w:hAnsi="宋体" w:eastAsia="宋体" w:cs="宋体"/>
          <w:color w:val="auto"/>
          <w:highlight w:val="none"/>
        </w:rPr>
      </w:pPr>
    </w:p>
    <w:p w14:paraId="39AE8588">
      <w:pPr>
        <w:rPr>
          <w:rFonts w:hint="eastAsia" w:ascii="宋体" w:hAnsi="宋体" w:eastAsia="宋体" w:cs="宋体"/>
          <w:color w:val="auto"/>
          <w:highlight w:val="none"/>
        </w:rPr>
      </w:pPr>
    </w:p>
    <w:p w14:paraId="53052DAD">
      <w:pPr>
        <w:rPr>
          <w:rFonts w:hint="eastAsia" w:ascii="宋体" w:hAnsi="宋体" w:eastAsia="宋体" w:cs="宋体"/>
          <w:color w:val="auto"/>
          <w:highlight w:val="none"/>
        </w:rPr>
      </w:pPr>
    </w:p>
    <w:p w14:paraId="5E84B5DB">
      <w:pPr>
        <w:rPr>
          <w:rFonts w:hint="eastAsia" w:ascii="宋体" w:hAnsi="宋体" w:eastAsia="宋体" w:cs="宋体"/>
          <w:color w:val="auto"/>
          <w:highlight w:val="none"/>
        </w:rPr>
      </w:pPr>
    </w:p>
    <w:p w14:paraId="0BF10F5A">
      <w:pPr>
        <w:rPr>
          <w:rFonts w:hint="eastAsia" w:ascii="宋体" w:hAnsi="宋体" w:eastAsia="宋体" w:cs="宋体"/>
          <w:color w:val="auto"/>
          <w:highlight w:val="none"/>
        </w:rPr>
      </w:pPr>
    </w:p>
    <w:p w14:paraId="4AAA9EE9">
      <w:pPr>
        <w:spacing w:line="360" w:lineRule="auto"/>
        <w:rPr>
          <w:rFonts w:hint="eastAsia" w:ascii="宋体" w:hAnsi="宋体" w:eastAsia="宋体" w:cs="宋体"/>
          <w:color w:val="auto"/>
          <w:highlight w:val="none"/>
        </w:rPr>
      </w:pPr>
    </w:p>
    <w:p w14:paraId="30307065">
      <w:pPr>
        <w:spacing w:line="360" w:lineRule="auto"/>
        <w:ind w:right="420"/>
        <w:rPr>
          <w:rFonts w:hint="eastAsia" w:ascii="宋体" w:hAnsi="宋体" w:eastAsia="宋体" w:cs="宋体"/>
          <w:color w:val="auto"/>
          <w:highlight w:val="none"/>
        </w:rPr>
      </w:pPr>
    </w:p>
    <w:p w14:paraId="0E93CE87">
      <w:pPr>
        <w:spacing w:line="360" w:lineRule="auto"/>
        <w:ind w:right="420"/>
        <w:rPr>
          <w:rFonts w:hint="eastAsia" w:ascii="宋体" w:hAnsi="宋体" w:eastAsia="宋体" w:cs="宋体"/>
          <w:color w:val="auto"/>
          <w:highlight w:val="none"/>
        </w:rPr>
      </w:pPr>
    </w:p>
    <w:p w14:paraId="17317565">
      <w:pPr>
        <w:spacing w:line="360" w:lineRule="auto"/>
        <w:ind w:right="420"/>
        <w:rPr>
          <w:rFonts w:hint="eastAsia" w:ascii="宋体" w:hAnsi="宋体" w:eastAsia="宋体" w:cs="宋体"/>
          <w:color w:val="auto"/>
          <w:highlight w:val="none"/>
        </w:rPr>
      </w:pPr>
    </w:p>
    <w:p w14:paraId="209460C1">
      <w:pPr>
        <w:spacing w:line="360" w:lineRule="auto"/>
        <w:ind w:right="420"/>
        <w:rPr>
          <w:rFonts w:hint="eastAsia" w:ascii="宋体" w:hAnsi="宋体" w:eastAsia="宋体" w:cs="宋体"/>
          <w:color w:val="auto"/>
          <w:highlight w:val="none"/>
        </w:rPr>
      </w:pPr>
    </w:p>
    <w:p w14:paraId="1F6FEEE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041CE8B">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9794777">
      <w:pPr>
        <w:spacing w:line="500" w:lineRule="exact"/>
        <w:ind w:firstLine="422" w:firstLineChars="200"/>
        <w:rPr>
          <w:rFonts w:hint="eastAsia" w:ascii="宋体" w:hAnsi="宋体" w:eastAsia="宋体" w:cs="宋体"/>
          <w:b/>
          <w:bCs/>
          <w:color w:val="auto"/>
          <w:szCs w:val="24"/>
          <w:highlight w:val="none"/>
          <w:lang w:eastAsia="zh-CN"/>
        </w:rPr>
      </w:pPr>
    </w:p>
    <w:p w14:paraId="3F8EB6FC">
      <w:pPr>
        <w:rPr>
          <w:rFonts w:hint="eastAsia" w:ascii="宋体" w:hAnsi="宋体" w:eastAsia="宋体" w:cs="宋体"/>
          <w:b/>
          <w:bCs/>
          <w:sz w:val="32"/>
          <w:szCs w:val="32"/>
        </w:rPr>
      </w:pPr>
      <w:r>
        <w:rPr>
          <w:rFonts w:hint="eastAsia" w:ascii="宋体" w:hAnsi="宋体" w:eastAsia="宋体" w:cs="宋体"/>
          <w:b/>
          <w:bCs/>
          <w:sz w:val="32"/>
          <w:szCs w:val="32"/>
        </w:rPr>
        <w:br w:type="page"/>
      </w:r>
    </w:p>
    <w:p w14:paraId="178FB802">
      <w:pPr>
        <w:spacing w:line="360" w:lineRule="auto"/>
        <w:jc w:val="center"/>
        <w:outlineLvl w:val="0"/>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6020DD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245D41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3529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3A7373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p>
    <w:p w14:paraId="470F99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职务：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1A9268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p>
    <w:p w14:paraId="5D97D9B5">
      <w:pPr>
        <w:spacing w:line="360" w:lineRule="auto"/>
        <w:outlineLvl w:val="0"/>
        <w:rPr>
          <w:rFonts w:hint="eastAsia" w:ascii="宋体" w:hAnsi="宋体" w:eastAsia="宋体" w:cs="宋体"/>
          <w:sz w:val="24"/>
          <w:szCs w:val="24"/>
        </w:rPr>
      </w:pPr>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B05D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4E8C5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20A3984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（正面）</w:t>
            </w:r>
          </w:p>
        </w:tc>
        <w:tc>
          <w:tcPr>
            <w:tcW w:w="4649" w:type="dxa"/>
            <w:vAlign w:val="center"/>
          </w:tcPr>
          <w:p w14:paraId="05A06FCF">
            <w:pPr>
              <w:spacing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p>
          <w:p w14:paraId="0C6CD39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（正面）</w:t>
            </w:r>
          </w:p>
        </w:tc>
      </w:tr>
      <w:tr w14:paraId="66753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96351F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1121C44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c>
          <w:tcPr>
            <w:tcW w:w="4649" w:type="dxa"/>
            <w:vAlign w:val="center"/>
          </w:tcPr>
          <w:p w14:paraId="5188429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p>
          <w:p w14:paraId="5BB4D47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r>
    </w:tbl>
    <w:p w14:paraId="06D6C649">
      <w:pPr>
        <w:spacing w:line="360" w:lineRule="auto"/>
        <w:rPr>
          <w:rFonts w:hint="eastAsia" w:ascii="宋体" w:hAnsi="宋体" w:eastAsia="宋体" w:cs="宋体"/>
          <w:color w:val="auto"/>
          <w:sz w:val="24"/>
          <w:szCs w:val="24"/>
        </w:rPr>
      </w:pPr>
    </w:p>
    <w:p w14:paraId="5A1D7E7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EE4AF06">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C1D360">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0F87D5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313" w:rightChars="-149" w:firstLine="560" w:firstLineChars="200"/>
        <w:textAlignment w:val="auto"/>
        <w:rPr>
          <w:rFonts w:hint="default"/>
          <w:b w:val="0"/>
          <w:bCs w:val="0"/>
          <w:sz w:val="28"/>
          <w:szCs w:val="36"/>
          <w:u w:val="none"/>
          <w:lang w:val="en-US" w:eastAsia="zh-CN"/>
        </w:rPr>
      </w:pPr>
    </w:p>
    <w:p w14:paraId="13E928B9">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具有独立承担民事责任能力的法人、其他组织或自然人，并出具合法有效的营业执照或事业单位法人证书等国家规定的相关证明，自然人参与的提供其身份证明。(提供加盖投标供应商公章的营业执照复印件)。</w:t>
      </w:r>
    </w:p>
    <w:p w14:paraId="13A35050">
      <w:pPr>
        <w:pStyle w:val="11"/>
        <w:spacing w:line="360" w:lineRule="auto"/>
        <w:ind w:firstLine="480" w:firstLineChars="200"/>
        <w:rPr>
          <w:rFonts w:hint="eastAsia" w:ascii="宋体" w:hAnsi="宋体" w:eastAsia="宋体" w:cs="宋体"/>
          <w:sz w:val="24"/>
          <w:szCs w:val="24"/>
        </w:rPr>
      </w:pPr>
    </w:p>
    <w:p w14:paraId="4D1E52DC">
      <w:pPr>
        <w:pStyle w:val="11"/>
        <w:spacing w:line="360" w:lineRule="auto"/>
        <w:ind w:firstLine="480" w:firstLineChars="200"/>
        <w:rPr>
          <w:rFonts w:hint="eastAsia" w:ascii="宋体" w:hAnsi="宋体" w:eastAsia="宋体" w:cs="宋体"/>
          <w:sz w:val="24"/>
          <w:szCs w:val="24"/>
        </w:rPr>
      </w:pPr>
    </w:p>
    <w:p w14:paraId="22437B3E">
      <w:pPr>
        <w:pStyle w:val="11"/>
        <w:spacing w:line="360" w:lineRule="auto"/>
        <w:ind w:firstLine="480" w:firstLineChars="200"/>
        <w:rPr>
          <w:rFonts w:hint="eastAsia" w:ascii="宋体" w:hAnsi="宋体" w:eastAsia="宋体" w:cs="宋体"/>
          <w:sz w:val="24"/>
          <w:szCs w:val="24"/>
        </w:rPr>
      </w:pPr>
    </w:p>
    <w:p w14:paraId="594FD680">
      <w:pPr>
        <w:pStyle w:val="11"/>
        <w:spacing w:line="360" w:lineRule="auto"/>
        <w:ind w:firstLine="480" w:firstLineChars="200"/>
        <w:rPr>
          <w:rFonts w:hint="eastAsia" w:ascii="宋体" w:hAnsi="宋体" w:eastAsia="宋体" w:cs="宋体"/>
          <w:sz w:val="24"/>
          <w:szCs w:val="24"/>
        </w:rPr>
      </w:pPr>
    </w:p>
    <w:p w14:paraId="290F27BE">
      <w:pPr>
        <w:pStyle w:val="11"/>
        <w:spacing w:line="360" w:lineRule="auto"/>
        <w:ind w:firstLine="480" w:firstLineChars="200"/>
        <w:rPr>
          <w:rFonts w:hint="eastAsia" w:ascii="宋体" w:hAnsi="宋体" w:eastAsia="宋体" w:cs="宋体"/>
          <w:sz w:val="24"/>
          <w:szCs w:val="24"/>
        </w:rPr>
      </w:pPr>
    </w:p>
    <w:p w14:paraId="1E35119C">
      <w:pPr>
        <w:pStyle w:val="11"/>
        <w:spacing w:line="360" w:lineRule="auto"/>
        <w:ind w:firstLine="480" w:firstLineChars="200"/>
        <w:rPr>
          <w:rFonts w:hint="eastAsia" w:ascii="宋体" w:hAnsi="宋体" w:eastAsia="宋体" w:cs="宋体"/>
          <w:sz w:val="24"/>
          <w:szCs w:val="24"/>
        </w:rPr>
      </w:pPr>
    </w:p>
    <w:p w14:paraId="133F2583">
      <w:pPr>
        <w:pStyle w:val="11"/>
        <w:spacing w:line="360" w:lineRule="auto"/>
        <w:ind w:firstLine="480" w:firstLineChars="200"/>
        <w:rPr>
          <w:rFonts w:hint="eastAsia" w:ascii="宋体" w:hAnsi="宋体" w:eastAsia="宋体" w:cs="宋体"/>
          <w:sz w:val="24"/>
          <w:szCs w:val="24"/>
        </w:rPr>
      </w:pPr>
    </w:p>
    <w:p w14:paraId="65E54268">
      <w:pPr>
        <w:pStyle w:val="11"/>
        <w:spacing w:line="360" w:lineRule="auto"/>
        <w:ind w:firstLine="480" w:firstLineChars="200"/>
        <w:rPr>
          <w:rFonts w:hint="eastAsia" w:ascii="宋体" w:hAnsi="宋体" w:eastAsia="宋体" w:cs="宋体"/>
          <w:sz w:val="24"/>
          <w:szCs w:val="24"/>
        </w:rPr>
      </w:pPr>
    </w:p>
    <w:p w14:paraId="461C8BED">
      <w:pPr>
        <w:pStyle w:val="11"/>
        <w:spacing w:line="360" w:lineRule="auto"/>
        <w:ind w:firstLine="480" w:firstLineChars="200"/>
        <w:rPr>
          <w:rFonts w:hint="eastAsia" w:ascii="宋体" w:hAnsi="宋体" w:eastAsia="宋体" w:cs="宋体"/>
          <w:sz w:val="24"/>
          <w:szCs w:val="24"/>
        </w:rPr>
      </w:pPr>
    </w:p>
    <w:p w14:paraId="018F71CF">
      <w:pPr>
        <w:pStyle w:val="11"/>
        <w:spacing w:line="360" w:lineRule="auto"/>
        <w:ind w:firstLine="480" w:firstLineChars="200"/>
        <w:rPr>
          <w:rFonts w:hint="eastAsia" w:ascii="宋体" w:hAnsi="宋体" w:eastAsia="宋体" w:cs="宋体"/>
          <w:sz w:val="24"/>
          <w:szCs w:val="24"/>
        </w:rPr>
      </w:pPr>
    </w:p>
    <w:p w14:paraId="2F2FC8F9">
      <w:pPr>
        <w:pStyle w:val="11"/>
        <w:spacing w:line="360" w:lineRule="auto"/>
        <w:ind w:firstLine="480" w:firstLineChars="200"/>
        <w:rPr>
          <w:rFonts w:hint="eastAsia" w:ascii="宋体" w:hAnsi="宋体" w:eastAsia="宋体" w:cs="宋体"/>
          <w:sz w:val="24"/>
          <w:szCs w:val="24"/>
        </w:rPr>
      </w:pPr>
    </w:p>
    <w:p w14:paraId="72F850E6">
      <w:pPr>
        <w:pStyle w:val="11"/>
        <w:spacing w:line="360" w:lineRule="auto"/>
        <w:ind w:firstLine="480" w:firstLineChars="200"/>
        <w:rPr>
          <w:rFonts w:hint="eastAsia" w:ascii="宋体" w:hAnsi="宋体" w:eastAsia="宋体" w:cs="宋体"/>
          <w:sz w:val="24"/>
          <w:szCs w:val="24"/>
        </w:rPr>
      </w:pPr>
    </w:p>
    <w:p w14:paraId="6B0A4CE2">
      <w:pPr>
        <w:pStyle w:val="11"/>
        <w:spacing w:line="360" w:lineRule="auto"/>
        <w:ind w:firstLine="480" w:firstLineChars="200"/>
        <w:rPr>
          <w:rFonts w:hint="eastAsia" w:ascii="宋体" w:hAnsi="宋体" w:eastAsia="宋体" w:cs="宋体"/>
          <w:sz w:val="24"/>
          <w:szCs w:val="24"/>
        </w:rPr>
      </w:pPr>
    </w:p>
    <w:p w14:paraId="36659742">
      <w:pPr>
        <w:pStyle w:val="11"/>
        <w:spacing w:line="360" w:lineRule="auto"/>
        <w:ind w:firstLine="480" w:firstLineChars="200"/>
        <w:rPr>
          <w:rFonts w:hint="eastAsia" w:ascii="宋体" w:hAnsi="宋体" w:eastAsia="宋体" w:cs="宋体"/>
          <w:sz w:val="24"/>
          <w:szCs w:val="24"/>
        </w:rPr>
      </w:pPr>
    </w:p>
    <w:p w14:paraId="05008AC6">
      <w:pPr>
        <w:pStyle w:val="11"/>
        <w:spacing w:line="360" w:lineRule="auto"/>
        <w:ind w:firstLine="480" w:firstLineChars="200"/>
        <w:rPr>
          <w:rFonts w:hint="eastAsia" w:ascii="宋体" w:hAnsi="宋体" w:eastAsia="宋体" w:cs="宋体"/>
          <w:sz w:val="24"/>
          <w:szCs w:val="24"/>
        </w:rPr>
      </w:pPr>
    </w:p>
    <w:p w14:paraId="748BFAD1">
      <w:pPr>
        <w:pStyle w:val="11"/>
        <w:spacing w:line="360" w:lineRule="auto"/>
        <w:ind w:firstLine="480" w:firstLineChars="200"/>
        <w:rPr>
          <w:rFonts w:hint="eastAsia" w:ascii="宋体" w:hAnsi="宋体" w:eastAsia="宋体" w:cs="宋体"/>
          <w:sz w:val="24"/>
          <w:szCs w:val="24"/>
        </w:rPr>
      </w:pPr>
    </w:p>
    <w:p w14:paraId="45E7F674">
      <w:pPr>
        <w:pStyle w:val="11"/>
        <w:spacing w:line="360" w:lineRule="auto"/>
        <w:ind w:firstLine="480" w:firstLineChars="200"/>
        <w:rPr>
          <w:rFonts w:hint="eastAsia" w:ascii="宋体" w:hAnsi="宋体" w:eastAsia="宋体" w:cs="宋体"/>
          <w:sz w:val="24"/>
          <w:szCs w:val="24"/>
        </w:rPr>
      </w:pPr>
    </w:p>
    <w:p w14:paraId="5B8F3765">
      <w:pPr>
        <w:pStyle w:val="11"/>
        <w:spacing w:line="360" w:lineRule="auto"/>
        <w:ind w:firstLine="480" w:firstLineChars="200"/>
        <w:rPr>
          <w:rFonts w:hint="eastAsia" w:ascii="宋体" w:hAnsi="宋体" w:eastAsia="宋体" w:cs="宋体"/>
          <w:sz w:val="24"/>
          <w:szCs w:val="24"/>
        </w:rPr>
      </w:pPr>
    </w:p>
    <w:p w14:paraId="01B4ED91">
      <w:pPr>
        <w:pStyle w:val="11"/>
        <w:spacing w:line="360" w:lineRule="auto"/>
        <w:ind w:firstLine="480" w:firstLineChars="200"/>
        <w:rPr>
          <w:rFonts w:hint="eastAsia" w:ascii="宋体" w:hAnsi="宋体" w:eastAsia="宋体" w:cs="宋体"/>
          <w:sz w:val="24"/>
          <w:szCs w:val="24"/>
        </w:rPr>
      </w:pPr>
    </w:p>
    <w:p w14:paraId="1E60AD4D">
      <w:pPr>
        <w:pStyle w:val="11"/>
        <w:spacing w:line="360" w:lineRule="auto"/>
        <w:ind w:firstLine="480" w:firstLineChars="200"/>
        <w:rPr>
          <w:rFonts w:hint="eastAsia" w:ascii="宋体" w:hAnsi="宋体" w:eastAsia="宋体" w:cs="宋体"/>
          <w:sz w:val="24"/>
          <w:szCs w:val="24"/>
        </w:rPr>
      </w:pPr>
    </w:p>
    <w:p w14:paraId="01953C71">
      <w:pPr>
        <w:pStyle w:val="11"/>
        <w:spacing w:line="360" w:lineRule="auto"/>
        <w:ind w:firstLine="480" w:firstLineChars="200"/>
        <w:rPr>
          <w:rFonts w:hint="eastAsia" w:ascii="宋体" w:hAnsi="宋体" w:eastAsia="宋体" w:cs="宋体"/>
          <w:sz w:val="24"/>
          <w:szCs w:val="24"/>
        </w:rPr>
      </w:pPr>
    </w:p>
    <w:p w14:paraId="3623FC14">
      <w:pPr>
        <w:pStyle w:val="11"/>
        <w:spacing w:line="360" w:lineRule="auto"/>
        <w:ind w:firstLine="480" w:firstLineChars="200"/>
        <w:rPr>
          <w:rFonts w:hint="eastAsia" w:ascii="宋体" w:hAnsi="宋体" w:eastAsia="宋体" w:cs="宋体"/>
          <w:sz w:val="24"/>
          <w:szCs w:val="24"/>
        </w:rPr>
      </w:pPr>
    </w:p>
    <w:p w14:paraId="5C66F718">
      <w:pPr>
        <w:pStyle w:val="11"/>
        <w:spacing w:line="360" w:lineRule="auto"/>
        <w:ind w:firstLine="480" w:firstLineChars="200"/>
        <w:rPr>
          <w:rFonts w:hint="eastAsia" w:ascii="宋体" w:hAnsi="宋体" w:eastAsia="宋体" w:cs="宋体"/>
          <w:sz w:val="24"/>
          <w:szCs w:val="24"/>
        </w:rPr>
      </w:pPr>
    </w:p>
    <w:p w14:paraId="5EC81E9C">
      <w:pPr>
        <w:pStyle w:val="11"/>
        <w:spacing w:line="360" w:lineRule="auto"/>
        <w:ind w:firstLine="480" w:firstLineChars="200"/>
        <w:rPr>
          <w:rFonts w:hint="eastAsia" w:ascii="宋体" w:hAnsi="宋体" w:eastAsia="宋体" w:cs="宋体"/>
          <w:sz w:val="24"/>
          <w:szCs w:val="24"/>
        </w:rPr>
      </w:pPr>
    </w:p>
    <w:p w14:paraId="778A9285">
      <w:pPr>
        <w:pStyle w:val="11"/>
        <w:spacing w:line="360" w:lineRule="auto"/>
        <w:ind w:firstLine="480" w:firstLineChars="200"/>
        <w:rPr>
          <w:rFonts w:hint="eastAsia" w:ascii="宋体" w:hAnsi="宋体" w:eastAsia="宋体" w:cs="宋体"/>
          <w:sz w:val="24"/>
          <w:szCs w:val="24"/>
        </w:rPr>
      </w:pPr>
    </w:p>
    <w:p w14:paraId="393AC0FF">
      <w:pPr>
        <w:pStyle w:val="11"/>
        <w:spacing w:line="360" w:lineRule="auto"/>
        <w:ind w:firstLine="480" w:firstLineChars="200"/>
        <w:rPr>
          <w:rFonts w:hint="eastAsia" w:ascii="宋体" w:hAnsi="宋体" w:eastAsia="宋体" w:cs="宋体"/>
          <w:sz w:val="24"/>
          <w:szCs w:val="24"/>
        </w:rPr>
      </w:pP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 xml:space="preserve">    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31CA5599">
      <w:pPr>
        <w:pStyle w:val="11"/>
        <w:spacing w:line="360" w:lineRule="auto"/>
        <w:ind w:firstLine="480" w:firstLineChars="200"/>
        <w:rPr>
          <w:rFonts w:hint="eastAsia" w:ascii="宋体" w:hAnsi="宋体" w:eastAsia="宋体" w:cs="宋体"/>
          <w:sz w:val="24"/>
          <w:szCs w:val="24"/>
        </w:rPr>
      </w:pPr>
    </w:p>
    <w:p w14:paraId="0A715814">
      <w:pPr>
        <w:pStyle w:val="11"/>
        <w:spacing w:line="360" w:lineRule="auto"/>
        <w:ind w:firstLine="480" w:firstLineChars="200"/>
        <w:rPr>
          <w:rFonts w:hint="eastAsia" w:ascii="宋体" w:hAnsi="宋体" w:eastAsia="宋体" w:cs="宋体"/>
          <w:sz w:val="24"/>
          <w:szCs w:val="24"/>
        </w:rPr>
      </w:pPr>
    </w:p>
    <w:p w14:paraId="766420CE">
      <w:pPr>
        <w:pStyle w:val="11"/>
        <w:spacing w:line="360" w:lineRule="auto"/>
        <w:ind w:firstLine="480" w:firstLineChars="200"/>
        <w:rPr>
          <w:rFonts w:hint="eastAsia" w:ascii="宋体" w:hAnsi="宋体" w:eastAsia="宋体" w:cs="宋体"/>
          <w:sz w:val="24"/>
          <w:szCs w:val="24"/>
        </w:rPr>
      </w:pPr>
    </w:p>
    <w:p w14:paraId="706D39E0">
      <w:pPr>
        <w:pStyle w:val="11"/>
        <w:spacing w:line="360" w:lineRule="auto"/>
        <w:ind w:firstLine="480" w:firstLineChars="200"/>
        <w:rPr>
          <w:rFonts w:hint="eastAsia" w:ascii="宋体" w:hAnsi="宋体" w:eastAsia="宋体" w:cs="宋体"/>
          <w:sz w:val="24"/>
          <w:szCs w:val="24"/>
        </w:rPr>
      </w:pPr>
    </w:p>
    <w:p w14:paraId="0DE06A23">
      <w:pPr>
        <w:pStyle w:val="11"/>
        <w:spacing w:line="360" w:lineRule="auto"/>
        <w:ind w:firstLine="480" w:firstLineChars="200"/>
        <w:rPr>
          <w:rFonts w:hint="eastAsia" w:ascii="宋体" w:hAnsi="宋体" w:eastAsia="宋体" w:cs="宋体"/>
          <w:sz w:val="24"/>
          <w:szCs w:val="24"/>
        </w:rPr>
      </w:pPr>
    </w:p>
    <w:p w14:paraId="0B615212">
      <w:pPr>
        <w:pStyle w:val="11"/>
        <w:spacing w:line="360" w:lineRule="auto"/>
        <w:ind w:firstLine="480" w:firstLineChars="200"/>
        <w:rPr>
          <w:rFonts w:hint="eastAsia" w:ascii="宋体" w:hAnsi="宋体" w:eastAsia="宋体" w:cs="宋体"/>
          <w:sz w:val="24"/>
          <w:szCs w:val="24"/>
        </w:rPr>
      </w:pPr>
    </w:p>
    <w:p w14:paraId="77C1FFF8">
      <w:pPr>
        <w:pStyle w:val="11"/>
        <w:spacing w:line="360" w:lineRule="auto"/>
        <w:ind w:firstLine="480" w:firstLineChars="200"/>
        <w:rPr>
          <w:rFonts w:hint="eastAsia" w:ascii="宋体" w:hAnsi="宋体" w:eastAsia="宋体" w:cs="宋体"/>
          <w:sz w:val="24"/>
          <w:szCs w:val="24"/>
        </w:rPr>
      </w:pPr>
    </w:p>
    <w:p w14:paraId="1A9814A9">
      <w:pPr>
        <w:pStyle w:val="11"/>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rPr>
        <w:t>供应商资质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供应商须具备行业行政主管部门颁发的测绘乙级及以上资质；拟派项目负责人具有测绘类专业工程师及以上职称证书或注册测绘师专业技术职称；</w:t>
      </w:r>
      <w:r>
        <w:rPr>
          <w:rFonts w:hint="eastAsia" w:ascii="宋体" w:hAnsi="宋体" w:eastAsia="宋体" w:cs="宋体"/>
          <w:sz w:val="24"/>
          <w:szCs w:val="24"/>
        </w:rPr>
        <w:t>（提供加盖投标供应商公章的证书复印件）</w:t>
      </w:r>
      <w:r>
        <w:rPr>
          <w:rFonts w:hint="eastAsia" w:ascii="宋体" w:hAnsi="宋体" w:eastAsia="宋体" w:cs="宋体"/>
          <w:sz w:val="24"/>
          <w:szCs w:val="24"/>
          <w:lang w:eastAsia="zh-CN"/>
        </w:rPr>
        <w:t>。</w:t>
      </w:r>
    </w:p>
    <w:p w14:paraId="69D19B89">
      <w:pPr>
        <w:pStyle w:val="11"/>
        <w:spacing w:line="360" w:lineRule="auto"/>
        <w:ind w:firstLine="480" w:firstLineChars="200"/>
        <w:rPr>
          <w:rFonts w:hint="eastAsia" w:ascii="宋体" w:hAnsi="宋体" w:eastAsia="宋体" w:cs="宋体"/>
          <w:sz w:val="24"/>
          <w:szCs w:val="24"/>
          <w:lang w:val="en-US" w:eastAsia="zh-CN"/>
        </w:rPr>
      </w:pPr>
    </w:p>
    <w:p w14:paraId="0E21B8D2">
      <w:pPr>
        <w:rPr>
          <w:rFonts w:hint="eastAsia" w:ascii="宋体" w:hAnsi="宋体" w:eastAsia="宋体" w:cs="宋体"/>
          <w:b/>
          <w:bCs/>
          <w:sz w:val="24"/>
          <w:szCs w:val="24"/>
          <w:highlight w:val="none"/>
          <w:lang w:val="en-US" w:eastAsia="zh-CN"/>
        </w:rPr>
      </w:pPr>
    </w:p>
    <w:p w14:paraId="175B7E37">
      <w:pPr>
        <w:rPr>
          <w:rFonts w:hint="eastAsia" w:ascii="宋体" w:hAnsi="宋体" w:eastAsia="宋体" w:cs="宋体"/>
          <w:b/>
          <w:bCs/>
          <w:sz w:val="24"/>
          <w:szCs w:val="24"/>
          <w:highlight w:val="none"/>
          <w:lang w:val="en-US" w:eastAsia="zh-CN"/>
        </w:rPr>
      </w:pPr>
    </w:p>
    <w:p w14:paraId="4E50033B">
      <w:pPr>
        <w:rPr>
          <w:rFonts w:hint="eastAsia" w:ascii="宋体" w:hAnsi="宋体" w:eastAsia="宋体" w:cs="宋体"/>
          <w:b/>
          <w:bCs/>
          <w:sz w:val="24"/>
          <w:szCs w:val="24"/>
          <w:highlight w:val="none"/>
          <w:lang w:val="en-US" w:eastAsia="zh-CN"/>
        </w:rPr>
      </w:pPr>
    </w:p>
    <w:p w14:paraId="3773F2A6">
      <w:pPr>
        <w:rPr>
          <w:rFonts w:hint="eastAsia" w:ascii="宋体" w:hAnsi="宋体" w:eastAsia="宋体" w:cs="宋体"/>
          <w:b/>
          <w:bCs/>
          <w:sz w:val="24"/>
          <w:szCs w:val="24"/>
          <w:highlight w:val="none"/>
          <w:lang w:val="en-US" w:eastAsia="zh-CN"/>
        </w:rPr>
      </w:pPr>
    </w:p>
    <w:p w14:paraId="5315BE4C">
      <w:pPr>
        <w:rPr>
          <w:rFonts w:hint="eastAsia" w:ascii="宋体" w:hAnsi="宋体" w:eastAsia="宋体" w:cs="宋体"/>
          <w:b/>
          <w:bCs/>
          <w:sz w:val="24"/>
          <w:szCs w:val="24"/>
          <w:highlight w:val="none"/>
          <w:lang w:val="en-US" w:eastAsia="zh-CN"/>
        </w:rPr>
      </w:pPr>
    </w:p>
    <w:p w14:paraId="35954574">
      <w:pPr>
        <w:rPr>
          <w:rFonts w:hint="eastAsia" w:ascii="宋体" w:hAnsi="宋体" w:eastAsia="宋体" w:cs="宋体"/>
          <w:b/>
          <w:bCs/>
          <w:sz w:val="24"/>
          <w:szCs w:val="24"/>
          <w:highlight w:val="none"/>
          <w:lang w:val="en-US" w:eastAsia="zh-CN"/>
        </w:rPr>
      </w:pPr>
    </w:p>
    <w:p w14:paraId="1D707837">
      <w:pPr>
        <w:rPr>
          <w:rFonts w:hint="eastAsia" w:ascii="宋体" w:hAnsi="宋体" w:eastAsia="宋体" w:cs="宋体"/>
          <w:b/>
          <w:bCs/>
          <w:sz w:val="24"/>
          <w:szCs w:val="24"/>
          <w:highlight w:val="none"/>
          <w:lang w:val="en-US" w:eastAsia="zh-CN"/>
        </w:rPr>
      </w:pPr>
    </w:p>
    <w:p w14:paraId="71897C20">
      <w:pPr>
        <w:rPr>
          <w:rFonts w:hint="eastAsia" w:ascii="宋体" w:hAnsi="宋体" w:eastAsia="宋体" w:cs="宋体"/>
          <w:b/>
          <w:bCs/>
          <w:sz w:val="24"/>
          <w:szCs w:val="24"/>
          <w:highlight w:val="none"/>
          <w:lang w:val="en-US" w:eastAsia="zh-CN"/>
        </w:rPr>
      </w:pPr>
    </w:p>
    <w:p w14:paraId="7D90BCBA">
      <w:pPr>
        <w:rPr>
          <w:rFonts w:hint="eastAsia" w:ascii="宋体" w:hAnsi="宋体" w:eastAsia="宋体" w:cs="宋体"/>
          <w:b/>
          <w:bCs/>
          <w:sz w:val="24"/>
          <w:szCs w:val="24"/>
          <w:highlight w:val="none"/>
          <w:lang w:val="en-US" w:eastAsia="zh-CN"/>
        </w:rPr>
      </w:pPr>
    </w:p>
    <w:p w14:paraId="180F8D24">
      <w:pPr>
        <w:rPr>
          <w:rFonts w:hint="eastAsia" w:ascii="宋体" w:hAnsi="宋体" w:eastAsia="宋体" w:cs="宋体"/>
          <w:b/>
          <w:bCs/>
          <w:sz w:val="24"/>
          <w:szCs w:val="24"/>
          <w:highlight w:val="none"/>
          <w:lang w:val="en-US" w:eastAsia="zh-CN"/>
        </w:rPr>
      </w:pPr>
    </w:p>
    <w:p w14:paraId="6F3F6EC3">
      <w:pPr>
        <w:rPr>
          <w:rFonts w:hint="eastAsia" w:ascii="宋体" w:hAnsi="宋体" w:eastAsia="宋体" w:cs="宋体"/>
          <w:b/>
          <w:bCs/>
          <w:sz w:val="24"/>
          <w:szCs w:val="24"/>
          <w:highlight w:val="none"/>
          <w:lang w:val="en-US" w:eastAsia="zh-CN"/>
        </w:rPr>
      </w:pPr>
    </w:p>
    <w:p w14:paraId="08DD65C1">
      <w:pPr>
        <w:rPr>
          <w:rFonts w:hint="eastAsia" w:ascii="宋体" w:hAnsi="宋体" w:eastAsia="宋体" w:cs="宋体"/>
          <w:b/>
          <w:bCs/>
          <w:sz w:val="24"/>
          <w:szCs w:val="24"/>
          <w:highlight w:val="none"/>
          <w:lang w:val="en-US" w:eastAsia="zh-CN"/>
        </w:rPr>
      </w:pPr>
    </w:p>
    <w:p w14:paraId="38F0C7C5">
      <w:pPr>
        <w:rPr>
          <w:rFonts w:hint="eastAsia" w:ascii="宋体" w:hAnsi="宋体" w:eastAsia="宋体" w:cs="宋体"/>
          <w:b/>
          <w:bCs/>
          <w:sz w:val="24"/>
          <w:szCs w:val="24"/>
          <w:highlight w:val="none"/>
          <w:lang w:val="en-US" w:eastAsia="zh-CN"/>
        </w:rPr>
      </w:pPr>
    </w:p>
    <w:p w14:paraId="205376DC">
      <w:pPr>
        <w:rPr>
          <w:rFonts w:hint="eastAsia" w:ascii="宋体" w:hAnsi="宋体" w:eastAsia="宋体" w:cs="宋体"/>
          <w:b/>
          <w:bCs/>
          <w:sz w:val="24"/>
          <w:szCs w:val="24"/>
          <w:highlight w:val="none"/>
          <w:lang w:val="en-US" w:eastAsia="zh-CN"/>
        </w:rPr>
      </w:pPr>
    </w:p>
    <w:p w14:paraId="7A72953F">
      <w:pPr>
        <w:rPr>
          <w:rFonts w:hint="eastAsia" w:ascii="宋体" w:hAnsi="宋体" w:eastAsia="宋体" w:cs="宋体"/>
          <w:b/>
          <w:bCs/>
          <w:sz w:val="24"/>
          <w:szCs w:val="24"/>
          <w:highlight w:val="none"/>
          <w:lang w:val="en-US" w:eastAsia="zh-CN"/>
        </w:rPr>
      </w:pPr>
    </w:p>
    <w:p w14:paraId="4561A665">
      <w:pPr>
        <w:rPr>
          <w:rFonts w:hint="eastAsia" w:ascii="宋体" w:hAnsi="宋体" w:eastAsia="宋体" w:cs="宋体"/>
          <w:b/>
          <w:bCs/>
          <w:sz w:val="24"/>
          <w:szCs w:val="24"/>
          <w:highlight w:val="none"/>
          <w:lang w:val="en-US" w:eastAsia="zh-CN"/>
        </w:rPr>
      </w:pPr>
    </w:p>
    <w:p w14:paraId="63532EB1">
      <w:pPr>
        <w:rPr>
          <w:rFonts w:hint="eastAsia" w:ascii="宋体" w:hAnsi="宋体" w:eastAsia="宋体" w:cs="宋体"/>
          <w:b/>
          <w:bCs/>
          <w:sz w:val="24"/>
          <w:szCs w:val="24"/>
          <w:highlight w:val="none"/>
          <w:lang w:val="en-US" w:eastAsia="zh-CN"/>
        </w:rPr>
      </w:pPr>
    </w:p>
    <w:p w14:paraId="04157842">
      <w:pPr>
        <w:rPr>
          <w:rFonts w:hint="eastAsia" w:ascii="宋体" w:hAnsi="宋体" w:eastAsia="宋体" w:cs="宋体"/>
          <w:b/>
          <w:bCs/>
          <w:sz w:val="24"/>
          <w:szCs w:val="24"/>
          <w:highlight w:val="none"/>
          <w:lang w:val="en-US" w:eastAsia="zh-CN"/>
        </w:rPr>
      </w:pPr>
    </w:p>
    <w:p w14:paraId="656F7E5F">
      <w:pPr>
        <w:rPr>
          <w:rFonts w:hint="eastAsia" w:ascii="宋体" w:hAnsi="宋体" w:eastAsia="宋体" w:cs="宋体"/>
          <w:b/>
          <w:bCs/>
          <w:sz w:val="24"/>
          <w:szCs w:val="24"/>
          <w:highlight w:val="none"/>
          <w:lang w:val="en-US" w:eastAsia="zh-CN"/>
        </w:rPr>
      </w:pPr>
    </w:p>
    <w:p w14:paraId="54996526">
      <w:pPr>
        <w:rPr>
          <w:rFonts w:hint="eastAsia" w:ascii="宋体" w:hAnsi="宋体" w:eastAsia="宋体" w:cs="宋体"/>
          <w:b/>
          <w:bCs/>
          <w:sz w:val="24"/>
          <w:szCs w:val="24"/>
          <w:highlight w:val="none"/>
          <w:lang w:val="en-US" w:eastAsia="zh-CN"/>
        </w:rPr>
      </w:pPr>
    </w:p>
    <w:p w14:paraId="0F35468D">
      <w:pPr>
        <w:rPr>
          <w:rFonts w:hint="eastAsia" w:ascii="宋体" w:hAnsi="宋体" w:eastAsia="宋体" w:cs="宋体"/>
          <w:b/>
          <w:bCs/>
          <w:sz w:val="24"/>
          <w:szCs w:val="24"/>
          <w:highlight w:val="none"/>
          <w:lang w:val="en-US" w:eastAsia="zh-CN"/>
        </w:rPr>
      </w:pPr>
    </w:p>
    <w:p w14:paraId="14E9FBA8">
      <w:pPr>
        <w:rPr>
          <w:rFonts w:hint="eastAsia" w:ascii="宋体" w:hAnsi="宋体" w:eastAsia="宋体" w:cs="宋体"/>
          <w:b/>
          <w:bCs/>
          <w:sz w:val="24"/>
          <w:szCs w:val="24"/>
          <w:highlight w:val="none"/>
          <w:lang w:val="en-US" w:eastAsia="zh-CN"/>
        </w:rPr>
      </w:pPr>
    </w:p>
    <w:p w14:paraId="6C4B2D94">
      <w:pPr>
        <w:rPr>
          <w:rFonts w:hint="eastAsia" w:ascii="宋体" w:hAnsi="宋体" w:eastAsia="宋体" w:cs="宋体"/>
          <w:b/>
          <w:bCs/>
          <w:sz w:val="24"/>
          <w:szCs w:val="24"/>
          <w:highlight w:val="none"/>
          <w:lang w:val="en-US" w:eastAsia="zh-CN"/>
        </w:rPr>
      </w:pPr>
    </w:p>
    <w:p w14:paraId="39FEE75D">
      <w:pPr>
        <w:rPr>
          <w:rFonts w:hint="eastAsia" w:ascii="宋体" w:hAnsi="宋体" w:eastAsia="宋体" w:cs="宋体"/>
          <w:b/>
          <w:bCs/>
          <w:sz w:val="24"/>
          <w:szCs w:val="24"/>
          <w:highlight w:val="none"/>
          <w:lang w:val="en-US" w:eastAsia="zh-CN"/>
        </w:rPr>
      </w:pPr>
    </w:p>
    <w:p w14:paraId="2FCEFB2E">
      <w:pPr>
        <w:rPr>
          <w:rFonts w:hint="eastAsia" w:ascii="宋体" w:hAnsi="宋体" w:eastAsia="宋体" w:cs="宋体"/>
          <w:b/>
          <w:bCs/>
          <w:sz w:val="24"/>
          <w:szCs w:val="24"/>
          <w:highlight w:val="none"/>
          <w:lang w:val="en-US" w:eastAsia="zh-CN"/>
        </w:rPr>
      </w:pPr>
    </w:p>
    <w:p w14:paraId="4FE0BEA1">
      <w:pPr>
        <w:rPr>
          <w:rFonts w:hint="eastAsia" w:ascii="宋体" w:hAnsi="宋体" w:eastAsia="宋体" w:cs="宋体"/>
          <w:b/>
          <w:bCs/>
          <w:sz w:val="24"/>
          <w:szCs w:val="24"/>
          <w:highlight w:val="none"/>
          <w:lang w:val="en-US" w:eastAsia="zh-CN"/>
        </w:rPr>
      </w:pPr>
    </w:p>
    <w:p w14:paraId="1FBCF2C5">
      <w:pPr>
        <w:rPr>
          <w:rFonts w:hint="eastAsia" w:ascii="宋体" w:hAnsi="宋体" w:eastAsia="宋体" w:cs="宋体"/>
          <w:b/>
          <w:bCs/>
          <w:sz w:val="24"/>
          <w:szCs w:val="24"/>
          <w:highlight w:val="none"/>
          <w:lang w:val="en-US" w:eastAsia="zh-CN"/>
        </w:rPr>
      </w:pPr>
    </w:p>
    <w:p w14:paraId="44DED95C">
      <w:pPr>
        <w:rPr>
          <w:rFonts w:hint="eastAsia" w:ascii="宋体" w:hAnsi="宋体" w:eastAsia="宋体" w:cs="宋体"/>
          <w:b/>
          <w:bCs/>
          <w:sz w:val="24"/>
          <w:szCs w:val="24"/>
          <w:highlight w:val="none"/>
          <w:lang w:val="en-US" w:eastAsia="zh-CN"/>
        </w:rPr>
      </w:pPr>
    </w:p>
    <w:p w14:paraId="0EAB5EEB">
      <w:pPr>
        <w:rPr>
          <w:rFonts w:hint="eastAsia" w:ascii="宋体" w:hAnsi="宋体" w:eastAsia="宋体" w:cs="宋体"/>
          <w:b/>
          <w:bCs/>
          <w:sz w:val="24"/>
          <w:szCs w:val="24"/>
          <w:highlight w:val="none"/>
          <w:lang w:val="en-US" w:eastAsia="zh-CN"/>
        </w:rPr>
      </w:pPr>
    </w:p>
    <w:p w14:paraId="605EA4A4">
      <w:pPr>
        <w:rPr>
          <w:rFonts w:hint="eastAsia" w:ascii="宋体" w:hAnsi="宋体" w:eastAsia="宋体" w:cs="宋体"/>
          <w:b/>
          <w:bCs/>
          <w:sz w:val="24"/>
          <w:szCs w:val="24"/>
          <w:highlight w:val="none"/>
          <w:lang w:val="en-US" w:eastAsia="zh-CN"/>
        </w:rPr>
      </w:pPr>
    </w:p>
    <w:p w14:paraId="0109B6FA">
      <w:pPr>
        <w:rPr>
          <w:rFonts w:hint="eastAsia" w:ascii="宋体" w:hAnsi="宋体" w:eastAsia="宋体" w:cs="宋体"/>
          <w:b/>
          <w:bCs/>
          <w:sz w:val="24"/>
          <w:szCs w:val="24"/>
          <w:highlight w:val="none"/>
          <w:lang w:val="en-US" w:eastAsia="zh-CN"/>
        </w:rPr>
      </w:pPr>
    </w:p>
    <w:p w14:paraId="7424ABA2">
      <w:pPr>
        <w:rPr>
          <w:rFonts w:hint="eastAsia" w:ascii="宋体" w:hAnsi="宋体" w:eastAsia="宋体" w:cs="宋体"/>
          <w:b/>
          <w:bCs/>
          <w:sz w:val="24"/>
          <w:szCs w:val="24"/>
          <w:highlight w:val="none"/>
          <w:lang w:val="en-US" w:eastAsia="zh-CN"/>
        </w:rPr>
      </w:pPr>
    </w:p>
    <w:p w14:paraId="6D2D6F74">
      <w:pPr>
        <w:rPr>
          <w:rFonts w:hint="eastAsia" w:ascii="宋体" w:hAnsi="宋体" w:eastAsia="宋体" w:cs="宋体"/>
          <w:b/>
          <w:bCs/>
          <w:sz w:val="24"/>
          <w:szCs w:val="24"/>
          <w:highlight w:val="none"/>
          <w:lang w:val="en-US" w:eastAsia="zh-CN"/>
        </w:rPr>
      </w:pPr>
    </w:p>
    <w:p w14:paraId="2E3AFF06">
      <w:pPr>
        <w:rPr>
          <w:rFonts w:hint="eastAsia" w:ascii="宋体" w:hAnsi="宋体" w:eastAsia="宋体" w:cs="宋体"/>
          <w:b/>
          <w:bCs/>
          <w:sz w:val="24"/>
          <w:szCs w:val="24"/>
          <w:highlight w:val="none"/>
          <w:lang w:val="en-US" w:eastAsia="zh-CN"/>
        </w:rPr>
      </w:pPr>
    </w:p>
    <w:p w14:paraId="7FFA8921">
      <w:pPr>
        <w:rPr>
          <w:rFonts w:hint="eastAsia" w:ascii="宋体" w:hAnsi="宋体" w:eastAsia="宋体" w:cs="宋体"/>
          <w:b/>
          <w:bCs/>
          <w:sz w:val="24"/>
          <w:szCs w:val="24"/>
          <w:highlight w:val="none"/>
          <w:lang w:val="en-US" w:eastAsia="zh-CN"/>
        </w:rPr>
      </w:pPr>
    </w:p>
    <w:p w14:paraId="1FC35E1F">
      <w:pPr>
        <w:rPr>
          <w:rFonts w:hint="eastAsia" w:ascii="宋体" w:hAnsi="宋体" w:eastAsia="宋体" w:cs="宋体"/>
          <w:b/>
          <w:bCs/>
          <w:sz w:val="24"/>
          <w:szCs w:val="24"/>
          <w:highlight w:val="none"/>
          <w:lang w:val="en-US" w:eastAsia="zh-CN"/>
        </w:rPr>
      </w:pPr>
    </w:p>
    <w:p w14:paraId="74A4B698">
      <w:pPr>
        <w:rPr>
          <w:rFonts w:hint="eastAsia" w:ascii="宋体" w:hAnsi="宋体" w:eastAsia="宋体" w:cs="宋体"/>
          <w:b/>
          <w:bCs/>
          <w:sz w:val="24"/>
          <w:szCs w:val="24"/>
          <w:highlight w:val="none"/>
          <w:lang w:val="en-US" w:eastAsia="zh-CN"/>
        </w:rPr>
      </w:pPr>
    </w:p>
    <w:p w14:paraId="1F89E650">
      <w:pPr>
        <w:rPr>
          <w:rFonts w:hint="eastAsia" w:ascii="宋体" w:hAnsi="宋体" w:eastAsia="宋体" w:cs="宋体"/>
          <w:b/>
          <w:bCs/>
          <w:color w:val="auto"/>
          <w:sz w:val="32"/>
          <w:szCs w:val="32"/>
          <w:lang w:val="en-US" w:eastAsia="zh-CN"/>
        </w:rPr>
      </w:pP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color w:val="auto"/>
          <w:sz w:val="32"/>
          <w:szCs w:val="32"/>
          <w:lang w:val="en-US" w:eastAsia="zh-CN"/>
        </w:rPr>
        <w:t xml:space="preserve">      </w:t>
      </w:r>
    </w:p>
    <w:p w14:paraId="6F8BE2CB">
      <w:pPr>
        <w:jc w:val="center"/>
        <w:rPr>
          <w:rFonts w:hint="eastAsia" w:ascii="宋体" w:hAnsi="宋体" w:eastAsia="宋体" w:cs="宋体"/>
          <w:lang w:val="en-US" w:eastAsia="zh-CN"/>
        </w:rPr>
      </w:pPr>
      <w:r>
        <w:rPr>
          <w:rFonts w:hint="eastAsia" w:ascii="宋体" w:hAnsi="宋体" w:eastAsia="宋体" w:cs="宋体"/>
          <w:b/>
          <w:bCs/>
          <w:color w:val="auto"/>
          <w:sz w:val="32"/>
          <w:szCs w:val="32"/>
          <w:lang w:val="en-US" w:eastAsia="zh-CN"/>
        </w:rPr>
        <w:t>声明函</w:t>
      </w:r>
    </w:p>
    <w:p w14:paraId="33C6D2F3">
      <w:pPr>
        <w:jc w:val="center"/>
        <w:rPr>
          <w:rFonts w:hint="eastAsia" w:ascii="宋体" w:hAnsi="宋体" w:eastAsia="宋体" w:cs="宋体"/>
          <w:b/>
          <w:bCs/>
          <w:color w:val="000000"/>
          <w:kern w:val="0"/>
          <w:sz w:val="28"/>
          <w:szCs w:val="28"/>
          <w:lang w:val="en-US" w:eastAsia="zh-CN" w:bidi="ar-SA"/>
        </w:rPr>
      </w:pPr>
    </w:p>
    <w:p w14:paraId="0741AE7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659217C7">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（项目名称），（项目编号）</w:t>
      </w:r>
      <w:r>
        <w:rPr>
          <w:rFonts w:hint="eastAsia" w:ascii="宋体" w:hAnsi="宋体" w:eastAsia="宋体" w:cs="宋体"/>
          <w:color w:val="000000"/>
          <w:sz w:val="24"/>
          <w:szCs w:val="24"/>
          <w:lang w:val="en-US" w:eastAsia="zh-CN"/>
        </w:rPr>
        <w:t>磋商响应活动，并郑重作出如下承诺：​</w:t>
      </w:r>
    </w:p>
    <w:p w14:paraId="7582F336">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我单位与其他参与本项目磋商响应的单位之间，不存在单位负责人为同一人或者存在控股、管理关系的情形。我公司在本次项目磋商响应中非联合体投标。​</w:t>
      </w:r>
    </w:p>
    <w:p w14:paraId="4696D335">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磋商响应过程中被发现存在与其他参与单位有单位负责人为同一人或者存在控股、管理关系的情况，我单位愿意承担由此产生的一切后果，包括但不限于被取消磋商响应资格、磋商响应文件被判定无效，以及因给项目造成损失而需承担的相应赔偿责任等。​</w:t>
      </w:r>
    </w:p>
    <w:p w14:paraId="68CCCE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513FB4D9">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21AA53E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786B10B3">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76AA728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70B001A">
      <w:pPr>
        <w:rPr>
          <w:rFonts w:hint="eastAsia" w:ascii="宋体" w:hAnsi="宋体" w:eastAsia="宋体" w:cs="宋体"/>
          <w:b/>
          <w:bCs/>
          <w:sz w:val="24"/>
          <w:szCs w:val="24"/>
          <w:highlight w:val="none"/>
          <w:lang w:val="en-US" w:eastAsia="zh-CN"/>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1" w:name="_Toc20805"/>
      <w:r>
        <w:rPr>
          <w:rFonts w:hint="eastAsia" w:ascii="宋体" w:hAnsi="宋体" w:eastAsia="宋体" w:cs="宋体"/>
          <w:b/>
          <w:bCs/>
          <w:sz w:val="24"/>
          <w:szCs w:val="24"/>
          <w:highlight w:val="none"/>
          <w:lang w:val="en-US" w:eastAsia="zh-CN"/>
        </w:rPr>
        <w:t>具有履行合同所必需的设备和专业技术能力的承诺</w:t>
      </w:r>
      <w:bookmarkEnd w:id="1"/>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8"/>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5"/>
      </w:pPr>
    </w:p>
    <w:p w14:paraId="4B4B2BAB"/>
    <w:p w14:paraId="353D29F7">
      <w:pPr>
        <w:pStyle w:val="5"/>
      </w:pPr>
    </w:p>
    <w:p w14:paraId="7C115172"/>
    <w:p w14:paraId="40EF88C0"/>
    <w:p w14:paraId="5CD133DB"/>
    <w:p w14:paraId="0713CE60"/>
    <w:p w14:paraId="1C4C07E4"/>
    <w:p w14:paraId="0BFE2109">
      <w:pPr>
        <w:pStyle w:val="5"/>
      </w:pPr>
    </w:p>
    <w:p w14:paraId="2623EB59"/>
    <w:p w14:paraId="179EEBAF">
      <w:pPr>
        <w:pStyle w:val="5"/>
      </w:pPr>
    </w:p>
    <w:p w14:paraId="2670D86F"/>
    <w:p w14:paraId="3C2570C5">
      <w:pPr>
        <w:pStyle w:val="5"/>
      </w:pPr>
    </w:p>
    <w:p w14:paraId="1767C920"/>
    <w:p w14:paraId="25EF0BC9">
      <w:pPr>
        <w:pStyle w:val="5"/>
      </w:pPr>
    </w:p>
    <w:p w14:paraId="3E2233F8"/>
    <w:p w14:paraId="4187AC72">
      <w:pPr>
        <w:pStyle w:val="5"/>
      </w:pPr>
    </w:p>
    <w:p w14:paraId="2B39D586">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720" w:firstLineChars="300"/>
        <w:jc w:val="left"/>
        <w:rPr>
          <w:rFonts w:hint="eastAsia" w:ascii="宋体" w:hAnsi="宋体" w:eastAsia="宋体" w:cs="Times New Roman"/>
          <w:sz w:val="24"/>
          <w:lang w:eastAsia="zh-CN"/>
        </w:rPr>
      </w:pPr>
      <w:r>
        <w:rPr>
          <w:rFonts w:hint="eastAsia" w:ascii="宋体" w:hAnsi="宋体" w:eastAsia="宋体" w:cs="Times New Roman"/>
          <w:sz w:val="24"/>
        </w:rPr>
        <w:t xml:space="preserve">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960" w:firstLineChars="400"/>
        <w:jc w:val="left"/>
        <w:rPr>
          <w:rFonts w:hint="eastAsia" w:ascii="宋体" w:hAnsi="宋体" w:eastAsia="宋体" w:cs="Times New Roman"/>
          <w:sz w:val="24"/>
          <w:lang w:eastAsia="zh-CN"/>
        </w:rPr>
      </w:pPr>
      <w:r>
        <w:rPr>
          <w:rFonts w:hint="eastAsia" w:ascii="宋体" w:hAnsi="宋体" w:eastAsia="宋体" w:cs="Times New Roman"/>
          <w:sz w:val="24"/>
        </w:rPr>
        <w:t xml:space="preserve">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1200" w:firstLineChars="500"/>
        <w:jc w:val="left"/>
        <w:rPr>
          <w:rFonts w:hint="eastAsia" w:ascii="宋体" w:hAnsi="宋体" w:eastAsia="宋体" w:cs="宋体"/>
          <w:kern w:val="0"/>
          <w:sz w:val="24"/>
        </w:rPr>
      </w:pPr>
      <w:r>
        <w:rPr>
          <w:rFonts w:hint="eastAsia" w:ascii="宋体" w:hAnsi="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AC3C468">
      <w:pPr>
        <w:widowControl/>
        <w:spacing w:line="520" w:lineRule="exact"/>
        <w:ind w:firstLine="1200" w:firstLineChars="500"/>
        <w:jc w:val="left"/>
        <w:rPr>
          <w:rFonts w:hint="eastAsia" w:ascii="宋体" w:hAnsi="宋体" w:eastAsia="宋体" w:cs="宋体"/>
          <w:kern w:val="0"/>
          <w:sz w:val="24"/>
          <w:u w:val="single"/>
        </w:rPr>
      </w:pPr>
      <w:r>
        <w:rPr>
          <w:rFonts w:hint="eastAsia" w:ascii="宋体" w:hAnsi="宋体" w:eastAsia="宋体" w:cs="宋体"/>
          <w:kern w:val="0"/>
          <w:sz w:val="24"/>
        </w:rPr>
        <w:t>电　　话：</w:t>
      </w:r>
      <w:r>
        <w:rPr>
          <w:rFonts w:hint="eastAsia" w:ascii="宋体" w:hAnsi="宋体" w:eastAsia="宋体" w:cs="宋体"/>
          <w:kern w:val="0"/>
          <w:sz w:val="24"/>
          <w:u w:val="single"/>
        </w:rPr>
        <w:t>　                　　　</w:t>
      </w:r>
    </w:p>
    <w:p w14:paraId="0AB858E6">
      <w:pPr>
        <w:pStyle w:val="7"/>
        <w:ind w:firstLine="1200" w:firstLineChars="500"/>
        <w:rPr>
          <w:rFonts w:hint="eastAsia" w:ascii="宋体" w:hAnsi="宋体" w:cs="宋体"/>
          <w:kern w:val="0"/>
          <w:sz w:val="24"/>
          <w:u w:val="single"/>
          <w:lang w:val="en-US" w:eastAsia="zh-CN"/>
        </w:rPr>
      </w:pPr>
    </w:p>
    <w:p w14:paraId="378BF997">
      <w:pPr>
        <w:pStyle w:val="7"/>
        <w:ind w:firstLine="1200" w:firstLineChars="500"/>
        <w:rPr>
          <w:rFonts w:hint="default" w:eastAsia="宋体"/>
          <w:lang w:val="en-US" w:eastAsia="zh-CN"/>
        </w:rPr>
      </w:pPr>
      <w:r>
        <w:rPr>
          <w:rFonts w:hint="eastAsia" w:ascii="宋体" w:hAnsi="宋体" w:cs="宋体"/>
          <w:kern w:val="0"/>
          <w:sz w:val="24"/>
          <w:u w:val="none"/>
          <w:lang w:val="en-US" w:eastAsia="zh-CN"/>
        </w:rPr>
        <w:t>日    期：</w:t>
      </w:r>
      <w:r>
        <w:rPr>
          <w:rFonts w:hint="eastAsia" w:ascii="宋体" w:hAnsi="宋体" w:cs="宋体"/>
          <w:kern w:val="0"/>
          <w:sz w:val="24"/>
          <w:u w:val="single"/>
          <w:lang w:val="en-US" w:eastAsia="zh-CN"/>
        </w:rPr>
        <w:t xml:space="preserve">                         </w:t>
      </w:r>
    </w:p>
    <w:p w14:paraId="5874E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22BF6ADE"/>
    <w:rsid w:val="460A47DD"/>
    <w:rsid w:val="4A391AA6"/>
    <w:rsid w:val="4B5F7B2B"/>
    <w:rsid w:val="5ACA2CB5"/>
    <w:rsid w:val="5DFC7B06"/>
    <w:rsid w:val="70536E31"/>
    <w:rsid w:val="72A5669A"/>
    <w:rsid w:val="78B211D7"/>
    <w:rsid w:val="7BF61FF6"/>
    <w:rsid w:val="7CD20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Body Text Indent 2"/>
    <w:basedOn w:val="1"/>
    <w:qFormat/>
    <w:uiPriority w:val="99"/>
    <w:pPr>
      <w:spacing w:line="480" w:lineRule="exact"/>
      <w:ind w:left="-1"/>
    </w:pPr>
    <w:rPr>
      <w:sz w:val="24"/>
      <w:szCs w:val="24"/>
    </w:rPr>
  </w:style>
  <w:style w:type="paragraph" w:styleId="7">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1911</Words>
  <Characters>1963</Characters>
  <Lines>0</Lines>
  <Paragraphs>0</Paragraphs>
  <TotalTime>49</TotalTime>
  <ScaleCrop>false</ScaleCrop>
  <LinksUpToDate>false</LinksUpToDate>
  <CharactersWithSpaces>2674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暖暖的小百度</cp:lastModifiedBy>
  <dcterms:modified xsi:type="dcterms:W3CDTF">2025-11-07T08:33:53Z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AA00EAC3990C4ED7B0820BBE7B9504F6_11</vt:lpwstr>
  </property>
  <property fmtid="{D5CDD505-2E9C-101B-9397-08002B2CF9AE}" pid="4" name="KSOTemplateDocerSaveRecord">
    <vt:lpwstr>eyJoZGlkIjoiOGI0N2JkNGQ5N2FiYjVjZGVlY2YzMDNmM2Q1YTIxNGUiLCJ1c2VySWQiOiIzNzI4MDY2NjcifQ==</vt:lpwstr>
  </property>
</Properties>
</file>