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60A569BA">
      <w:pPr>
        <w:pStyle w:val="4"/>
        <w:shd w:val="clear" w:color="auto" w:fill="auto"/>
        <w:ind w:firstLine="0" w:firstLineChars="0"/>
        <w:jc w:val="center"/>
        <w:rPr>
          <w:rFonts w:ascii="Times New Roman" w:hAnsi="Times New Roman" w:eastAsia="仿宋"/>
          <w:color w:val="auto"/>
          <w:highlight w:val="none"/>
        </w:rPr>
      </w:pPr>
      <w:bookmarkStart w:id="0" w:name="_Toc60928908"/>
      <w:bookmarkStart w:id="1" w:name="_Toc17188"/>
      <w:bookmarkStart w:id="2" w:name="_Toc142559907"/>
      <w:bookmarkStart w:id="3" w:name="_Toc60929140"/>
      <w:bookmarkStart w:id="4" w:name="_Toc216582817"/>
      <w:bookmarkStart w:id="5" w:name="_Toc114840475"/>
      <w:bookmarkStart w:id="6" w:name="_Toc105505640"/>
      <w:bookmarkStart w:id="7" w:name="_Toc28959"/>
      <w:bookmarkStart w:id="8" w:name="_Toc515647820"/>
      <w:bookmarkStart w:id="9" w:name="_Toc22563"/>
      <w:bookmarkStart w:id="10" w:name="_Toc532473509"/>
    </w:p>
    <w:p w14:paraId="5604F531">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bookmarkEnd w:id="0"/>
      <w:bookmarkEnd w:id="1"/>
      <w:bookmarkEnd w:id="2"/>
      <w:bookmarkEnd w:id="3"/>
      <w:bookmarkEnd w:id="4"/>
      <w:bookmarkEnd w:id="5"/>
      <w:bookmarkEnd w:id="6"/>
    </w:p>
    <w:bookmarkEnd w:id="7"/>
    <w:bookmarkEnd w:id="8"/>
    <w:bookmarkEnd w:id="9"/>
    <w:bookmarkEnd w:id="10"/>
    <w:p w14:paraId="5685BC79">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5A54C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700E1128">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6142C8D3">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4D2EB2C2">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21525168">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7C6A3A3C">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6DCF10F0">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568AB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26DC6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21A107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F2A79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5C2948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403BB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191EE44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F5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A0C37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1452AE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6835D3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02CBD62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FEA5F9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D7EE33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D4B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04BC2E8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D2E0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4852D42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A17B2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00BA7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89B6D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E8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1B8672E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EF01DA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360450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5CD1D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7BFE3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4D15E8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70D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8AD382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1F6A0A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4EF21A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E7E1E4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B8120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B8595B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FC6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1E36F5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73402C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F5DC76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E9F90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0FCF2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E01FF3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066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3E45298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48EF2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1CF562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51378B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68D4DF6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289509F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DDC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258A61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B7E669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14CE86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807018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9B0029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B53AB7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619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6BC3DA2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C9493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7FEFA55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DF408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59411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906736">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8B0DB67">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6778AF8E">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04F1A8D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A741C74">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8C5FFBC">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35E7EE15">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7F5D517E">
      <w:pPr>
        <w:pStyle w:val="8"/>
        <w:shd w:val="clear" w:color="auto" w:fill="auto"/>
        <w:spacing w:line="360" w:lineRule="auto"/>
        <w:rPr>
          <w:rFonts w:ascii="Times New Roman" w:hAnsi="Times New Roman" w:eastAsia="仿宋"/>
          <w:color w:val="auto"/>
          <w:sz w:val="24"/>
          <w:highlight w:val="none"/>
        </w:rPr>
      </w:pPr>
    </w:p>
    <w:p w14:paraId="339F30C4">
      <w:pPr>
        <w:pStyle w:val="8"/>
        <w:shd w:val="clear" w:color="auto" w:fill="auto"/>
        <w:tabs>
          <w:tab w:val="left" w:pos="5580"/>
        </w:tabs>
        <w:spacing w:line="360" w:lineRule="auto"/>
        <w:rPr>
          <w:rFonts w:ascii="Times New Roman" w:hAnsi="Times New Roman" w:eastAsia="仿宋"/>
          <w:color w:val="auto"/>
          <w:sz w:val="24"/>
          <w:highlight w:val="none"/>
        </w:rPr>
      </w:pPr>
    </w:p>
    <w:p w14:paraId="3A4C975C">
      <w:pPr>
        <w:pStyle w:val="8"/>
        <w:shd w:val="clear" w:color="auto" w:fill="auto"/>
        <w:tabs>
          <w:tab w:val="left" w:pos="5580"/>
        </w:tabs>
        <w:spacing w:line="360" w:lineRule="auto"/>
        <w:rPr>
          <w:rFonts w:ascii="Times New Roman" w:hAnsi="Times New Roman" w:eastAsia="仿宋"/>
          <w:color w:val="auto"/>
          <w:sz w:val="24"/>
          <w:highlight w:val="none"/>
        </w:rPr>
      </w:pPr>
    </w:p>
    <w:p w14:paraId="30F4B919">
      <w:pPr>
        <w:pStyle w:val="8"/>
        <w:shd w:val="clear" w:color="auto" w:fill="auto"/>
        <w:tabs>
          <w:tab w:val="left" w:pos="5580"/>
        </w:tabs>
        <w:spacing w:line="360" w:lineRule="auto"/>
        <w:rPr>
          <w:rFonts w:ascii="Times New Roman" w:hAnsi="Times New Roman" w:eastAsia="仿宋"/>
          <w:color w:val="auto"/>
          <w:sz w:val="24"/>
          <w:highlight w:val="none"/>
        </w:rPr>
      </w:pPr>
    </w:p>
    <w:p w14:paraId="74298731">
      <w:pPr>
        <w:pStyle w:val="8"/>
        <w:shd w:val="clear" w:color="auto" w:fill="auto"/>
        <w:tabs>
          <w:tab w:val="left" w:pos="5580"/>
        </w:tabs>
        <w:spacing w:line="360" w:lineRule="auto"/>
        <w:rPr>
          <w:rFonts w:ascii="Times New Roman" w:hAnsi="Times New Roman" w:eastAsia="仿宋"/>
          <w:color w:val="auto"/>
          <w:sz w:val="24"/>
          <w:highlight w:val="none"/>
        </w:rPr>
      </w:pPr>
    </w:p>
    <w:p w14:paraId="18348274">
      <w:pPr>
        <w:pStyle w:val="4"/>
        <w:shd w:val="clear" w:color="auto" w:fill="auto"/>
        <w:ind w:firstLine="0" w:firstLineChars="0"/>
        <w:jc w:val="center"/>
        <w:rPr>
          <w:rFonts w:ascii="Times New Roman" w:hAnsi="Times New Roman" w:eastAsia="仿宋"/>
          <w:color w:val="auto"/>
          <w:highlight w:val="none"/>
        </w:rPr>
        <w:sectPr>
          <w:footerReference r:id="rId3" w:type="default"/>
          <w:pgSz w:w="11907" w:h="16840"/>
          <w:pgMar w:top="1274" w:right="1273" w:bottom="1474" w:left="1394" w:header="851" w:footer="851" w:gutter="0"/>
          <w:pgNumType w:start="1"/>
          <w:cols w:space="720" w:num="1"/>
          <w:docGrid w:linePitch="462" w:charSpace="0"/>
        </w:sectPr>
      </w:pPr>
      <w:bookmarkStart w:id="11" w:name="_Toc1980"/>
      <w:bookmarkStart w:id="12" w:name="_Toc60929141"/>
      <w:bookmarkStart w:id="13" w:name="_Toc114840476"/>
      <w:bookmarkStart w:id="14" w:name="_Toc23"/>
      <w:bookmarkStart w:id="15" w:name="_Toc105505641"/>
      <w:bookmarkStart w:id="16" w:name="_Toc532473510"/>
      <w:bookmarkStart w:id="17" w:name="_Toc7782"/>
      <w:bookmarkStart w:id="18" w:name="_Toc515647821"/>
      <w:bookmarkStart w:id="19" w:name="_Toc60928909"/>
      <w:bookmarkStart w:id="20" w:name="_Toc216582818"/>
      <w:bookmarkStart w:id="21" w:name="_Toc142559908"/>
    </w:p>
    <w:p w14:paraId="467C63D7">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61596B9F">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49F4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07D23A9">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4EB34F57">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1311BF7F">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4D62A678">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11BE8055">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1B04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38E50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5F2621F">
            <w:pPr>
              <w:shd w:val="clear" w:color="auto" w:fill="auto"/>
              <w:spacing w:line="360" w:lineRule="auto"/>
              <w:jc w:val="center"/>
              <w:rPr>
                <w:rFonts w:eastAsia="仿宋"/>
                <w:bCs/>
                <w:color w:val="auto"/>
                <w:sz w:val="24"/>
                <w:highlight w:val="none"/>
              </w:rPr>
            </w:pPr>
            <w:r>
              <w:rPr>
                <w:rFonts w:eastAsia="仿宋"/>
                <w:bCs/>
                <w:color w:val="auto"/>
                <w:sz w:val="24"/>
                <w:highlight w:val="none"/>
              </w:rPr>
              <w:t>交货期</w:t>
            </w:r>
          </w:p>
        </w:tc>
        <w:tc>
          <w:tcPr>
            <w:tcW w:w="2520" w:type="dxa"/>
            <w:noWrap w:val="0"/>
            <w:vAlign w:val="top"/>
          </w:tcPr>
          <w:p w14:paraId="09DC284A">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3520EA7D">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0AC01EC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A2A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FE9B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A3BE4AF">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13A84CD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6B2F18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24B4FA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C21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BF9879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99663EF">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A11E6D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C2D145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2B344B7">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1AD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F415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A3656B6">
            <w:pPr>
              <w:shd w:val="clear" w:color="auto" w:fill="auto"/>
              <w:spacing w:line="360" w:lineRule="auto"/>
              <w:jc w:val="center"/>
              <w:rPr>
                <w:rFonts w:eastAsia="仿宋"/>
                <w:bCs/>
                <w:color w:val="auto"/>
                <w:sz w:val="24"/>
                <w:highlight w:val="none"/>
              </w:rPr>
            </w:pPr>
            <w:r>
              <w:rPr>
                <w:rFonts w:eastAsia="仿宋"/>
                <w:bCs/>
                <w:color w:val="auto"/>
                <w:sz w:val="24"/>
                <w:highlight w:val="none"/>
              </w:rPr>
              <w:t>内容为</w:t>
            </w:r>
            <w:r>
              <w:rPr>
                <w:rFonts w:hint="eastAsia" w:eastAsia="仿宋"/>
                <w:bCs/>
                <w:color w:val="auto"/>
                <w:sz w:val="24"/>
                <w:highlight w:val="none"/>
                <w:lang w:val="en-US" w:eastAsia="zh-CN"/>
              </w:rPr>
              <w:t>拟签订的合同</w:t>
            </w:r>
            <w:r>
              <w:rPr>
                <w:rFonts w:eastAsia="仿宋"/>
                <w:bCs/>
                <w:color w:val="auto"/>
                <w:sz w:val="24"/>
                <w:highlight w:val="none"/>
              </w:rPr>
              <w:t>条款及格式</w:t>
            </w:r>
          </w:p>
        </w:tc>
        <w:tc>
          <w:tcPr>
            <w:tcW w:w="2520" w:type="dxa"/>
            <w:noWrap w:val="0"/>
            <w:vAlign w:val="top"/>
          </w:tcPr>
          <w:p w14:paraId="6AD10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E0F5C0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D4A76D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E11C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8C242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32E0D34">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20CE109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EDE50B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338526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B311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F40921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1CF6F06">
            <w:pPr>
              <w:shd w:val="clear" w:color="auto" w:fill="auto"/>
              <w:spacing w:line="360" w:lineRule="auto"/>
              <w:jc w:val="center"/>
              <w:rPr>
                <w:rFonts w:eastAsia="仿宋"/>
                <w:bCs/>
                <w:color w:val="auto"/>
                <w:sz w:val="24"/>
                <w:highlight w:val="none"/>
              </w:rPr>
            </w:pPr>
          </w:p>
        </w:tc>
        <w:tc>
          <w:tcPr>
            <w:tcW w:w="2520" w:type="dxa"/>
            <w:noWrap w:val="0"/>
            <w:vAlign w:val="top"/>
          </w:tcPr>
          <w:p w14:paraId="12AE7BA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4D9976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7F215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419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7896E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1730B8">
            <w:pPr>
              <w:shd w:val="clear" w:color="auto" w:fill="auto"/>
              <w:spacing w:line="360" w:lineRule="auto"/>
              <w:jc w:val="center"/>
              <w:rPr>
                <w:rFonts w:eastAsia="仿宋"/>
                <w:bCs/>
                <w:color w:val="auto"/>
                <w:sz w:val="24"/>
                <w:highlight w:val="none"/>
              </w:rPr>
            </w:pPr>
          </w:p>
        </w:tc>
        <w:tc>
          <w:tcPr>
            <w:tcW w:w="2520" w:type="dxa"/>
            <w:noWrap w:val="0"/>
            <w:vAlign w:val="top"/>
          </w:tcPr>
          <w:p w14:paraId="5F2F567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C93E4C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A63A41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BDE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CDED12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1D1D3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AD0903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C43BE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CE9CD0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650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B794B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2FEF5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55C3D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3D34D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AEA18A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CD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F01B5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80A499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DF348D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2188A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623C9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8E0D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4E0271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CD8883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E3961B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13ECFC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FC864C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C6FF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EF1BD7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56B866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697F3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DB9FD2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F9A65D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AE6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5AB38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FE70CD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2D5F2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A771CD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622EB6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B56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9B641B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6C6CF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D79841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09A729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67FBE9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CBA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84CEE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9241C6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6134D6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4750BE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8A54BE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7CC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0D6F31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4D7C78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05806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0A3C0C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ED044CD">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8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5B60DD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E79B5A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9214D0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3FC41A3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A9B1741">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6192A3E">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3FAB8809">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4C4D7BD1">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343392"/>
      <w:bookmarkEnd w:id="22"/>
      <w:bookmarkStart w:id="23" w:name="_Hlt520274065"/>
      <w:bookmarkEnd w:id="23"/>
      <w:bookmarkStart w:id="24" w:name="_Hlt520350957"/>
      <w:bookmarkEnd w:id="24"/>
      <w:bookmarkStart w:id="25" w:name="_Hlt520274911"/>
      <w:bookmarkEnd w:id="25"/>
      <w:bookmarkStart w:id="26" w:name="_Hlt520273973"/>
      <w:bookmarkEnd w:id="26"/>
      <w:bookmarkStart w:id="27" w:name="_Hlt520274407"/>
      <w:bookmarkEnd w:id="27"/>
      <w:bookmarkStart w:id="28" w:name="_Hlt520343000"/>
      <w:bookmarkEnd w:id="28"/>
      <w:bookmarkStart w:id="29" w:name="_Hlt520350918"/>
      <w:bookmarkEnd w:id="29"/>
      <w:bookmarkStart w:id="30" w:name="_Hlt520273711"/>
      <w:bookmarkEnd w:id="30"/>
      <w:bookmarkStart w:id="31" w:name="_Hlt520274393"/>
      <w:bookmarkEnd w:id="31"/>
      <w:bookmarkStart w:id="32" w:name="_Hlt520271212"/>
      <w:bookmarkEnd w:id="32"/>
    </w:p>
    <w:p w14:paraId="13F5A4D8">
      <w:pPr>
        <w:pStyle w:val="5"/>
        <w:numPr>
          <w:ilvl w:val="0"/>
          <w:numId w:val="0"/>
        </w:numPr>
        <w:shd w:val="clear" w:color="auto" w:fill="auto"/>
        <w:jc w:val="both"/>
        <w:rPr>
          <w:rFonts w:hint="eastAsia" w:ascii="仿宋" w:hAnsi="仿宋" w:eastAsia="仿宋" w:cs="仿宋"/>
          <w:color w:val="auto"/>
          <w:sz w:val="24"/>
          <w:highlight w:val="none"/>
        </w:rPr>
      </w:pPr>
    </w:p>
    <w:p w14:paraId="127B580B">
      <w:pPr>
        <w:pStyle w:val="4"/>
        <w:shd w:val="clear" w:color="auto" w:fill="auto"/>
        <w:ind w:left="0" w:leftChars="0" w:firstLine="0" w:firstLineChars="0"/>
        <w:jc w:val="both"/>
        <w:rPr>
          <w:rFonts w:hint="eastAsia" w:ascii="仿宋" w:hAnsi="仿宋" w:eastAsia="仿宋" w:cs="仿宋"/>
          <w:color w:val="auto"/>
          <w:highlight w:val="none"/>
        </w:rPr>
      </w:pPr>
    </w:p>
    <w:p w14:paraId="03A6A643">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8916"/>
      <w:bookmarkStart w:id="34" w:name="_Toc60929148"/>
      <w:r>
        <w:rPr>
          <w:rFonts w:hint="eastAsia" w:ascii="仿宋" w:hAnsi="仿宋" w:eastAsia="仿宋" w:cs="仿宋"/>
          <w:color w:val="auto"/>
          <w:highlight w:val="none"/>
        </w:rPr>
        <w:t>产品技术性能指标的详细描述</w:t>
      </w:r>
    </w:p>
    <w:p w14:paraId="1D559CDD">
      <w:pPr>
        <w:pStyle w:val="4"/>
        <w:shd w:val="clear" w:color="auto" w:fill="auto"/>
        <w:ind w:left="0" w:leftChars="0" w:firstLine="0" w:firstLineChars="0"/>
        <w:rPr>
          <w:rFonts w:hint="eastAsia" w:ascii="仿宋" w:hAnsi="仿宋" w:eastAsia="仿宋" w:cs="仿宋"/>
          <w:color w:val="auto"/>
          <w:highlight w:val="none"/>
        </w:rPr>
      </w:pPr>
      <w:bookmarkStart w:id="35" w:name="_Toc105505643"/>
      <w:bookmarkStart w:id="36" w:name="_Toc114840478"/>
    </w:p>
    <w:p w14:paraId="6AA4BD01">
      <w:pPr>
        <w:pStyle w:val="4"/>
        <w:shd w:val="clear" w:color="auto" w:fill="auto"/>
        <w:ind w:firstLine="2560" w:firstLineChars="850"/>
        <w:rPr>
          <w:rFonts w:hint="eastAsia" w:ascii="仿宋" w:hAnsi="仿宋" w:eastAsia="仿宋" w:cs="仿宋"/>
          <w:color w:val="auto"/>
          <w:highlight w:val="none"/>
        </w:rPr>
      </w:pPr>
    </w:p>
    <w:p w14:paraId="41A0F3AF">
      <w:pPr>
        <w:pStyle w:val="4"/>
        <w:shd w:val="clear" w:color="auto" w:fill="auto"/>
        <w:ind w:firstLine="2560" w:firstLineChars="850"/>
        <w:rPr>
          <w:rFonts w:hint="eastAsia" w:ascii="仿宋" w:hAnsi="仿宋" w:eastAsia="仿宋" w:cs="仿宋"/>
          <w:color w:val="auto"/>
          <w:highlight w:val="none"/>
        </w:rPr>
      </w:pPr>
    </w:p>
    <w:p w14:paraId="2BE4CC44">
      <w:pPr>
        <w:pStyle w:val="4"/>
        <w:shd w:val="clear" w:color="auto" w:fill="auto"/>
        <w:ind w:firstLine="2560" w:firstLineChars="850"/>
        <w:rPr>
          <w:rFonts w:hint="eastAsia" w:ascii="仿宋" w:hAnsi="仿宋" w:eastAsia="仿宋" w:cs="仿宋"/>
          <w:color w:val="auto"/>
          <w:highlight w:val="none"/>
        </w:rPr>
      </w:pPr>
    </w:p>
    <w:p w14:paraId="1A96567D">
      <w:pPr>
        <w:pStyle w:val="4"/>
        <w:shd w:val="clear" w:color="auto" w:fill="auto"/>
        <w:ind w:firstLine="2560" w:firstLineChars="850"/>
        <w:rPr>
          <w:rFonts w:hint="eastAsia" w:ascii="仿宋" w:hAnsi="仿宋" w:eastAsia="仿宋" w:cs="仿宋"/>
          <w:color w:val="auto"/>
          <w:highlight w:val="none"/>
        </w:rPr>
      </w:pPr>
    </w:p>
    <w:p w14:paraId="4F9B3C3A">
      <w:pPr>
        <w:pStyle w:val="4"/>
        <w:shd w:val="clear" w:color="auto" w:fill="auto"/>
        <w:ind w:firstLine="2560" w:firstLineChars="850"/>
        <w:rPr>
          <w:rFonts w:hint="eastAsia" w:ascii="仿宋" w:hAnsi="仿宋" w:eastAsia="仿宋" w:cs="仿宋"/>
          <w:color w:val="auto"/>
          <w:highlight w:val="none"/>
        </w:rPr>
      </w:pPr>
    </w:p>
    <w:p w14:paraId="79650FBD">
      <w:pPr>
        <w:pStyle w:val="4"/>
        <w:shd w:val="clear" w:color="auto" w:fill="auto"/>
        <w:ind w:firstLine="2560" w:firstLineChars="850"/>
        <w:rPr>
          <w:rFonts w:hint="eastAsia" w:ascii="仿宋" w:hAnsi="仿宋" w:eastAsia="仿宋" w:cs="仿宋"/>
          <w:color w:val="auto"/>
          <w:highlight w:val="none"/>
        </w:rPr>
      </w:pPr>
    </w:p>
    <w:p w14:paraId="04A89EE9">
      <w:pPr>
        <w:pStyle w:val="4"/>
        <w:shd w:val="clear" w:color="auto" w:fill="auto"/>
        <w:ind w:firstLine="2560" w:firstLineChars="850"/>
        <w:rPr>
          <w:rFonts w:hint="eastAsia" w:ascii="仿宋" w:hAnsi="仿宋" w:eastAsia="仿宋" w:cs="仿宋"/>
          <w:color w:val="auto"/>
          <w:highlight w:val="none"/>
        </w:rPr>
      </w:pPr>
    </w:p>
    <w:p w14:paraId="5DDB6AF6">
      <w:pPr>
        <w:pStyle w:val="4"/>
        <w:shd w:val="clear" w:color="auto" w:fill="auto"/>
        <w:ind w:firstLine="2560" w:firstLineChars="850"/>
        <w:rPr>
          <w:rFonts w:hint="eastAsia" w:ascii="仿宋" w:hAnsi="仿宋" w:eastAsia="仿宋" w:cs="仿宋"/>
          <w:color w:val="auto"/>
          <w:highlight w:val="none"/>
        </w:rPr>
      </w:pPr>
    </w:p>
    <w:p w14:paraId="283F3550">
      <w:pPr>
        <w:pStyle w:val="4"/>
        <w:shd w:val="clear" w:color="auto" w:fill="auto"/>
        <w:ind w:firstLine="2560" w:firstLineChars="850"/>
        <w:rPr>
          <w:rFonts w:hint="eastAsia" w:ascii="仿宋" w:hAnsi="仿宋" w:eastAsia="仿宋" w:cs="仿宋"/>
          <w:color w:val="auto"/>
          <w:highlight w:val="none"/>
        </w:rPr>
      </w:pPr>
    </w:p>
    <w:p w14:paraId="46AB2B34">
      <w:pPr>
        <w:pStyle w:val="4"/>
        <w:shd w:val="clear" w:color="auto" w:fill="auto"/>
        <w:ind w:firstLine="2560" w:firstLineChars="850"/>
        <w:rPr>
          <w:rFonts w:hint="eastAsia" w:ascii="仿宋" w:hAnsi="仿宋" w:eastAsia="仿宋" w:cs="仿宋"/>
          <w:color w:val="auto"/>
          <w:highlight w:val="none"/>
        </w:rPr>
      </w:pPr>
    </w:p>
    <w:p w14:paraId="609E3CC2">
      <w:pPr>
        <w:pStyle w:val="4"/>
        <w:shd w:val="clear" w:color="auto" w:fill="auto"/>
        <w:ind w:firstLine="2560" w:firstLineChars="850"/>
        <w:rPr>
          <w:rFonts w:hint="eastAsia" w:ascii="仿宋" w:hAnsi="仿宋" w:eastAsia="仿宋" w:cs="仿宋"/>
          <w:color w:val="auto"/>
          <w:highlight w:val="none"/>
        </w:rPr>
      </w:pPr>
    </w:p>
    <w:p w14:paraId="3926C3C5">
      <w:pPr>
        <w:pStyle w:val="4"/>
        <w:shd w:val="clear" w:color="auto" w:fill="auto"/>
        <w:ind w:firstLine="2560" w:firstLineChars="850"/>
        <w:rPr>
          <w:rFonts w:hint="eastAsia" w:ascii="仿宋" w:hAnsi="仿宋" w:eastAsia="仿宋" w:cs="仿宋"/>
          <w:color w:val="auto"/>
          <w:highlight w:val="none"/>
        </w:rPr>
      </w:pPr>
    </w:p>
    <w:p w14:paraId="5216D67C">
      <w:pPr>
        <w:pStyle w:val="4"/>
        <w:shd w:val="clear" w:color="auto" w:fill="auto"/>
        <w:ind w:firstLine="2560" w:firstLineChars="850"/>
        <w:rPr>
          <w:rFonts w:hint="eastAsia" w:ascii="仿宋" w:hAnsi="仿宋" w:eastAsia="仿宋" w:cs="仿宋"/>
          <w:color w:val="auto"/>
          <w:highlight w:val="none"/>
        </w:rPr>
      </w:pPr>
    </w:p>
    <w:p w14:paraId="0EEF3A43">
      <w:pPr>
        <w:pStyle w:val="4"/>
        <w:shd w:val="clear" w:color="auto" w:fill="auto"/>
        <w:ind w:firstLine="2560" w:firstLineChars="850"/>
        <w:rPr>
          <w:rFonts w:hint="eastAsia" w:ascii="仿宋" w:hAnsi="仿宋" w:eastAsia="仿宋" w:cs="仿宋"/>
          <w:color w:val="auto"/>
          <w:highlight w:val="none"/>
        </w:rPr>
      </w:pPr>
    </w:p>
    <w:p w14:paraId="27EF7AEC">
      <w:pPr>
        <w:pStyle w:val="4"/>
        <w:shd w:val="clear" w:color="auto" w:fill="auto"/>
        <w:ind w:firstLine="2560" w:firstLineChars="850"/>
        <w:rPr>
          <w:rFonts w:hint="eastAsia" w:ascii="仿宋" w:hAnsi="仿宋" w:eastAsia="仿宋" w:cs="仿宋"/>
          <w:color w:val="auto"/>
          <w:highlight w:val="none"/>
        </w:rPr>
      </w:pPr>
    </w:p>
    <w:p w14:paraId="3C737AB4">
      <w:pPr>
        <w:pStyle w:val="4"/>
        <w:shd w:val="clear" w:color="auto" w:fill="auto"/>
        <w:ind w:firstLine="2560" w:firstLineChars="850"/>
        <w:rPr>
          <w:rFonts w:hint="eastAsia" w:ascii="仿宋" w:hAnsi="仿宋" w:eastAsia="仿宋" w:cs="仿宋"/>
          <w:color w:val="auto"/>
          <w:highlight w:val="none"/>
        </w:rPr>
      </w:pPr>
    </w:p>
    <w:p w14:paraId="47C6306F">
      <w:pPr>
        <w:pStyle w:val="4"/>
        <w:shd w:val="clear" w:color="auto" w:fill="auto"/>
        <w:ind w:firstLine="2560" w:firstLineChars="850"/>
        <w:rPr>
          <w:rFonts w:hint="eastAsia" w:ascii="仿宋" w:hAnsi="仿宋" w:eastAsia="仿宋" w:cs="仿宋"/>
          <w:color w:val="auto"/>
          <w:highlight w:val="none"/>
        </w:rPr>
      </w:pPr>
    </w:p>
    <w:p w14:paraId="3E3A9971">
      <w:pPr>
        <w:pStyle w:val="4"/>
        <w:shd w:val="clear" w:color="auto" w:fill="auto"/>
        <w:ind w:firstLine="2560" w:firstLineChars="850"/>
        <w:rPr>
          <w:rFonts w:hint="eastAsia" w:ascii="仿宋" w:hAnsi="仿宋" w:eastAsia="仿宋" w:cs="仿宋"/>
          <w:color w:val="auto"/>
          <w:highlight w:val="none"/>
        </w:rPr>
      </w:pPr>
    </w:p>
    <w:p w14:paraId="673B0FC0">
      <w:pPr>
        <w:pStyle w:val="4"/>
        <w:shd w:val="clear" w:color="auto" w:fill="auto"/>
        <w:ind w:firstLine="2560" w:firstLineChars="850"/>
        <w:rPr>
          <w:rFonts w:hint="eastAsia" w:ascii="仿宋" w:hAnsi="仿宋" w:eastAsia="仿宋" w:cs="仿宋"/>
          <w:color w:val="auto"/>
          <w:highlight w:val="none"/>
        </w:rPr>
      </w:pPr>
    </w:p>
    <w:p w14:paraId="315C3706">
      <w:pPr>
        <w:pStyle w:val="4"/>
        <w:shd w:val="clear" w:color="auto" w:fill="auto"/>
        <w:ind w:firstLine="2560" w:firstLineChars="850"/>
        <w:rPr>
          <w:rFonts w:hint="eastAsia" w:ascii="仿宋" w:hAnsi="仿宋" w:eastAsia="仿宋" w:cs="仿宋"/>
          <w:color w:val="auto"/>
          <w:highlight w:val="none"/>
        </w:rPr>
      </w:pPr>
    </w:p>
    <w:p w14:paraId="48D640A1">
      <w:pPr>
        <w:pStyle w:val="4"/>
        <w:shd w:val="clear" w:color="auto" w:fill="auto"/>
        <w:ind w:firstLine="2560" w:firstLineChars="850"/>
        <w:rPr>
          <w:rFonts w:hint="eastAsia" w:ascii="仿宋" w:hAnsi="仿宋" w:eastAsia="仿宋" w:cs="仿宋"/>
          <w:color w:val="auto"/>
          <w:highlight w:val="none"/>
        </w:rPr>
      </w:pPr>
    </w:p>
    <w:p w14:paraId="117DE53A">
      <w:pPr>
        <w:pStyle w:val="4"/>
        <w:shd w:val="clear" w:color="auto" w:fill="auto"/>
        <w:ind w:left="0" w:leftChars="0" w:firstLine="0" w:firstLineChars="0"/>
        <w:rPr>
          <w:rFonts w:hint="eastAsia" w:ascii="仿宋" w:hAnsi="仿宋" w:eastAsia="仿宋" w:cs="仿宋"/>
          <w:color w:val="auto"/>
          <w:highlight w:val="none"/>
        </w:rPr>
      </w:pPr>
    </w:p>
    <w:p w14:paraId="2C851414">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5D12BDA">
      <w:pPr>
        <w:shd w:val="clear" w:color="auto" w:fill="auto"/>
        <w:jc w:val="center"/>
        <w:rPr>
          <w:rFonts w:hint="eastAsia" w:ascii="仿宋" w:hAnsi="仿宋" w:eastAsia="仿宋" w:cs="仿宋"/>
          <w:color w:val="auto"/>
          <w:highlight w:val="none"/>
        </w:rPr>
      </w:pPr>
      <w:bookmarkStart w:id="37" w:name="_Toc60928917"/>
      <w:bookmarkStart w:id="38" w:name="_Toc60929149"/>
      <w:r>
        <w:rPr>
          <w:rFonts w:hint="eastAsia" w:ascii="仿宋" w:hAnsi="仿宋" w:eastAsia="仿宋" w:cs="仿宋"/>
          <w:color w:val="auto"/>
          <w:highlight w:val="none"/>
        </w:rPr>
        <w:t>（格式自拟，内容应包含评标办法中要求的内容）</w:t>
      </w:r>
      <w:bookmarkEnd w:id="37"/>
      <w:bookmarkEnd w:id="38"/>
    </w:p>
    <w:p w14:paraId="72FA0AD5">
      <w:pPr>
        <w:shd w:val="clear" w:color="auto" w:fill="auto"/>
        <w:rPr>
          <w:rFonts w:hint="eastAsia" w:ascii="仿宋" w:hAnsi="仿宋" w:eastAsia="仿宋" w:cs="仿宋"/>
          <w:color w:val="auto"/>
          <w:highlight w:val="none"/>
        </w:rPr>
      </w:pPr>
    </w:p>
    <w:p w14:paraId="10020619">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C539AF1">
      <w:pPr>
        <w:pStyle w:val="4"/>
        <w:shd w:val="clear" w:color="auto" w:fill="auto"/>
        <w:ind w:left="0" w:leftChars="0" w:firstLine="0" w:firstLineChars="0"/>
        <w:jc w:val="center"/>
        <w:rPr>
          <w:rFonts w:hint="eastAsia" w:ascii="仿宋" w:hAnsi="仿宋" w:eastAsia="仿宋" w:cs="仿宋"/>
          <w:color w:val="auto"/>
          <w:highlight w:val="none"/>
        </w:rPr>
      </w:pPr>
      <w:bookmarkStart w:id="39" w:name="_Toc114840479"/>
      <w:bookmarkStart w:id="40" w:name="_Toc60929150"/>
      <w:bookmarkStart w:id="41" w:name="_Toc105505644"/>
      <w:bookmarkStart w:id="42" w:name="_Toc60928918"/>
      <w:r>
        <w:rPr>
          <w:rFonts w:hint="eastAsia" w:ascii="仿宋" w:hAnsi="仿宋" w:eastAsia="仿宋" w:cs="仿宋"/>
          <w:color w:val="auto"/>
          <w:highlight w:val="none"/>
        </w:rPr>
        <w:t>业绩一览表</w:t>
      </w:r>
      <w:bookmarkEnd w:id="39"/>
      <w:bookmarkEnd w:id="40"/>
      <w:bookmarkEnd w:id="41"/>
      <w:bookmarkEnd w:id="42"/>
    </w:p>
    <w:p w14:paraId="523A859C">
      <w:pPr>
        <w:shd w:val="clear" w:color="auto" w:fill="auto"/>
        <w:rPr>
          <w:rFonts w:hint="eastAsia" w:ascii="仿宋" w:hAnsi="仿宋" w:eastAsia="仿宋" w:cs="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203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62C503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055FFFC8">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7B97154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7CAEC5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7977AE23">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95E02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4EEFC3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7408EE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906889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A3A9D4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F3DDF6">
            <w:pPr>
              <w:shd w:val="clear" w:color="auto" w:fill="auto"/>
              <w:jc w:val="center"/>
              <w:rPr>
                <w:rFonts w:hint="eastAsia" w:ascii="仿宋" w:hAnsi="仿宋" w:eastAsia="仿宋" w:cs="仿宋"/>
                <w:color w:val="auto"/>
                <w:sz w:val="24"/>
                <w:highlight w:val="none"/>
              </w:rPr>
            </w:pPr>
          </w:p>
        </w:tc>
      </w:tr>
      <w:tr w14:paraId="406860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2CDAD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48FBB1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A0CDBB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723432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85779B9">
            <w:pPr>
              <w:shd w:val="clear" w:color="auto" w:fill="auto"/>
              <w:jc w:val="center"/>
              <w:rPr>
                <w:rFonts w:hint="eastAsia" w:ascii="仿宋" w:hAnsi="仿宋" w:eastAsia="仿宋" w:cs="仿宋"/>
                <w:color w:val="auto"/>
                <w:sz w:val="24"/>
                <w:highlight w:val="none"/>
              </w:rPr>
            </w:pPr>
          </w:p>
        </w:tc>
      </w:tr>
      <w:tr w14:paraId="54B939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D1744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45019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B2A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38602A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77E216">
            <w:pPr>
              <w:shd w:val="clear" w:color="auto" w:fill="auto"/>
              <w:jc w:val="center"/>
              <w:rPr>
                <w:rFonts w:hint="eastAsia" w:ascii="仿宋" w:hAnsi="仿宋" w:eastAsia="仿宋" w:cs="仿宋"/>
                <w:color w:val="auto"/>
                <w:sz w:val="24"/>
                <w:highlight w:val="none"/>
              </w:rPr>
            </w:pPr>
          </w:p>
        </w:tc>
      </w:tr>
      <w:tr w14:paraId="5DF94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33AA1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2A57B59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E2E661">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F46234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A368DFF">
            <w:pPr>
              <w:shd w:val="clear" w:color="auto" w:fill="auto"/>
              <w:jc w:val="center"/>
              <w:rPr>
                <w:rFonts w:hint="eastAsia" w:ascii="仿宋" w:hAnsi="仿宋" w:eastAsia="仿宋" w:cs="仿宋"/>
                <w:color w:val="auto"/>
                <w:sz w:val="24"/>
                <w:highlight w:val="none"/>
              </w:rPr>
            </w:pPr>
          </w:p>
        </w:tc>
      </w:tr>
      <w:tr w14:paraId="2ECE7F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1A04E4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7BE367C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3E246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A0B0B1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D79BE58">
            <w:pPr>
              <w:shd w:val="clear" w:color="auto" w:fill="auto"/>
              <w:jc w:val="center"/>
              <w:rPr>
                <w:rFonts w:hint="eastAsia" w:ascii="仿宋" w:hAnsi="仿宋" w:eastAsia="仿宋" w:cs="仿宋"/>
                <w:color w:val="auto"/>
                <w:sz w:val="24"/>
                <w:highlight w:val="none"/>
              </w:rPr>
            </w:pPr>
          </w:p>
        </w:tc>
      </w:tr>
      <w:tr w14:paraId="4A3592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E531F1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128BE9F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540F3B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479A07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7F05965">
            <w:pPr>
              <w:shd w:val="clear" w:color="auto" w:fill="auto"/>
              <w:jc w:val="center"/>
              <w:rPr>
                <w:rFonts w:hint="eastAsia" w:ascii="仿宋" w:hAnsi="仿宋" w:eastAsia="仿宋" w:cs="仿宋"/>
                <w:color w:val="auto"/>
                <w:sz w:val="24"/>
                <w:highlight w:val="none"/>
              </w:rPr>
            </w:pPr>
          </w:p>
        </w:tc>
      </w:tr>
      <w:tr w14:paraId="0A22B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0410E08">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8BD4A3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1CB51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31A8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1EBE536">
            <w:pPr>
              <w:shd w:val="clear" w:color="auto" w:fill="auto"/>
              <w:jc w:val="center"/>
              <w:rPr>
                <w:rFonts w:hint="eastAsia" w:ascii="仿宋" w:hAnsi="仿宋" w:eastAsia="仿宋" w:cs="仿宋"/>
                <w:color w:val="auto"/>
                <w:sz w:val="24"/>
                <w:highlight w:val="none"/>
              </w:rPr>
            </w:pPr>
          </w:p>
        </w:tc>
      </w:tr>
      <w:tr w14:paraId="33D6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6066A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3454F2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D8120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D08D06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29BDB77">
            <w:pPr>
              <w:shd w:val="clear" w:color="auto" w:fill="auto"/>
              <w:jc w:val="center"/>
              <w:rPr>
                <w:rFonts w:hint="eastAsia" w:ascii="仿宋" w:hAnsi="仿宋" w:eastAsia="仿宋" w:cs="仿宋"/>
                <w:color w:val="auto"/>
                <w:sz w:val="24"/>
                <w:highlight w:val="none"/>
              </w:rPr>
            </w:pPr>
          </w:p>
        </w:tc>
      </w:tr>
      <w:tr w14:paraId="71FBAA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F3774B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9169FD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9DB25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24ED4A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0C3409D">
            <w:pPr>
              <w:shd w:val="clear" w:color="auto" w:fill="auto"/>
              <w:jc w:val="center"/>
              <w:rPr>
                <w:rFonts w:hint="eastAsia" w:ascii="仿宋" w:hAnsi="仿宋" w:eastAsia="仿宋" w:cs="仿宋"/>
                <w:color w:val="auto"/>
                <w:sz w:val="24"/>
                <w:highlight w:val="none"/>
              </w:rPr>
            </w:pPr>
          </w:p>
        </w:tc>
      </w:tr>
      <w:tr w14:paraId="5411E1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8F998F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2C752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2700D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3BEC1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76E3E25C">
            <w:pPr>
              <w:shd w:val="clear" w:color="auto" w:fill="auto"/>
              <w:jc w:val="center"/>
              <w:rPr>
                <w:rFonts w:hint="eastAsia" w:ascii="仿宋" w:hAnsi="仿宋" w:eastAsia="仿宋" w:cs="仿宋"/>
                <w:color w:val="auto"/>
                <w:sz w:val="24"/>
                <w:highlight w:val="none"/>
              </w:rPr>
            </w:pPr>
          </w:p>
        </w:tc>
      </w:tr>
    </w:tbl>
    <w:p w14:paraId="27F221FC">
      <w:pPr>
        <w:shd w:val="clear" w:color="auto" w:fill="auto"/>
        <w:snapToGrid w:val="0"/>
        <w:ind w:left="349" w:hanging="348" w:hangingChars="166"/>
        <w:rPr>
          <w:rFonts w:hint="eastAsia" w:ascii="仿宋" w:hAnsi="仿宋" w:eastAsia="仿宋" w:cs="仿宋"/>
          <w:color w:val="auto"/>
          <w:highlight w:val="none"/>
        </w:rPr>
      </w:pPr>
    </w:p>
    <w:p w14:paraId="16316C69">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4F2AC917">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3BAD36E">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D4F62BA">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0038395A">
      <w:pPr>
        <w:shd w:val="clear" w:color="auto" w:fill="auto"/>
        <w:rPr>
          <w:rFonts w:hint="eastAsia" w:ascii="仿宋" w:hAnsi="仿宋" w:eastAsia="仿宋" w:cs="仿宋"/>
          <w:color w:val="auto"/>
          <w:highlight w:val="none"/>
        </w:rPr>
      </w:pPr>
    </w:p>
    <w:p w14:paraId="6AA59A71">
      <w:pPr>
        <w:pStyle w:val="5"/>
        <w:numPr>
          <w:ilvl w:val="0"/>
          <w:numId w:val="0"/>
        </w:numPr>
        <w:shd w:val="clear" w:color="auto" w:fill="auto"/>
        <w:jc w:val="both"/>
        <w:rPr>
          <w:rFonts w:hint="eastAsia" w:ascii="仿宋" w:hAnsi="仿宋" w:eastAsia="仿宋" w:cs="仿宋"/>
          <w:color w:val="auto"/>
          <w:sz w:val="24"/>
          <w:highlight w:val="none"/>
        </w:rPr>
      </w:pPr>
    </w:p>
    <w:p w14:paraId="0B39827B">
      <w:pPr>
        <w:pStyle w:val="5"/>
        <w:numPr>
          <w:ilvl w:val="0"/>
          <w:numId w:val="0"/>
        </w:numPr>
        <w:shd w:val="clear" w:color="auto" w:fill="auto"/>
        <w:jc w:val="both"/>
        <w:rPr>
          <w:rFonts w:hint="eastAsia" w:ascii="仿宋" w:hAnsi="仿宋" w:eastAsia="仿宋" w:cs="仿宋"/>
          <w:color w:val="auto"/>
          <w:sz w:val="24"/>
          <w:highlight w:val="none"/>
        </w:rPr>
      </w:pPr>
    </w:p>
    <w:p w14:paraId="0631E3FC">
      <w:pPr>
        <w:shd w:val="clear" w:color="auto" w:fill="auto"/>
        <w:rPr>
          <w:rFonts w:eastAsia="仿宋"/>
          <w:color w:val="auto"/>
          <w:highlight w:val="none"/>
        </w:rPr>
      </w:pPr>
    </w:p>
    <w:p w14:paraId="3858D9AC">
      <w:pPr>
        <w:pStyle w:val="4"/>
        <w:shd w:val="clear" w:color="auto" w:fill="auto"/>
        <w:ind w:left="0" w:leftChars="0" w:firstLine="0" w:firstLineChars="0"/>
        <w:jc w:val="center"/>
        <w:rPr>
          <w:rFonts w:hint="eastAsia" w:ascii="仿宋" w:hAnsi="仿宋" w:eastAsia="仿宋" w:cs="仿宋"/>
          <w:color w:val="auto"/>
          <w:highlight w:val="none"/>
        </w:rPr>
      </w:pPr>
    </w:p>
    <w:p w14:paraId="2FEA28A4">
      <w:pPr>
        <w:pStyle w:val="4"/>
        <w:shd w:val="clear" w:color="auto" w:fill="auto"/>
        <w:ind w:left="0" w:leftChars="0" w:firstLine="0" w:firstLineChars="0"/>
        <w:jc w:val="center"/>
        <w:rPr>
          <w:rFonts w:hint="eastAsia" w:ascii="仿宋" w:hAnsi="仿宋" w:eastAsia="仿宋" w:cs="仿宋"/>
          <w:color w:val="auto"/>
          <w:highlight w:val="none"/>
        </w:rPr>
      </w:pPr>
    </w:p>
    <w:p w14:paraId="5D7B8571">
      <w:pPr>
        <w:pStyle w:val="4"/>
        <w:shd w:val="clear" w:color="auto" w:fill="auto"/>
        <w:ind w:left="0" w:leftChars="0" w:firstLine="0" w:firstLineChars="0"/>
        <w:jc w:val="center"/>
        <w:rPr>
          <w:rFonts w:hint="eastAsia" w:ascii="仿宋" w:hAnsi="仿宋" w:eastAsia="仿宋" w:cs="仿宋"/>
          <w:color w:val="auto"/>
          <w:highlight w:val="none"/>
        </w:rPr>
      </w:pPr>
    </w:p>
    <w:p w14:paraId="702CC1F0">
      <w:pPr>
        <w:pStyle w:val="4"/>
        <w:shd w:val="clear" w:color="auto" w:fill="auto"/>
        <w:ind w:left="0" w:leftChars="0" w:firstLine="0" w:firstLineChars="0"/>
        <w:jc w:val="center"/>
        <w:rPr>
          <w:rFonts w:hint="eastAsia" w:ascii="仿宋" w:hAnsi="仿宋" w:eastAsia="仿宋" w:cs="仿宋"/>
          <w:color w:val="auto"/>
          <w:highlight w:val="none"/>
        </w:rPr>
      </w:pPr>
    </w:p>
    <w:p w14:paraId="488B0693">
      <w:pPr>
        <w:pStyle w:val="4"/>
        <w:shd w:val="clear" w:color="auto" w:fill="auto"/>
        <w:ind w:left="0" w:leftChars="0" w:firstLine="0" w:firstLineChars="0"/>
        <w:jc w:val="center"/>
        <w:rPr>
          <w:rFonts w:hint="eastAsia" w:ascii="仿宋" w:hAnsi="仿宋" w:eastAsia="仿宋" w:cs="仿宋"/>
          <w:color w:val="auto"/>
          <w:highlight w:val="none"/>
        </w:rPr>
      </w:pPr>
    </w:p>
    <w:p w14:paraId="38488D79">
      <w:pPr>
        <w:pStyle w:val="4"/>
        <w:shd w:val="clear" w:color="auto" w:fill="auto"/>
        <w:ind w:left="0" w:leftChars="0" w:firstLine="0" w:firstLineChars="0"/>
        <w:jc w:val="center"/>
        <w:rPr>
          <w:rFonts w:hint="eastAsia" w:ascii="仿宋" w:hAnsi="仿宋" w:eastAsia="仿宋" w:cs="仿宋"/>
          <w:color w:val="auto"/>
          <w:highlight w:val="none"/>
        </w:rPr>
      </w:pPr>
    </w:p>
    <w:p w14:paraId="03CFB83E">
      <w:pPr>
        <w:pStyle w:val="4"/>
        <w:shd w:val="clear" w:color="auto" w:fill="auto"/>
        <w:ind w:left="0" w:leftChars="0" w:firstLine="0" w:firstLineChars="0"/>
        <w:jc w:val="center"/>
        <w:rPr>
          <w:rFonts w:hint="eastAsia" w:ascii="仿宋" w:hAnsi="仿宋" w:eastAsia="仿宋" w:cs="仿宋"/>
          <w:color w:val="auto"/>
          <w:highlight w:val="none"/>
        </w:rPr>
      </w:pPr>
    </w:p>
    <w:p w14:paraId="0B45E8F6">
      <w:pPr>
        <w:pStyle w:val="4"/>
        <w:shd w:val="clear" w:color="auto" w:fill="auto"/>
        <w:ind w:left="0" w:leftChars="0" w:firstLine="0" w:firstLineChars="0"/>
        <w:jc w:val="center"/>
        <w:rPr>
          <w:rFonts w:hint="eastAsia" w:ascii="仿宋" w:hAnsi="仿宋" w:eastAsia="仿宋" w:cs="仿宋"/>
          <w:color w:val="auto"/>
          <w:highlight w:val="none"/>
        </w:rPr>
      </w:pPr>
    </w:p>
    <w:p w14:paraId="060744E6">
      <w:pPr>
        <w:pStyle w:val="4"/>
        <w:shd w:val="clear" w:color="auto" w:fill="auto"/>
        <w:ind w:left="0" w:leftChars="0" w:firstLine="0" w:firstLineChars="0"/>
        <w:jc w:val="center"/>
        <w:rPr>
          <w:rFonts w:hint="eastAsia" w:ascii="仿宋" w:hAnsi="仿宋" w:eastAsia="仿宋" w:cs="仿宋"/>
          <w:color w:val="auto"/>
          <w:highlight w:val="none"/>
        </w:rPr>
      </w:pPr>
    </w:p>
    <w:p w14:paraId="0118DF89">
      <w:pPr>
        <w:pStyle w:val="4"/>
        <w:shd w:val="clear" w:color="auto" w:fill="auto"/>
        <w:ind w:left="0" w:leftChars="0" w:firstLine="0" w:firstLineChars="0"/>
        <w:jc w:val="center"/>
        <w:rPr>
          <w:rFonts w:hint="eastAsia" w:ascii="仿宋" w:hAnsi="仿宋" w:eastAsia="仿宋" w:cs="仿宋"/>
          <w:color w:val="auto"/>
          <w:highlight w:val="none"/>
        </w:rPr>
      </w:pPr>
    </w:p>
    <w:p w14:paraId="32AD007D">
      <w:pPr>
        <w:pStyle w:val="4"/>
        <w:shd w:val="clear" w:color="auto" w:fill="auto"/>
        <w:ind w:left="0" w:leftChars="0" w:firstLine="0" w:firstLineChars="0"/>
        <w:jc w:val="center"/>
        <w:rPr>
          <w:rFonts w:hint="eastAsia" w:ascii="仿宋" w:hAnsi="仿宋" w:eastAsia="仿宋" w:cs="仿宋"/>
          <w:color w:val="auto"/>
          <w:highlight w:val="none"/>
        </w:rPr>
      </w:pPr>
    </w:p>
    <w:p w14:paraId="13F45E28">
      <w:pPr>
        <w:pStyle w:val="4"/>
        <w:shd w:val="clear" w:color="auto" w:fill="auto"/>
        <w:ind w:left="0" w:leftChars="0" w:firstLine="0" w:firstLineChars="0"/>
        <w:jc w:val="center"/>
        <w:rPr>
          <w:rFonts w:hint="eastAsia" w:ascii="仿宋" w:hAnsi="仿宋" w:eastAsia="仿宋" w:cs="仿宋"/>
          <w:color w:val="auto"/>
          <w:highlight w:val="none"/>
        </w:rPr>
      </w:pPr>
    </w:p>
    <w:p w14:paraId="095C1023">
      <w:pPr>
        <w:pStyle w:val="4"/>
        <w:shd w:val="clear" w:color="auto" w:fill="auto"/>
        <w:ind w:left="0" w:leftChars="0" w:firstLine="0" w:firstLineChars="0"/>
        <w:jc w:val="center"/>
        <w:rPr>
          <w:rFonts w:hint="eastAsia" w:ascii="仿宋" w:hAnsi="仿宋" w:eastAsia="仿宋" w:cs="仿宋"/>
          <w:color w:val="auto"/>
          <w:highlight w:val="none"/>
        </w:rPr>
      </w:pPr>
    </w:p>
    <w:p w14:paraId="5E05958F">
      <w:pPr>
        <w:pStyle w:val="4"/>
        <w:shd w:val="clear" w:color="auto" w:fill="auto"/>
        <w:ind w:left="0" w:leftChars="0" w:firstLine="0" w:firstLineChars="0"/>
        <w:jc w:val="center"/>
        <w:rPr>
          <w:rFonts w:hint="eastAsia" w:ascii="仿宋" w:hAnsi="仿宋" w:eastAsia="仿宋" w:cs="仿宋"/>
          <w:color w:val="auto"/>
          <w:highlight w:val="none"/>
        </w:rPr>
      </w:pPr>
    </w:p>
    <w:p w14:paraId="7DC2318F">
      <w:pPr>
        <w:pStyle w:val="4"/>
        <w:shd w:val="clear" w:color="auto" w:fill="auto"/>
        <w:ind w:left="0" w:leftChars="0" w:firstLine="0" w:firstLineChars="0"/>
        <w:jc w:val="center"/>
        <w:rPr>
          <w:rFonts w:hint="eastAsia" w:ascii="仿宋" w:hAnsi="仿宋" w:eastAsia="仿宋" w:cs="仿宋"/>
          <w:color w:val="auto"/>
          <w:highlight w:val="none"/>
        </w:rPr>
      </w:pPr>
    </w:p>
    <w:p w14:paraId="5C0CB800">
      <w:pPr>
        <w:pStyle w:val="4"/>
        <w:shd w:val="clear" w:color="auto" w:fill="auto"/>
        <w:ind w:left="0" w:leftChars="0" w:firstLine="0" w:firstLineChars="0"/>
        <w:jc w:val="center"/>
        <w:rPr>
          <w:rFonts w:hint="eastAsia" w:ascii="仿宋" w:hAnsi="仿宋" w:eastAsia="仿宋" w:cs="仿宋"/>
          <w:color w:val="auto"/>
          <w:highlight w:val="none"/>
        </w:rPr>
      </w:pPr>
    </w:p>
    <w:p w14:paraId="7BD002F1">
      <w:pPr>
        <w:pStyle w:val="4"/>
        <w:shd w:val="clear" w:color="auto" w:fill="auto"/>
        <w:ind w:left="0" w:leftChars="0" w:firstLine="0" w:firstLineChars="0"/>
        <w:jc w:val="center"/>
        <w:rPr>
          <w:rFonts w:hint="eastAsia" w:ascii="仿宋" w:hAnsi="仿宋" w:eastAsia="仿宋" w:cs="仿宋"/>
          <w:color w:val="auto"/>
          <w:highlight w:val="none"/>
        </w:rPr>
      </w:pPr>
    </w:p>
    <w:p w14:paraId="35994880">
      <w:pPr>
        <w:pStyle w:val="4"/>
        <w:shd w:val="clear" w:color="auto" w:fill="auto"/>
        <w:ind w:left="0" w:leftChars="0" w:firstLine="0" w:firstLineChars="0"/>
        <w:jc w:val="center"/>
        <w:rPr>
          <w:rFonts w:hint="eastAsia" w:ascii="仿宋" w:hAnsi="仿宋" w:eastAsia="仿宋" w:cs="仿宋"/>
          <w:color w:val="auto"/>
          <w:highlight w:val="none"/>
        </w:rPr>
      </w:pPr>
    </w:p>
    <w:p w14:paraId="2CE6B9B0">
      <w:pPr>
        <w:pStyle w:val="4"/>
        <w:shd w:val="clear" w:color="auto" w:fill="auto"/>
        <w:ind w:left="0" w:leftChars="0" w:firstLine="0" w:firstLineChars="0"/>
        <w:jc w:val="both"/>
        <w:rPr>
          <w:rFonts w:hint="eastAsia" w:ascii="仿宋" w:hAnsi="仿宋" w:eastAsia="仿宋" w:cs="仿宋"/>
          <w:color w:val="auto"/>
          <w:highlight w:val="none"/>
        </w:rPr>
      </w:pPr>
    </w:p>
    <w:p w14:paraId="0595C079">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7CB419EC">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355A6710">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4AE1B821">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7B9CB886">
      <w:pPr>
        <w:pStyle w:val="5"/>
        <w:numPr>
          <w:ilvl w:val="0"/>
          <w:numId w:val="0"/>
        </w:numPr>
        <w:shd w:val="clear" w:color="auto" w:fill="auto"/>
        <w:jc w:val="both"/>
        <w:rPr>
          <w:rFonts w:hint="eastAsia" w:ascii="仿宋" w:hAnsi="仿宋" w:eastAsia="仿宋" w:cs="仿宋"/>
          <w:color w:val="auto"/>
          <w:sz w:val="24"/>
          <w:highlight w:val="none"/>
        </w:rPr>
      </w:pPr>
    </w:p>
    <w:p w14:paraId="3663F047">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如采用银行保函，格式如下。</w:t>
      </w:r>
    </w:p>
    <w:p w14:paraId="43370E8B">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（适用于保证金保函）</w:t>
      </w:r>
    </w:p>
    <w:p w14:paraId="03A6E81F">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保函编号：</w:t>
      </w:r>
    </w:p>
    <w:p w14:paraId="6D427FF3">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陕西省采购招标有限责任公司（下称受益人）：</w:t>
      </w:r>
    </w:p>
    <w:p w14:paraId="1F8313FE">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鉴于     （下称被保证人）将于    年 月 日参加贵方招标文件编号为 （采购项目编号）的 （项目名称及标段名称） 的投标，我方接受被保证人的委托，在此向受益人提供不可撤销的投标保证：</w:t>
      </w:r>
    </w:p>
    <w:p w14:paraId="09663905">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一、本保证担保的担保金额为人民币（币种）     元（小写）     元整（大写）。</w:t>
      </w:r>
    </w:p>
    <w:p w14:paraId="127F44C8">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二、本保证担保的保证期间为投标文件的有效期（或延长的有效期），延长有效期无须通知我方。</w:t>
      </w:r>
    </w:p>
    <w:p w14:paraId="322CAA01">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三、在本保证担保的保证期间内，如果被保证人出现下列情形之一，受益人可以向我方提起索赔：</w:t>
      </w:r>
    </w:p>
    <w:p w14:paraId="77C9BE5C">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1. 被保证人在投标文件有效期内撤回其投标文件；</w:t>
      </w:r>
    </w:p>
    <w:p w14:paraId="1777BE99">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2. 被保证人在投标文件有效期内收到受益人发出的中标通知书后，不能或拒绝按招标文件的要求签署合同；</w:t>
      </w:r>
    </w:p>
    <w:p w14:paraId="1CAB4259">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3. 被保证人在有效期内收到受益人发出的中标通知书后，不能或拒绝按招标文件的规定提交履约担保；</w:t>
      </w:r>
    </w:p>
    <w:p w14:paraId="1DDCC1B1">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4. 被保证人中标后未按招标文件规定交纳代理服务费。</w:t>
      </w:r>
    </w:p>
    <w:p w14:paraId="5DBEC3E2">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01939A05">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五、受益人的索赔通知应当说明索赔理由，并必须在本保证担保的保证期间内送达我方。</w:t>
      </w:r>
    </w:p>
    <w:p w14:paraId="6DFB62D1">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六、本保证担保项下的权利不得转让。</w:t>
      </w:r>
    </w:p>
    <w:p w14:paraId="16A64FAB">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七、本保证担保的保证期间届满，或我方已向受益人支付本保证担保的担保金额，我方的保证责任免除。</w:t>
      </w:r>
    </w:p>
    <w:p w14:paraId="511127E7">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八、本保证担保适用中华人民共和国法律。</w:t>
      </w:r>
    </w:p>
    <w:p w14:paraId="6D18297C">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九、本保证担保以中文文本为准，涂改无效。</w:t>
      </w:r>
    </w:p>
    <w:p w14:paraId="77816A87">
      <w:pPr>
        <w:pStyle w:val="5"/>
        <w:numPr>
          <w:ilvl w:val="0"/>
          <w:numId w:val="0"/>
        </w:numPr>
        <w:shd w:val="clear" w:color="auto" w:fill="auto"/>
        <w:jc w:val="both"/>
        <w:rPr>
          <w:rFonts w:hint="eastAsia" w:ascii="仿宋" w:hAnsi="仿宋" w:eastAsia="仿宋" w:cs="仿宋"/>
          <w:color w:val="auto"/>
          <w:sz w:val="24"/>
          <w:highlight w:val="none"/>
        </w:rPr>
      </w:pPr>
    </w:p>
    <w:p w14:paraId="59403B12">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保证人（盖章）：</w:t>
      </w:r>
    </w:p>
    <w:p w14:paraId="03C7F68D">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法定代表人或其授权委托代理人（签字或盖章）：</w:t>
      </w:r>
    </w:p>
    <w:p w14:paraId="662D112C">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单位地址：</w:t>
      </w:r>
    </w:p>
    <w:p w14:paraId="22CE720C">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电话：     </w:t>
      </w:r>
    </w:p>
    <w:p w14:paraId="02B29149">
      <w:pPr>
        <w:pStyle w:val="5"/>
        <w:numPr>
          <w:ilvl w:val="0"/>
          <w:numId w:val="0"/>
        </w:numPr>
        <w:shd w:val="clear" w:color="auto" w:fill="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bookmarkStart w:id="43" w:name="_GoBack"/>
      <w:bookmarkEnd w:id="43"/>
    </w:p>
    <w:p w14:paraId="09D77A30">
      <w:pPr>
        <w:shd w:val="clear" w:color="auto" w:fill="auto"/>
        <w:rPr>
          <w:rFonts w:eastAsia="仿宋"/>
          <w:color w:val="auto"/>
          <w:highlight w:val="none"/>
        </w:rPr>
      </w:pPr>
    </w:p>
    <w:p w14:paraId="30C1CFD8">
      <w:pPr>
        <w:pStyle w:val="5"/>
        <w:shd w:val="clear" w:color="auto" w:fill="auto"/>
        <w:rPr>
          <w:rFonts w:ascii="Times New Roman" w:eastAsia="仿宋"/>
          <w:color w:val="auto"/>
          <w:sz w:val="32"/>
          <w:szCs w:val="32"/>
          <w:highlight w:val="none"/>
        </w:rPr>
      </w:pPr>
    </w:p>
    <w:p w14:paraId="3658EE94">
      <w:pPr>
        <w:pStyle w:val="5"/>
        <w:shd w:val="clear" w:color="auto" w:fill="auto"/>
        <w:rPr>
          <w:rFonts w:ascii="Times New Roman" w:eastAsia="仿宋"/>
          <w:color w:val="auto"/>
          <w:sz w:val="32"/>
          <w:szCs w:val="32"/>
          <w:highlight w:val="none"/>
        </w:rPr>
      </w:pPr>
    </w:p>
    <w:p w14:paraId="13FF0B8C"/>
    <w:sectPr>
      <w:footerReference r:id="rId4"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D0FC">
    <w:pPr>
      <w:pStyle w:val="9"/>
      <w:jc w:val="center"/>
    </w:pPr>
  </w:p>
  <w:p w14:paraId="4DAC43C2">
    <w:pPr>
      <w:pStyle w:val="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24FA45C6"/>
    <w:rsid w:val="2960777E"/>
    <w:rsid w:val="524F1E8F"/>
    <w:rsid w:val="52AB3578"/>
    <w:rsid w:val="60B029DB"/>
    <w:rsid w:val="649F6797"/>
    <w:rsid w:val="754A3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605</Words>
  <Characters>613</Characters>
  <Lines>0</Lines>
  <Paragraphs>0</Paragraphs>
  <TotalTime>0</TotalTime>
  <ScaleCrop>false</ScaleCrop>
  <LinksUpToDate>false</LinksUpToDate>
  <CharactersWithSpaces>663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wwwy</cp:lastModifiedBy>
  <dcterms:modified xsi:type="dcterms:W3CDTF">2025-12-03T10:26:31Z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CC6D092CAEED4CB79AA30654264FEE71_11</vt:lpwstr>
  </property>
  <property fmtid="{D5CDD505-2E9C-101B-9397-08002B2CF9AE}" pid="4" name="KSOTemplateDocerSaveRecord">
    <vt:lpwstr>eyJoZGlkIjoiYzViYmQzYzM5NzY2OGMzNWE4ODY1MmI3NTFhNjNmY2UiLCJ1c2VySWQiOiIxMzM0OTMyMzk3In0=</vt:lpwstr>
  </property>
</Properties>
</file>