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925DA5">
      <w:pPr>
        <w:pStyle w:val="2"/>
        <w:ind w:left="-72" w:firstLine="241"/>
        <w:jc w:val="center"/>
        <w:rPr>
          <w:rFonts w:hint="eastAsia" w:eastAsia="宋体"/>
          <w:lang w:eastAsia="zh-CN"/>
        </w:rPr>
      </w:pPr>
      <w:r>
        <w:rPr>
          <w:rFonts w:hint="eastAsia" w:ascii="Times New Roman" w:hAnsi="Times New Roman"/>
          <w:lang w:val="en-US" w:eastAsia="zh-CN"/>
        </w:rPr>
        <w:t>参考</w:t>
      </w:r>
      <w:r>
        <w:rPr>
          <w:rFonts w:hint="eastAsia" w:ascii="Times New Roman" w:hAnsi="Times New Roman"/>
        </w:rPr>
        <w:t>合同文本</w:t>
      </w:r>
      <w:r>
        <w:rPr>
          <w:rFonts w:hint="eastAsia" w:ascii="Times New Roman" w:hAnsi="Times New Roman"/>
          <w:lang w:eastAsia="zh-CN"/>
        </w:rPr>
        <w:t>（</w:t>
      </w:r>
      <w:r>
        <w:rPr>
          <w:rFonts w:hint="eastAsia" w:ascii="Times New Roman" w:hAnsi="Times New Roman"/>
          <w:lang w:val="en-US" w:eastAsia="zh-CN"/>
        </w:rPr>
        <w:t>具体内容由甲乙双方最终签订为准</w:t>
      </w:r>
      <w:r>
        <w:rPr>
          <w:rFonts w:hint="eastAsia" w:ascii="Times New Roman" w:hAnsi="Times New Roman"/>
          <w:lang w:eastAsia="zh-CN"/>
        </w:rPr>
        <w:t>）</w:t>
      </w:r>
    </w:p>
    <w:p w14:paraId="7530BDA5">
      <w:pPr>
        <w:pStyle w:val="3"/>
        <w:ind w:left="-72" w:firstLine="400" w:firstLineChars="200"/>
        <w:jc w:val="center"/>
        <w:rPr>
          <w:rFonts w:ascii="微软雅黑" w:hAnsi="微软雅黑" w:eastAsia="微软雅黑" w:cs="微软雅黑"/>
        </w:rPr>
      </w:pPr>
    </w:p>
    <w:p w14:paraId="65543550">
      <w:pPr>
        <w:pStyle w:val="3"/>
        <w:ind w:left="-72" w:firstLine="400" w:firstLineChars="200"/>
        <w:jc w:val="center"/>
        <w:rPr>
          <w:rFonts w:ascii="微软雅黑" w:hAnsi="微软雅黑" w:eastAsia="微软雅黑" w:cs="微软雅黑"/>
        </w:rPr>
      </w:pPr>
    </w:p>
    <w:p w14:paraId="6B257EC5">
      <w:pPr>
        <w:pStyle w:val="3"/>
        <w:ind w:left="-72" w:firstLine="400" w:firstLineChars="200"/>
        <w:jc w:val="center"/>
        <w:rPr>
          <w:rFonts w:ascii="微软雅黑" w:hAnsi="微软雅黑" w:eastAsia="微软雅黑" w:cs="微软雅黑"/>
        </w:rPr>
      </w:pPr>
    </w:p>
    <w:p w14:paraId="6817BC46">
      <w:pPr>
        <w:pStyle w:val="3"/>
        <w:ind w:left="-72" w:firstLine="400" w:firstLineChars="200"/>
        <w:jc w:val="center"/>
        <w:rPr>
          <w:rFonts w:ascii="微软雅黑" w:hAnsi="微软雅黑" w:eastAsia="微软雅黑" w:cs="微软雅黑"/>
        </w:rPr>
      </w:pPr>
    </w:p>
    <w:p w14:paraId="50FB56CA">
      <w:pPr>
        <w:pStyle w:val="3"/>
        <w:ind w:left="-72" w:firstLine="420" w:firstLineChars="200"/>
        <w:jc w:val="center"/>
        <w:rPr>
          <w:rFonts w:ascii="微软雅黑" w:hAnsi="微软雅黑" w:eastAsia="微软雅黑" w:cs="微软雅黑"/>
          <w:sz w:val="21"/>
        </w:rPr>
      </w:pPr>
      <w:r>
        <w:rPr>
          <w:rFonts w:hint="eastAsia" w:ascii="微软雅黑" w:hAnsi="微软雅黑" w:eastAsia="微软雅黑" w:cs="微软雅黑"/>
          <w:sz w:val="21"/>
          <w:lang w:eastAsia="zh-CN"/>
        </w:rPr>
        <w:t>勉县中心敬老院聘用人员劳务服务</w:t>
      </w:r>
    </w:p>
    <w:p w14:paraId="3DEC734E">
      <w:pPr>
        <w:pStyle w:val="3"/>
        <w:ind w:left="-72" w:firstLine="420" w:firstLineChars="200"/>
        <w:rPr>
          <w:rFonts w:ascii="Times New Roman" w:hAnsi="Times New Roman"/>
          <w:sz w:val="21"/>
        </w:rPr>
      </w:pPr>
    </w:p>
    <w:p w14:paraId="50A29DE1">
      <w:pPr>
        <w:pStyle w:val="3"/>
        <w:ind w:left="-72" w:firstLine="420" w:firstLineChars="200"/>
        <w:rPr>
          <w:rFonts w:ascii="Times New Roman" w:hAnsi="Times New Roman"/>
          <w:sz w:val="21"/>
        </w:rPr>
      </w:pPr>
    </w:p>
    <w:p w14:paraId="5B81C6DE">
      <w:pPr>
        <w:pStyle w:val="3"/>
        <w:ind w:left="-72" w:firstLine="420" w:firstLineChars="200"/>
        <w:rPr>
          <w:rFonts w:ascii="Times New Roman" w:hAnsi="Times New Roman"/>
          <w:sz w:val="21"/>
        </w:rPr>
      </w:pPr>
    </w:p>
    <w:p w14:paraId="16754F21">
      <w:pPr>
        <w:pStyle w:val="3"/>
        <w:ind w:left="-72" w:firstLine="420" w:firstLineChars="200"/>
        <w:rPr>
          <w:rFonts w:ascii="Times New Roman" w:hAnsi="Times New Roman"/>
          <w:sz w:val="21"/>
        </w:rPr>
      </w:pPr>
    </w:p>
    <w:p w14:paraId="425989A8">
      <w:pPr>
        <w:pStyle w:val="3"/>
        <w:ind w:left="-72" w:firstLine="420" w:firstLineChars="200"/>
        <w:rPr>
          <w:rFonts w:ascii="Times New Roman" w:hAnsi="Times New Roman"/>
          <w:sz w:val="21"/>
        </w:rPr>
      </w:pPr>
    </w:p>
    <w:p w14:paraId="2A45C62D">
      <w:pPr>
        <w:pStyle w:val="3"/>
        <w:ind w:left="-72" w:firstLine="420" w:firstLineChars="200"/>
        <w:rPr>
          <w:rFonts w:ascii="Times New Roman" w:hAnsi="Times New Roman"/>
          <w:sz w:val="21"/>
        </w:rPr>
      </w:pPr>
    </w:p>
    <w:p w14:paraId="2662EFF7">
      <w:pPr>
        <w:pStyle w:val="3"/>
        <w:ind w:left="-72" w:firstLine="420" w:firstLineChars="200"/>
        <w:rPr>
          <w:rFonts w:ascii="Times New Roman" w:hAnsi="Times New Roman"/>
          <w:sz w:val="21"/>
        </w:rPr>
      </w:pPr>
    </w:p>
    <w:p w14:paraId="13391791">
      <w:pPr>
        <w:pStyle w:val="3"/>
        <w:ind w:left="-72" w:firstLine="420" w:firstLineChars="200"/>
        <w:jc w:val="center"/>
        <w:rPr>
          <w:rFonts w:ascii="Times New Roman" w:hAnsi="Times New Roman"/>
          <w:sz w:val="21"/>
        </w:rPr>
      </w:pPr>
    </w:p>
    <w:p w14:paraId="382743C8">
      <w:pPr>
        <w:pStyle w:val="3"/>
        <w:ind w:left="-72" w:firstLine="420" w:firstLineChars="200"/>
        <w:jc w:val="center"/>
        <w:rPr>
          <w:rFonts w:ascii="Times New Roman" w:hAnsi="Times New Roman"/>
          <w:sz w:val="21"/>
        </w:rPr>
      </w:pPr>
      <w:r>
        <w:rPr>
          <w:rFonts w:ascii="Times New Roman" w:hAnsi="Times New Roman"/>
          <w:sz w:val="21"/>
        </w:rPr>
        <w:t>合同编号：____________________</w:t>
      </w:r>
    </w:p>
    <w:p w14:paraId="608F3519">
      <w:pPr>
        <w:pStyle w:val="3"/>
        <w:ind w:left="-72" w:firstLine="420" w:firstLineChars="200"/>
        <w:jc w:val="center"/>
        <w:rPr>
          <w:rFonts w:ascii="Times New Roman" w:hAnsi="Times New Roman"/>
          <w:sz w:val="21"/>
        </w:rPr>
      </w:pPr>
    </w:p>
    <w:p w14:paraId="7D700603">
      <w:pPr>
        <w:pStyle w:val="3"/>
        <w:ind w:left="-72" w:firstLine="420" w:firstLineChars="200"/>
        <w:jc w:val="center"/>
        <w:rPr>
          <w:rFonts w:ascii="Times New Roman" w:hAnsi="Times New Roman"/>
          <w:sz w:val="21"/>
        </w:rPr>
      </w:pPr>
    </w:p>
    <w:p w14:paraId="09396214">
      <w:pPr>
        <w:pStyle w:val="3"/>
        <w:ind w:left="-72" w:firstLine="420" w:firstLineChars="200"/>
        <w:jc w:val="center"/>
        <w:rPr>
          <w:rFonts w:ascii="Times New Roman" w:hAnsi="Times New Roman"/>
          <w:sz w:val="21"/>
        </w:rPr>
      </w:pPr>
    </w:p>
    <w:p w14:paraId="5987E426">
      <w:pPr>
        <w:pStyle w:val="3"/>
        <w:ind w:left="-72" w:firstLine="420" w:firstLineChars="200"/>
        <w:jc w:val="center"/>
        <w:rPr>
          <w:rFonts w:ascii="Times New Roman" w:hAnsi="Times New Roman"/>
          <w:sz w:val="21"/>
        </w:rPr>
      </w:pPr>
    </w:p>
    <w:p w14:paraId="62C112D7">
      <w:pPr>
        <w:pStyle w:val="3"/>
        <w:ind w:left="-72" w:firstLine="420" w:firstLineChars="200"/>
        <w:jc w:val="center"/>
        <w:rPr>
          <w:rFonts w:ascii="Times New Roman" w:hAnsi="Times New Roman"/>
          <w:sz w:val="21"/>
        </w:rPr>
      </w:pPr>
      <w:r>
        <w:rPr>
          <w:rFonts w:ascii="Times New Roman" w:hAnsi="Times New Roman"/>
          <w:sz w:val="21"/>
        </w:rPr>
        <w:t>甲　　方：____________________(采购人名称)</w:t>
      </w:r>
    </w:p>
    <w:p w14:paraId="2C13488A">
      <w:pPr>
        <w:pStyle w:val="3"/>
        <w:ind w:left="-72" w:firstLine="420" w:firstLineChars="200"/>
        <w:jc w:val="center"/>
        <w:rPr>
          <w:rFonts w:ascii="Times New Roman" w:hAnsi="Times New Roman"/>
          <w:sz w:val="21"/>
        </w:rPr>
      </w:pPr>
    </w:p>
    <w:p w14:paraId="61BA1B98">
      <w:pPr>
        <w:pStyle w:val="3"/>
        <w:ind w:left="-72" w:firstLine="420" w:firstLineChars="200"/>
        <w:jc w:val="center"/>
        <w:rPr>
          <w:rFonts w:ascii="Times New Roman" w:hAnsi="Times New Roman"/>
          <w:sz w:val="21"/>
        </w:rPr>
      </w:pPr>
    </w:p>
    <w:p w14:paraId="0452CC1C">
      <w:pPr>
        <w:pStyle w:val="3"/>
        <w:ind w:left="-72" w:firstLine="420" w:firstLineChars="200"/>
        <w:jc w:val="center"/>
        <w:rPr>
          <w:rFonts w:ascii="Times New Roman" w:hAnsi="Times New Roman"/>
          <w:sz w:val="21"/>
        </w:rPr>
      </w:pPr>
      <w:r>
        <w:rPr>
          <w:rFonts w:ascii="Times New Roman" w:hAnsi="Times New Roman"/>
          <w:sz w:val="21"/>
        </w:rPr>
        <w:t>乙　　方：____________________(供应商名称)</w:t>
      </w:r>
    </w:p>
    <w:p w14:paraId="7FC8F68D">
      <w:pPr>
        <w:pStyle w:val="3"/>
        <w:ind w:left="-72" w:firstLine="420" w:firstLineChars="200"/>
        <w:jc w:val="center"/>
        <w:rPr>
          <w:rFonts w:ascii="Times New Roman" w:hAnsi="Times New Roman"/>
          <w:sz w:val="21"/>
        </w:rPr>
      </w:pPr>
    </w:p>
    <w:p w14:paraId="5F300720">
      <w:pPr>
        <w:pStyle w:val="3"/>
        <w:ind w:left="-72" w:firstLine="420" w:firstLineChars="200"/>
        <w:jc w:val="center"/>
        <w:rPr>
          <w:rFonts w:ascii="Times New Roman" w:hAnsi="Times New Roman"/>
          <w:sz w:val="21"/>
        </w:rPr>
      </w:pPr>
    </w:p>
    <w:p w14:paraId="4557023F">
      <w:pPr>
        <w:pStyle w:val="3"/>
        <w:ind w:left="-72" w:firstLine="420" w:firstLineChars="200"/>
        <w:jc w:val="center"/>
        <w:rPr>
          <w:rFonts w:ascii="Times New Roman" w:hAnsi="Times New Roman"/>
          <w:sz w:val="21"/>
        </w:rPr>
      </w:pPr>
      <w:r>
        <w:rPr>
          <w:rFonts w:ascii="Times New Roman" w:hAnsi="Times New Roman"/>
          <w:sz w:val="21"/>
        </w:rPr>
        <w:t>签署日期：     年    月    日</w:t>
      </w:r>
    </w:p>
    <w:p w14:paraId="6516AB3C">
      <w:pPr>
        <w:pStyle w:val="3"/>
        <w:ind w:left="-72" w:firstLine="420" w:firstLineChars="200"/>
        <w:rPr>
          <w:rFonts w:ascii="Times New Roman" w:hAnsi="Times New Roman"/>
          <w:sz w:val="21"/>
        </w:rPr>
      </w:pPr>
    </w:p>
    <w:p w14:paraId="5FA8BD12">
      <w:pPr>
        <w:pStyle w:val="3"/>
        <w:ind w:left="-72" w:firstLine="400" w:firstLineChars="200"/>
        <w:rPr>
          <w:rFonts w:ascii="Times New Roman" w:hAnsi="Times New Roman"/>
        </w:rPr>
      </w:pPr>
    </w:p>
    <w:p w14:paraId="709BCE47">
      <w:pPr>
        <w:pStyle w:val="3"/>
        <w:ind w:left="-72" w:firstLine="400" w:firstLineChars="200"/>
        <w:rPr>
          <w:rFonts w:ascii="Times New Roman" w:hAnsi="Times New Roman"/>
        </w:rPr>
      </w:pPr>
    </w:p>
    <w:p w14:paraId="42BA3128">
      <w:pPr>
        <w:pStyle w:val="3"/>
        <w:ind w:left="-72" w:firstLine="400" w:firstLineChars="200"/>
        <w:rPr>
          <w:rFonts w:ascii="Times New Roman" w:hAnsi="Times New Roman"/>
        </w:rPr>
      </w:pPr>
    </w:p>
    <w:p w14:paraId="48D88FF2">
      <w:pPr>
        <w:pStyle w:val="3"/>
        <w:ind w:left="-72" w:firstLine="400" w:firstLineChars="200"/>
        <w:rPr>
          <w:rFonts w:ascii="Times New Roman" w:hAnsi="Times New Roman"/>
        </w:rPr>
      </w:pPr>
    </w:p>
    <w:p w14:paraId="71A24B5F">
      <w:pPr>
        <w:pStyle w:val="3"/>
        <w:ind w:left="-72" w:firstLine="400" w:firstLineChars="200"/>
        <w:rPr>
          <w:rFonts w:ascii="Times New Roman" w:hAnsi="Times New Roman"/>
        </w:rPr>
      </w:pPr>
    </w:p>
    <w:p w14:paraId="77ED24CD">
      <w:pPr>
        <w:pStyle w:val="3"/>
        <w:ind w:left="-72" w:firstLine="400" w:firstLineChars="200"/>
        <w:rPr>
          <w:rFonts w:ascii="Times New Roman" w:hAnsi="Times New Roman"/>
        </w:rPr>
      </w:pPr>
    </w:p>
    <w:p w14:paraId="4C6C0D86">
      <w:pPr>
        <w:pStyle w:val="3"/>
        <w:ind w:left="-72" w:firstLine="400" w:firstLineChars="200"/>
        <w:rPr>
          <w:rFonts w:ascii="Times New Roman" w:hAnsi="Times New Roman"/>
        </w:rPr>
      </w:pPr>
    </w:p>
    <w:p w14:paraId="50C72FA7">
      <w:pPr>
        <w:rPr>
          <w:rFonts w:ascii="Times New Roman" w:hAnsi="Times New Roman"/>
          <w:kern w:val="0"/>
          <w:sz w:val="20"/>
          <w:szCs w:val="21"/>
        </w:rPr>
      </w:pPr>
    </w:p>
    <w:p w14:paraId="7368380D">
      <w:pPr>
        <w:rPr>
          <w:rFonts w:ascii="Times New Roman" w:hAnsi="Times New Roman"/>
          <w:b/>
          <w:bCs/>
          <w:sz w:val="28"/>
          <w:szCs w:val="28"/>
        </w:rPr>
      </w:pPr>
    </w:p>
    <w:p w14:paraId="2A05A227">
      <w:pPr>
        <w:pStyle w:val="3"/>
        <w:ind w:left="-72" w:firstLine="843" w:firstLineChars="300"/>
        <w:jc w:val="center"/>
        <w:rPr>
          <w:rFonts w:ascii="Times New Roman" w:hAnsi="Times New Roman"/>
          <w:b/>
          <w:bCs/>
          <w:sz w:val="28"/>
          <w:szCs w:val="28"/>
        </w:rPr>
      </w:pPr>
      <w:r>
        <w:rPr>
          <w:rFonts w:hint="eastAsia" w:ascii="Times New Roman" w:hAnsi="Times New Roman"/>
          <w:b/>
          <w:bCs/>
          <w:sz w:val="28"/>
          <w:szCs w:val="28"/>
        </w:rPr>
        <w:t>合同条款</w:t>
      </w:r>
    </w:p>
    <w:p w14:paraId="156624A0">
      <w:pPr>
        <w:pStyle w:val="3"/>
        <w:ind w:left="-72" w:firstLine="400" w:firstLineChars="200"/>
        <w:rPr>
          <w:rFonts w:ascii="Times New Roman" w:hAnsi="Times New Roman"/>
          <w:color w:val="000000"/>
          <w:szCs w:val="20"/>
        </w:rPr>
      </w:pPr>
      <w:r>
        <w:rPr>
          <w:rFonts w:hint="eastAsia" w:ascii="Times New Roman" w:hAnsi="Times New Roman"/>
          <w:color w:val="000000"/>
          <w:szCs w:val="20"/>
        </w:rPr>
        <w:t>根据《中华人民共和国政府采购法》、《中华人民共和国民法典》等有关法律法规规定</w:t>
      </w:r>
      <w:r>
        <w:rPr>
          <w:rFonts w:hint="eastAsia" w:ascii="Times New Roman" w:hAnsi="Times New Roman" w:eastAsia="MingLiU_HKSCS"/>
          <w:color w:val="000000"/>
          <w:szCs w:val="20"/>
        </w:rPr>
        <w:t>，</w:t>
      </w:r>
      <w:r>
        <w:rPr>
          <w:rFonts w:ascii="Times New Roman" w:hAnsi="Times New Roman"/>
          <w:color w:val="000000"/>
          <w:szCs w:val="20"/>
        </w:rPr>
        <w:t>____________(</w:t>
      </w:r>
      <w:r>
        <w:rPr>
          <w:rFonts w:hint="eastAsia" w:ascii="Times New Roman" w:hAnsi="Times New Roman"/>
          <w:color w:val="000000"/>
          <w:szCs w:val="20"/>
        </w:rPr>
        <w:t>采购人名称</w:t>
      </w:r>
      <w:r>
        <w:rPr>
          <w:rFonts w:ascii="Times New Roman" w:hAnsi="Times New Roman"/>
          <w:color w:val="000000"/>
          <w:szCs w:val="20"/>
        </w:rPr>
        <w:t>)(</w:t>
      </w:r>
      <w:r>
        <w:rPr>
          <w:rFonts w:hint="eastAsia" w:ascii="Times New Roman" w:hAnsi="Times New Roman"/>
          <w:color w:val="000000"/>
          <w:szCs w:val="20"/>
        </w:rPr>
        <w:t>以下简称：</w:t>
      </w:r>
      <w:r>
        <w:rPr>
          <w:rFonts w:hint="eastAsia" w:hAnsi="宋体"/>
          <w:color w:val="000000"/>
          <w:szCs w:val="20"/>
        </w:rPr>
        <w:t>“</w:t>
      </w:r>
      <w:r>
        <w:rPr>
          <w:rFonts w:hint="eastAsia" w:ascii="Times New Roman" w:hAnsi="Times New Roman"/>
          <w:color w:val="000000"/>
          <w:szCs w:val="20"/>
        </w:rPr>
        <w:t>甲方</w:t>
      </w:r>
      <w:r>
        <w:rPr>
          <w:rFonts w:hint="eastAsia" w:hAnsi="宋体"/>
          <w:color w:val="000000"/>
          <w:szCs w:val="20"/>
        </w:rPr>
        <w:t>”</w:t>
      </w:r>
      <w:r>
        <w:rPr>
          <w:rFonts w:ascii="Times New Roman" w:hAnsi="Times New Roman"/>
          <w:color w:val="000000"/>
          <w:szCs w:val="20"/>
        </w:rPr>
        <w:t>)</w:t>
      </w:r>
      <w:r>
        <w:rPr>
          <w:rFonts w:hint="eastAsia" w:ascii="Times New Roman" w:hAnsi="Times New Roman"/>
          <w:color w:val="000000"/>
          <w:szCs w:val="20"/>
        </w:rPr>
        <w:t>通过</w:t>
      </w:r>
      <w:r>
        <w:rPr>
          <w:rFonts w:hint="eastAsia" w:ascii="Times New Roman" w:hAnsi="Times New Roman"/>
          <w:color w:val="000000"/>
          <w:szCs w:val="20"/>
          <w:u w:val="single"/>
        </w:rPr>
        <w:t>公开招标</w:t>
      </w:r>
      <w:r>
        <w:rPr>
          <w:rFonts w:hint="eastAsia" w:ascii="Times New Roman" w:hAnsi="Times New Roman"/>
          <w:color w:val="000000"/>
          <w:szCs w:val="20"/>
        </w:rPr>
        <w:t>采购</w:t>
      </w:r>
      <w:r>
        <w:rPr>
          <w:rFonts w:ascii="Times New Roman" w:hAnsi="Times New Roman"/>
          <w:color w:val="000000"/>
          <w:szCs w:val="20"/>
        </w:rPr>
        <w:t>(</w:t>
      </w:r>
      <w:r>
        <w:rPr>
          <w:rFonts w:hint="eastAsia" w:ascii="Times New Roman" w:hAnsi="Times New Roman"/>
          <w:color w:val="000000"/>
          <w:szCs w:val="20"/>
        </w:rPr>
        <w:t>采购方式</w:t>
      </w:r>
      <w:r>
        <w:rPr>
          <w:rFonts w:ascii="Times New Roman" w:hAnsi="Times New Roman"/>
          <w:color w:val="000000"/>
          <w:szCs w:val="20"/>
        </w:rPr>
        <w:t>)</w:t>
      </w:r>
      <w:r>
        <w:rPr>
          <w:rFonts w:hint="eastAsia" w:ascii="Times New Roman" w:hAnsi="Times New Roman"/>
          <w:color w:val="000000"/>
          <w:szCs w:val="20"/>
        </w:rPr>
        <w:t>确定</w:t>
      </w:r>
      <w:r>
        <w:rPr>
          <w:rFonts w:ascii="Times New Roman" w:hAnsi="Times New Roman"/>
          <w:color w:val="000000"/>
          <w:szCs w:val="20"/>
        </w:rPr>
        <w:t>______(</w:t>
      </w:r>
      <w:r>
        <w:rPr>
          <w:rFonts w:hint="eastAsia" w:ascii="Times New Roman" w:hAnsi="Times New Roman"/>
          <w:color w:val="000000"/>
          <w:szCs w:val="20"/>
        </w:rPr>
        <w:t>供应商名称</w:t>
      </w:r>
      <w:r>
        <w:rPr>
          <w:rFonts w:ascii="Times New Roman" w:hAnsi="Times New Roman"/>
          <w:color w:val="000000"/>
          <w:szCs w:val="20"/>
        </w:rPr>
        <w:t>)(</w:t>
      </w:r>
      <w:r>
        <w:rPr>
          <w:rFonts w:hint="eastAsia" w:ascii="Times New Roman" w:hAnsi="Times New Roman"/>
          <w:color w:val="000000"/>
          <w:szCs w:val="20"/>
        </w:rPr>
        <w:t>以下简称：</w:t>
      </w:r>
      <w:r>
        <w:rPr>
          <w:rFonts w:hint="eastAsia" w:hAnsi="宋体"/>
          <w:color w:val="000000"/>
          <w:szCs w:val="20"/>
        </w:rPr>
        <w:t>“</w:t>
      </w:r>
      <w:r>
        <w:rPr>
          <w:rFonts w:hint="eastAsia" w:ascii="Times New Roman" w:hAnsi="Times New Roman"/>
          <w:color w:val="000000"/>
          <w:szCs w:val="20"/>
        </w:rPr>
        <w:t>乙方</w:t>
      </w:r>
      <w:r>
        <w:rPr>
          <w:rFonts w:hint="eastAsia" w:hAnsi="宋体"/>
          <w:color w:val="000000"/>
          <w:szCs w:val="20"/>
        </w:rPr>
        <w:t>”</w:t>
      </w:r>
      <w:r>
        <w:rPr>
          <w:rFonts w:ascii="Times New Roman" w:hAnsi="Times New Roman"/>
          <w:color w:val="000000"/>
          <w:szCs w:val="20"/>
        </w:rPr>
        <w:t>)</w:t>
      </w:r>
      <w:r>
        <w:rPr>
          <w:rFonts w:hint="eastAsia" w:ascii="Times New Roman" w:hAnsi="Times New Roman"/>
          <w:color w:val="000000"/>
          <w:szCs w:val="20"/>
        </w:rPr>
        <w:t>为</w:t>
      </w:r>
      <w:r>
        <w:rPr>
          <w:rFonts w:ascii="Times New Roman" w:hAnsi="Times New Roman"/>
          <w:color w:val="000000"/>
          <w:szCs w:val="20"/>
        </w:rPr>
        <w:t>______</w:t>
      </w:r>
      <w:r>
        <w:rPr>
          <w:rFonts w:hint="eastAsia" w:ascii="Times New Roman" w:hAnsi="Times New Roman"/>
          <w:color w:val="000000"/>
          <w:szCs w:val="20"/>
        </w:rPr>
        <w:t>项目</w:t>
      </w:r>
      <w:r>
        <w:rPr>
          <w:rFonts w:ascii="Times New Roman" w:hAnsi="Times New Roman"/>
          <w:color w:val="000000"/>
          <w:szCs w:val="20"/>
        </w:rPr>
        <w:t>(</w:t>
      </w:r>
      <w:r>
        <w:rPr>
          <w:rFonts w:hint="eastAsia" w:ascii="Times New Roman" w:hAnsi="Times New Roman"/>
          <w:color w:val="000000"/>
          <w:szCs w:val="20"/>
        </w:rPr>
        <w:t>项目名称</w:t>
      </w:r>
      <w:r>
        <w:rPr>
          <w:rFonts w:ascii="Times New Roman" w:hAnsi="Times New Roman"/>
          <w:color w:val="000000"/>
          <w:szCs w:val="20"/>
        </w:rPr>
        <w:t>)</w:t>
      </w:r>
      <w:r>
        <w:rPr>
          <w:rFonts w:hint="eastAsia" w:ascii="Times New Roman" w:hAnsi="Times New Roman"/>
          <w:color w:val="000000"/>
          <w:szCs w:val="20"/>
        </w:rPr>
        <w:t>的</w:t>
      </w:r>
      <w:r>
        <w:rPr>
          <w:rFonts w:ascii="Times New Roman" w:hAnsi="Times New Roman"/>
          <w:color w:val="000000"/>
          <w:szCs w:val="20"/>
        </w:rPr>
        <w:t>______</w:t>
      </w:r>
      <w:r>
        <w:rPr>
          <w:rFonts w:hint="eastAsia" w:ascii="Times New Roman" w:hAnsi="Times New Roman"/>
          <w:color w:val="000000"/>
          <w:szCs w:val="20"/>
        </w:rPr>
        <w:t>供应商。甲乙双方同意签署《</w:t>
      </w:r>
      <w:r>
        <w:rPr>
          <w:rFonts w:ascii="Times New Roman" w:hAnsi="Times New Roman"/>
          <w:color w:val="000000"/>
          <w:szCs w:val="20"/>
        </w:rPr>
        <w:t>______</w:t>
      </w:r>
      <w:r>
        <w:rPr>
          <w:rFonts w:hint="eastAsia" w:ascii="Times New Roman" w:hAnsi="Times New Roman"/>
          <w:color w:val="000000"/>
          <w:szCs w:val="20"/>
        </w:rPr>
        <w:t>项目</w:t>
      </w:r>
      <w:r>
        <w:rPr>
          <w:rFonts w:ascii="Times New Roman" w:hAnsi="Times New Roman"/>
          <w:color w:val="000000"/>
          <w:szCs w:val="20"/>
        </w:rPr>
        <w:t>(</w:t>
      </w:r>
      <w:r>
        <w:rPr>
          <w:rFonts w:hint="eastAsia" w:ascii="Times New Roman" w:hAnsi="Times New Roman"/>
          <w:color w:val="000000"/>
          <w:szCs w:val="20"/>
        </w:rPr>
        <w:t>项目名称</w:t>
      </w:r>
      <w:r>
        <w:rPr>
          <w:rFonts w:ascii="Times New Roman" w:hAnsi="Times New Roman"/>
          <w:color w:val="000000"/>
          <w:szCs w:val="20"/>
        </w:rPr>
        <w:t>)</w:t>
      </w:r>
      <w:r>
        <w:rPr>
          <w:rFonts w:hint="eastAsia" w:ascii="Times New Roman" w:hAnsi="Times New Roman"/>
          <w:color w:val="000000"/>
          <w:szCs w:val="20"/>
        </w:rPr>
        <w:t>合同》</w:t>
      </w:r>
      <w:r>
        <w:rPr>
          <w:rFonts w:ascii="Times New Roman" w:hAnsi="Times New Roman"/>
          <w:color w:val="000000"/>
          <w:szCs w:val="20"/>
        </w:rPr>
        <w:t>(</w:t>
      </w:r>
      <w:r>
        <w:rPr>
          <w:rFonts w:hint="eastAsia" w:ascii="Times New Roman" w:hAnsi="Times New Roman"/>
          <w:color w:val="000000"/>
          <w:szCs w:val="20"/>
        </w:rPr>
        <w:t>合同编号：</w:t>
      </w:r>
      <w:r>
        <w:rPr>
          <w:rFonts w:ascii="Times New Roman" w:hAnsi="Times New Roman"/>
          <w:color w:val="000000"/>
          <w:szCs w:val="20"/>
        </w:rPr>
        <w:t>______</w:t>
      </w:r>
      <w:r>
        <w:rPr>
          <w:rFonts w:hint="eastAsia" w:ascii="Times New Roman" w:hAnsi="Times New Roman" w:eastAsia="MingLiU_HKSCS"/>
          <w:color w:val="000000"/>
          <w:szCs w:val="20"/>
        </w:rPr>
        <w:t>，</w:t>
      </w:r>
      <w:r>
        <w:rPr>
          <w:rFonts w:hint="eastAsia" w:ascii="Times New Roman" w:hAnsi="Times New Roman"/>
          <w:color w:val="000000"/>
          <w:szCs w:val="20"/>
        </w:rPr>
        <w:t>以下简称：</w:t>
      </w:r>
      <w:r>
        <w:rPr>
          <w:rFonts w:hint="eastAsia" w:hAnsi="宋体"/>
          <w:color w:val="000000"/>
          <w:szCs w:val="20"/>
        </w:rPr>
        <w:t>“</w:t>
      </w:r>
      <w:r>
        <w:rPr>
          <w:rFonts w:hint="eastAsia" w:ascii="Times New Roman" w:hAnsi="Times New Roman"/>
          <w:color w:val="000000"/>
          <w:szCs w:val="20"/>
        </w:rPr>
        <w:t>合同</w:t>
      </w:r>
      <w:r>
        <w:rPr>
          <w:rFonts w:hint="eastAsia" w:hAnsi="宋体"/>
          <w:color w:val="000000"/>
          <w:szCs w:val="20"/>
        </w:rPr>
        <w:t>”</w:t>
      </w:r>
      <w:r>
        <w:rPr>
          <w:rFonts w:ascii="Times New Roman" w:hAnsi="Times New Roman"/>
          <w:color w:val="000000"/>
          <w:szCs w:val="20"/>
        </w:rPr>
        <w:t>)</w:t>
      </w:r>
      <w:r>
        <w:rPr>
          <w:rFonts w:hint="eastAsia" w:ascii="Times New Roman" w:hAnsi="Times New Roman"/>
          <w:color w:val="000000"/>
          <w:szCs w:val="20"/>
        </w:rPr>
        <w:t>。</w:t>
      </w:r>
    </w:p>
    <w:p w14:paraId="02BB068D">
      <w:pPr>
        <w:pStyle w:val="3"/>
        <w:ind w:left="-72" w:firstLine="400" w:firstLineChars="200"/>
        <w:rPr>
          <w:rFonts w:ascii="Times New Roman" w:hAnsi="Times New Roman"/>
          <w:color w:val="000000"/>
          <w:szCs w:val="20"/>
        </w:rPr>
      </w:pPr>
    </w:p>
    <w:tbl>
      <w:tblPr>
        <w:tblStyle w:val="4"/>
        <w:tblW w:w="8212" w:type="dxa"/>
        <w:tblInd w:w="605" w:type="dxa"/>
        <w:tblLayout w:type="fixed"/>
        <w:tblCellMar>
          <w:top w:w="0" w:type="dxa"/>
          <w:left w:w="108" w:type="dxa"/>
          <w:bottom w:w="0" w:type="dxa"/>
          <w:right w:w="108" w:type="dxa"/>
        </w:tblCellMar>
      </w:tblPr>
      <w:tblGrid>
        <w:gridCol w:w="8212"/>
      </w:tblGrid>
      <w:tr w14:paraId="5700A703">
        <w:tblPrEx>
          <w:tblCellMar>
            <w:top w:w="0" w:type="dxa"/>
            <w:left w:w="108" w:type="dxa"/>
            <w:bottom w:w="0" w:type="dxa"/>
            <w:right w:w="108" w:type="dxa"/>
          </w:tblCellMar>
        </w:tblPrEx>
        <w:tc>
          <w:tcPr>
            <w:tcW w:w="8212" w:type="dxa"/>
            <w:tcBorders>
              <w:top w:val="single" w:color="auto" w:sz="4" w:space="0"/>
              <w:left w:val="single" w:color="auto" w:sz="4" w:space="0"/>
              <w:right w:val="single" w:color="auto" w:sz="4" w:space="0"/>
            </w:tcBorders>
          </w:tcPr>
          <w:p w14:paraId="7A355DE9">
            <w:pPr>
              <w:pStyle w:val="3"/>
              <w:ind w:left="-72"/>
              <w:rPr>
                <w:rFonts w:ascii="Times New Roman" w:hAnsi="Times New Roman"/>
                <w:szCs w:val="20"/>
              </w:rPr>
            </w:pPr>
            <w:r>
              <w:rPr>
                <w:rFonts w:hint="eastAsia" w:ascii="Times New Roman" w:hAnsi="Times New Roman"/>
                <w:szCs w:val="20"/>
              </w:rPr>
              <w:t xml:space="preserve">甲方： </w:t>
            </w:r>
          </w:p>
          <w:p w14:paraId="41CBCDCF">
            <w:pPr>
              <w:pStyle w:val="3"/>
              <w:ind w:left="-72"/>
              <w:rPr>
                <w:rFonts w:ascii="Times New Roman" w:hAnsi="Times New Roman"/>
                <w:szCs w:val="20"/>
              </w:rPr>
            </w:pPr>
            <w:r>
              <w:rPr>
                <w:rFonts w:hint="eastAsia" w:ascii="Times New Roman" w:hAnsi="Times New Roman"/>
                <w:szCs w:val="20"/>
              </w:rPr>
              <w:t xml:space="preserve">地址： </w:t>
            </w:r>
          </w:p>
          <w:p w14:paraId="74743F50">
            <w:pPr>
              <w:pStyle w:val="3"/>
              <w:ind w:left="-72"/>
              <w:rPr>
                <w:rFonts w:ascii="Times New Roman" w:hAnsi="Times New Roman"/>
                <w:szCs w:val="20"/>
              </w:rPr>
            </w:pPr>
            <w:r>
              <w:rPr>
                <w:rFonts w:hint="eastAsia" w:ascii="Times New Roman" w:hAnsi="Times New Roman"/>
                <w:szCs w:val="20"/>
              </w:rPr>
              <w:t>邮编：</w:t>
            </w:r>
          </w:p>
        </w:tc>
      </w:tr>
      <w:tr w14:paraId="00631D95">
        <w:tblPrEx>
          <w:tblCellMar>
            <w:top w:w="0" w:type="dxa"/>
            <w:left w:w="108" w:type="dxa"/>
            <w:bottom w:w="0" w:type="dxa"/>
            <w:right w:w="108" w:type="dxa"/>
          </w:tblCellMar>
        </w:tblPrEx>
        <w:tc>
          <w:tcPr>
            <w:tcW w:w="8212" w:type="dxa"/>
            <w:tcBorders>
              <w:left w:val="single" w:color="auto" w:sz="4" w:space="0"/>
              <w:right w:val="single" w:color="auto" w:sz="4" w:space="0"/>
            </w:tcBorders>
          </w:tcPr>
          <w:p w14:paraId="38238970">
            <w:pPr>
              <w:pStyle w:val="3"/>
              <w:ind w:left="-72"/>
              <w:rPr>
                <w:rFonts w:ascii="Times New Roman" w:hAnsi="Times New Roman"/>
                <w:szCs w:val="20"/>
              </w:rPr>
            </w:pPr>
            <w:r>
              <w:rPr>
                <w:rFonts w:hint="eastAsia" w:ascii="Times New Roman" w:hAnsi="Times New Roman"/>
                <w:szCs w:val="20"/>
                <w:lang w:eastAsia="zh-Hans"/>
              </w:rPr>
              <w:t>负责</w:t>
            </w:r>
            <w:r>
              <w:rPr>
                <w:rFonts w:hint="eastAsia" w:ascii="Times New Roman" w:hAnsi="Times New Roman"/>
                <w:szCs w:val="20"/>
              </w:rPr>
              <w:t xml:space="preserve">人： </w:t>
            </w:r>
          </w:p>
        </w:tc>
      </w:tr>
      <w:tr w14:paraId="4085412B">
        <w:tblPrEx>
          <w:tblCellMar>
            <w:top w:w="0" w:type="dxa"/>
            <w:left w:w="108" w:type="dxa"/>
            <w:bottom w:w="0" w:type="dxa"/>
            <w:right w:w="108" w:type="dxa"/>
          </w:tblCellMar>
        </w:tblPrEx>
        <w:tc>
          <w:tcPr>
            <w:tcW w:w="8212" w:type="dxa"/>
            <w:tcBorders>
              <w:left w:val="single" w:color="auto" w:sz="4" w:space="0"/>
              <w:right w:val="single" w:color="auto" w:sz="4" w:space="0"/>
            </w:tcBorders>
          </w:tcPr>
          <w:p w14:paraId="54B0771C">
            <w:pPr>
              <w:pStyle w:val="3"/>
              <w:ind w:left="-72"/>
              <w:rPr>
                <w:rFonts w:ascii="Times New Roman" w:hAnsi="Times New Roman"/>
                <w:szCs w:val="20"/>
              </w:rPr>
            </w:pPr>
            <w:r>
              <w:rPr>
                <w:rFonts w:hint="eastAsia" w:ascii="Times New Roman" w:hAnsi="Times New Roman"/>
                <w:szCs w:val="20"/>
              </w:rPr>
              <w:t xml:space="preserve">联系人： </w:t>
            </w:r>
          </w:p>
          <w:p w14:paraId="0A9D1444">
            <w:pPr>
              <w:pStyle w:val="3"/>
              <w:ind w:left="-72"/>
              <w:rPr>
                <w:rFonts w:ascii="Times New Roman" w:hAnsi="Times New Roman"/>
                <w:szCs w:val="20"/>
              </w:rPr>
            </w:pPr>
            <w:r>
              <w:rPr>
                <w:rFonts w:hint="eastAsia" w:ascii="Times New Roman" w:hAnsi="Times New Roman"/>
                <w:szCs w:val="20"/>
              </w:rPr>
              <w:t xml:space="preserve">联系电话： </w:t>
            </w:r>
          </w:p>
          <w:p w14:paraId="20E746E3">
            <w:pPr>
              <w:pStyle w:val="3"/>
              <w:ind w:left="-72"/>
              <w:rPr>
                <w:rFonts w:ascii="Times New Roman" w:hAnsi="Times New Roman"/>
                <w:szCs w:val="20"/>
              </w:rPr>
            </w:pPr>
            <w:r>
              <w:rPr>
                <w:rFonts w:hint="eastAsia" w:ascii="Times New Roman" w:hAnsi="Times New Roman"/>
                <w:szCs w:val="20"/>
              </w:rPr>
              <w:t xml:space="preserve">税号： </w:t>
            </w:r>
          </w:p>
        </w:tc>
      </w:tr>
      <w:tr w14:paraId="4D15D666">
        <w:tblPrEx>
          <w:tblCellMar>
            <w:top w:w="0" w:type="dxa"/>
            <w:left w:w="108" w:type="dxa"/>
            <w:bottom w:w="0" w:type="dxa"/>
            <w:right w:w="108" w:type="dxa"/>
          </w:tblCellMar>
        </w:tblPrEx>
        <w:tc>
          <w:tcPr>
            <w:tcW w:w="8212" w:type="dxa"/>
            <w:tcBorders>
              <w:left w:val="single" w:color="auto" w:sz="4" w:space="0"/>
              <w:right w:val="single" w:color="auto" w:sz="4" w:space="0"/>
            </w:tcBorders>
          </w:tcPr>
          <w:p w14:paraId="4B17D9A9">
            <w:pPr>
              <w:pStyle w:val="3"/>
              <w:ind w:left="-72"/>
              <w:rPr>
                <w:rFonts w:ascii="Times New Roman" w:hAnsi="Times New Roman"/>
                <w:szCs w:val="20"/>
              </w:rPr>
            </w:pPr>
          </w:p>
          <w:p w14:paraId="79E11CC0">
            <w:pPr>
              <w:pStyle w:val="3"/>
              <w:ind w:left="-72"/>
              <w:rPr>
                <w:rFonts w:ascii="Times New Roman" w:hAnsi="Times New Roman"/>
                <w:szCs w:val="20"/>
              </w:rPr>
            </w:pPr>
            <w:r>
              <w:rPr>
                <w:rFonts w:hint="eastAsia" w:ascii="Times New Roman" w:hAnsi="Times New Roman"/>
                <w:szCs w:val="20"/>
              </w:rPr>
              <w:t xml:space="preserve">乙方： </w:t>
            </w:r>
          </w:p>
          <w:p w14:paraId="046C0D23">
            <w:pPr>
              <w:pStyle w:val="3"/>
              <w:ind w:left="-72"/>
              <w:rPr>
                <w:rFonts w:ascii="Times New Roman" w:hAnsi="Times New Roman"/>
                <w:szCs w:val="20"/>
              </w:rPr>
            </w:pPr>
            <w:r>
              <w:rPr>
                <w:rFonts w:hint="eastAsia" w:ascii="Times New Roman" w:hAnsi="Times New Roman"/>
                <w:szCs w:val="20"/>
              </w:rPr>
              <w:t>地址：</w:t>
            </w:r>
          </w:p>
        </w:tc>
      </w:tr>
      <w:tr w14:paraId="0E486454">
        <w:tblPrEx>
          <w:tblCellMar>
            <w:top w:w="0" w:type="dxa"/>
            <w:left w:w="108" w:type="dxa"/>
            <w:bottom w:w="0" w:type="dxa"/>
            <w:right w:w="108" w:type="dxa"/>
          </w:tblCellMar>
        </w:tblPrEx>
        <w:tc>
          <w:tcPr>
            <w:tcW w:w="8212" w:type="dxa"/>
            <w:tcBorders>
              <w:left w:val="single" w:color="auto" w:sz="4" w:space="0"/>
              <w:bottom w:val="single" w:color="auto" w:sz="4" w:space="0"/>
              <w:right w:val="single" w:color="auto" w:sz="4" w:space="0"/>
            </w:tcBorders>
          </w:tcPr>
          <w:p w14:paraId="25BD4DCC">
            <w:pPr>
              <w:pStyle w:val="3"/>
              <w:ind w:left="-72"/>
              <w:rPr>
                <w:rFonts w:ascii="Times New Roman" w:hAnsi="Times New Roman"/>
                <w:szCs w:val="20"/>
              </w:rPr>
            </w:pPr>
            <w:r>
              <w:rPr>
                <w:rFonts w:hint="eastAsia" w:ascii="Times New Roman" w:hAnsi="Times New Roman"/>
                <w:szCs w:val="20"/>
              </w:rPr>
              <w:t>法定代表人：</w:t>
            </w:r>
          </w:p>
          <w:p w14:paraId="6A9793E2">
            <w:pPr>
              <w:pStyle w:val="3"/>
              <w:ind w:left="-72"/>
              <w:rPr>
                <w:rFonts w:ascii="Times New Roman" w:hAnsi="Times New Roman"/>
                <w:szCs w:val="20"/>
              </w:rPr>
            </w:pPr>
            <w:r>
              <w:rPr>
                <w:rFonts w:hint="eastAsia" w:ascii="Times New Roman" w:hAnsi="Times New Roman"/>
                <w:szCs w:val="20"/>
              </w:rPr>
              <w:t xml:space="preserve">联系人： </w:t>
            </w:r>
          </w:p>
          <w:p w14:paraId="7CB124D6">
            <w:pPr>
              <w:pStyle w:val="3"/>
              <w:ind w:left="-72"/>
              <w:rPr>
                <w:rFonts w:ascii="Times New Roman" w:hAnsi="Times New Roman"/>
                <w:szCs w:val="20"/>
              </w:rPr>
            </w:pPr>
            <w:r>
              <w:rPr>
                <w:rFonts w:hint="eastAsia" w:ascii="Times New Roman" w:hAnsi="Times New Roman"/>
                <w:szCs w:val="20"/>
              </w:rPr>
              <w:t xml:space="preserve">联系电话： </w:t>
            </w:r>
          </w:p>
          <w:p w14:paraId="0ACA67EE">
            <w:pPr>
              <w:pStyle w:val="3"/>
              <w:ind w:left="-72"/>
              <w:rPr>
                <w:rFonts w:ascii="Times New Roman" w:hAnsi="Times New Roman"/>
                <w:szCs w:val="20"/>
              </w:rPr>
            </w:pPr>
            <w:r>
              <w:rPr>
                <w:rFonts w:hint="eastAsia" w:ascii="Times New Roman" w:hAnsi="Times New Roman"/>
                <w:szCs w:val="20"/>
              </w:rPr>
              <w:t>开户行：</w:t>
            </w:r>
          </w:p>
          <w:p w14:paraId="3714A395">
            <w:pPr>
              <w:pStyle w:val="3"/>
              <w:ind w:left="-72"/>
              <w:rPr>
                <w:rFonts w:ascii="Times New Roman" w:hAnsi="Times New Roman"/>
                <w:szCs w:val="20"/>
              </w:rPr>
            </w:pPr>
            <w:r>
              <w:rPr>
                <w:rFonts w:hint="eastAsia" w:ascii="Times New Roman" w:hAnsi="Times New Roman"/>
                <w:szCs w:val="20"/>
              </w:rPr>
              <w:t xml:space="preserve">开户帐号： </w:t>
            </w:r>
          </w:p>
        </w:tc>
      </w:tr>
    </w:tbl>
    <w:p w14:paraId="030AF72A">
      <w:pPr>
        <w:pStyle w:val="3"/>
        <w:ind w:left="-72" w:firstLine="400" w:firstLineChars="200"/>
        <w:rPr>
          <w:rFonts w:ascii="Times New Roman" w:hAnsi="Times New Roman" w:eastAsia="MingLiU_HKSCS"/>
          <w:color w:val="000000"/>
          <w:szCs w:val="20"/>
        </w:rPr>
      </w:pPr>
    </w:p>
    <w:p w14:paraId="4601DE47">
      <w:pPr>
        <w:pStyle w:val="3"/>
        <w:ind w:left="-72" w:firstLine="400" w:firstLineChars="200"/>
        <w:rPr>
          <w:rFonts w:ascii="Times New Roman" w:hAnsi="Times New Roman"/>
          <w:color w:val="000000"/>
          <w:szCs w:val="20"/>
        </w:rPr>
      </w:pPr>
      <w:r>
        <w:rPr>
          <w:rFonts w:hint="eastAsia" w:ascii="Times New Roman" w:hAnsi="Times New Roman"/>
          <w:color w:val="000000"/>
          <w:szCs w:val="20"/>
        </w:rPr>
        <w:t>一、</w:t>
      </w:r>
      <w:r>
        <w:rPr>
          <w:rFonts w:ascii="Times New Roman" w:hAnsi="Times New Roman"/>
          <w:color w:val="000000"/>
          <w:szCs w:val="20"/>
        </w:rPr>
        <w:t>合同文件</w:t>
      </w:r>
    </w:p>
    <w:p w14:paraId="4F7AF8BD">
      <w:pPr>
        <w:pStyle w:val="3"/>
        <w:ind w:left="-72" w:firstLine="400" w:firstLineChars="200"/>
        <w:rPr>
          <w:rFonts w:ascii="Times New Roman" w:hAnsi="Times New Roman"/>
          <w:color w:val="000000"/>
          <w:szCs w:val="20"/>
        </w:rPr>
      </w:pPr>
      <w:r>
        <w:rPr>
          <w:rFonts w:ascii="Times New Roman" w:hAnsi="Times New Roman"/>
          <w:color w:val="000000"/>
          <w:szCs w:val="20"/>
        </w:rPr>
        <w:t>下列文件是构成本合同不可分割的部分：</w:t>
      </w:r>
    </w:p>
    <w:p w14:paraId="51454162">
      <w:pPr>
        <w:pStyle w:val="3"/>
        <w:ind w:left="-72" w:firstLine="400" w:firstLineChars="200"/>
        <w:rPr>
          <w:rFonts w:ascii="Times New Roman" w:hAnsi="Times New Roman"/>
          <w:color w:val="000000"/>
          <w:szCs w:val="20"/>
        </w:rPr>
      </w:pPr>
      <w:r>
        <w:rPr>
          <w:rFonts w:ascii="Times New Roman" w:hAnsi="Times New Roman"/>
          <w:color w:val="000000"/>
          <w:szCs w:val="20"/>
        </w:rPr>
        <w:t>(1)合同条款；</w:t>
      </w:r>
    </w:p>
    <w:p w14:paraId="74F900A3">
      <w:pPr>
        <w:pStyle w:val="3"/>
        <w:ind w:left="-72" w:firstLine="400" w:firstLineChars="200"/>
        <w:rPr>
          <w:rFonts w:ascii="Times New Roman" w:hAnsi="Times New Roman"/>
          <w:color w:val="000000"/>
          <w:szCs w:val="20"/>
        </w:rPr>
      </w:pPr>
      <w:r>
        <w:rPr>
          <w:rFonts w:ascii="Times New Roman" w:hAnsi="Times New Roman"/>
          <w:color w:val="000000"/>
          <w:szCs w:val="20"/>
        </w:rPr>
        <w:t>(2)报价表；</w:t>
      </w:r>
    </w:p>
    <w:p w14:paraId="24CA01E9">
      <w:pPr>
        <w:pStyle w:val="3"/>
        <w:ind w:left="-72" w:firstLine="400" w:firstLineChars="200"/>
        <w:rPr>
          <w:rFonts w:ascii="Times New Roman" w:hAnsi="Times New Roman"/>
          <w:color w:val="000000"/>
          <w:szCs w:val="20"/>
        </w:rPr>
      </w:pPr>
      <w:r>
        <w:rPr>
          <w:rFonts w:ascii="Times New Roman" w:hAnsi="Times New Roman"/>
          <w:color w:val="000000"/>
          <w:szCs w:val="20"/>
        </w:rPr>
        <w:t>(3)</w:t>
      </w:r>
      <w:r>
        <w:rPr>
          <w:rFonts w:hint="eastAsia" w:ascii="Times New Roman" w:hAnsi="Times New Roman"/>
          <w:color w:val="000000"/>
          <w:szCs w:val="20"/>
        </w:rPr>
        <w:t>响应</w:t>
      </w:r>
      <w:r>
        <w:rPr>
          <w:rFonts w:ascii="Times New Roman" w:hAnsi="Times New Roman"/>
          <w:color w:val="000000"/>
          <w:szCs w:val="20"/>
        </w:rPr>
        <w:t>文件；</w:t>
      </w:r>
    </w:p>
    <w:p w14:paraId="224F3639">
      <w:pPr>
        <w:pStyle w:val="3"/>
        <w:ind w:left="-72" w:firstLine="400" w:firstLineChars="200"/>
        <w:rPr>
          <w:rFonts w:ascii="Times New Roman" w:hAnsi="Times New Roman"/>
          <w:color w:val="000000"/>
          <w:szCs w:val="20"/>
        </w:rPr>
      </w:pPr>
      <w:r>
        <w:rPr>
          <w:rFonts w:ascii="Times New Roman" w:hAnsi="Times New Roman"/>
          <w:color w:val="000000"/>
          <w:szCs w:val="20"/>
        </w:rPr>
        <w:t>(4)其他。</w:t>
      </w:r>
    </w:p>
    <w:p w14:paraId="38BE2437">
      <w:pPr>
        <w:pStyle w:val="3"/>
        <w:ind w:left="-72" w:firstLine="400" w:firstLineChars="200"/>
        <w:rPr>
          <w:rFonts w:ascii="Times New Roman" w:hAnsi="Times New Roman"/>
          <w:color w:val="000000"/>
          <w:szCs w:val="20"/>
        </w:rPr>
      </w:pPr>
    </w:p>
    <w:p w14:paraId="7578BD78">
      <w:pPr>
        <w:pStyle w:val="3"/>
        <w:ind w:left="-72" w:firstLine="400" w:firstLineChars="200"/>
        <w:rPr>
          <w:rFonts w:ascii="Times New Roman" w:hAnsi="Times New Roman"/>
          <w:szCs w:val="20"/>
        </w:rPr>
      </w:pPr>
      <w:r>
        <w:rPr>
          <w:rFonts w:hint="eastAsia" w:ascii="Times New Roman" w:hAnsi="Times New Roman"/>
          <w:szCs w:val="20"/>
        </w:rPr>
        <w:t>二、服务内容和方式</w:t>
      </w:r>
    </w:p>
    <w:p w14:paraId="2A6ABD1A">
      <w:pPr>
        <w:pStyle w:val="3"/>
        <w:ind w:left="-72" w:firstLine="400" w:firstLineChars="200"/>
        <w:rPr>
          <w:rFonts w:ascii="Times New Roman" w:hAnsi="Times New Roman"/>
          <w:szCs w:val="20"/>
        </w:rPr>
      </w:pPr>
      <w:r>
        <w:rPr>
          <w:rFonts w:hint="eastAsia" w:ascii="Times New Roman" w:hAnsi="Times New Roman"/>
          <w:szCs w:val="20"/>
        </w:rPr>
        <w:t>1.服务内容：经甲乙双方协商同意，乙方按甲方要求提供相关的劳务服务，协助甲方完成</w:t>
      </w:r>
      <w:r>
        <w:rPr>
          <w:rFonts w:hint="eastAsia" w:ascii="Times New Roman" w:hAnsi="Times New Roman"/>
          <w:szCs w:val="20"/>
          <w:u w:val="single"/>
        </w:rPr>
        <w:t xml:space="preserve">     </w:t>
      </w:r>
      <w:r>
        <w:rPr>
          <w:rFonts w:hint="eastAsia" w:ascii="Times New Roman" w:hAnsi="Times New Roman"/>
          <w:szCs w:val="20"/>
        </w:rPr>
        <w:t>工作，主要包括</w:t>
      </w:r>
      <w:r>
        <w:rPr>
          <w:rFonts w:hint="eastAsia" w:ascii="Times New Roman" w:hAnsi="Times New Roman"/>
          <w:szCs w:val="20"/>
          <w:u w:val="single"/>
        </w:rPr>
        <w:t xml:space="preserve">                </w:t>
      </w:r>
      <w:r>
        <w:rPr>
          <w:rFonts w:hint="eastAsia" w:ascii="Times New Roman" w:hAnsi="Times New Roman"/>
          <w:szCs w:val="20"/>
        </w:rPr>
        <w:t>等工作，详见服务内容要求：</w:t>
      </w:r>
    </w:p>
    <w:p w14:paraId="57227E16">
      <w:pPr>
        <w:pStyle w:val="3"/>
        <w:ind w:left="-72" w:firstLine="400" w:firstLineChars="200"/>
        <w:rPr>
          <w:rFonts w:ascii="Times New Roman" w:hAnsi="Times New Roman"/>
          <w:szCs w:val="20"/>
        </w:rPr>
      </w:pPr>
      <w:r>
        <w:rPr>
          <w:rFonts w:hint="eastAsia" w:ascii="Times New Roman" w:hAnsi="Times New Roman"/>
          <w:szCs w:val="20"/>
        </w:rPr>
        <w:t>1.1服务内容：</w:t>
      </w:r>
      <w:r>
        <w:rPr>
          <w:rFonts w:hint="eastAsia" w:ascii="Times New Roman" w:hAnsi="Times New Roman"/>
          <w:szCs w:val="20"/>
          <w:u w:val="single"/>
          <w:lang w:val="zh-CN"/>
        </w:rPr>
        <w:t xml:space="preserve">         </w:t>
      </w:r>
      <w:r>
        <w:rPr>
          <w:rFonts w:hint="eastAsia" w:ascii="Times New Roman" w:hAnsi="Times New Roman"/>
          <w:szCs w:val="20"/>
          <w:lang w:val="zh-CN"/>
        </w:rPr>
        <w:t xml:space="preserve">  </w:t>
      </w:r>
      <w:r>
        <w:rPr>
          <w:rFonts w:hint="eastAsia" w:ascii="Times New Roman" w:hAnsi="Times New Roman"/>
          <w:szCs w:val="20"/>
        </w:rPr>
        <w:t xml:space="preserve"> 配备</w:t>
      </w:r>
      <w:r>
        <w:rPr>
          <w:rFonts w:hint="eastAsia" w:ascii="Times New Roman" w:hAnsi="Times New Roman"/>
          <w:szCs w:val="20"/>
          <w:lang w:val="zh-CN"/>
        </w:rPr>
        <w:t>人数：</w:t>
      </w:r>
      <w:r>
        <w:rPr>
          <w:rFonts w:hint="eastAsia" w:ascii="Times New Roman" w:hAnsi="Times New Roman"/>
          <w:szCs w:val="20"/>
          <w:u w:val="single"/>
          <w:lang w:val="zh-CN"/>
        </w:rPr>
        <w:t xml:space="preserve">       </w:t>
      </w:r>
      <w:r>
        <w:rPr>
          <w:rFonts w:hint="eastAsia" w:ascii="Times New Roman" w:hAnsi="Times New Roman"/>
          <w:szCs w:val="20"/>
          <w:lang w:val="zh-CN"/>
        </w:rPr>
        <w:t xml:space="preserve"> 人，</w:t>
      </w:r>
      <w:r>
        <w:rPr>
          <w:rFonts w:hint="eastAsia" w:ascii="Times New Roman" w:hAnsi="Times New Roman"/>
          <w:szCs w:val="20"/>
        </w:rPr>
        <w:t>其中：</w:t>
      </w:r>
      <w:r>
        <w:rPr>
          <w:rFonts w:hint="eastAsia" w:ascii="Times New Roman" w:hAnsi="Times New Roman"/>
          <w:szCs w:val="20"/>
          <w:u w:val="single"/>
        </w:rPr>
        <w:t xml:space="preserve">                </w:t>
      </w:r>
      <w:r>
        <w:rPr>
          <w:rFonts w:hint="eastAsia" w:ascii="Times New Roman" w:hAnsi="Times New Roman"/>
          <w:szCs w:val="20"/>
        </w:rPr>
        <w:t>。</w:t>
      </w:r>
    </w:p>
    <w:p w14:paraId="362BB8F0">
      <w:pPr>
        <w:pStyle w:val="3"/>
        <w:ind w:left="-72" w:firstLine="400" w:firstLineChars="200"/>
        <w:rPr>
          <w:rFonts w:ascii="Times New Roman" w:hAnsi="Times New Roman"/>
          <w:szCs w:val="20"/>
          <w:lang w:val="zh-CN"/>
        </w:rPr>
      </w:pPr>
      <w:r>
        <w:rPr>
          <w:rFonts w:hint="eastAsia" w:ascii="Times New Roman" w:hAnsi="Times New Roman"/>
          <w:szCs w:val="20"/>
        </w:rPr>
        <w:t>1.2服务内容：</w:t>
      </w:r>
      <w:r>
        <w:rPr>
          <w:rFonts w:hint="eastAsia" w:ascii="Times New Roman" w:hAnsi="Times New Roman"/>
          <w:szCs w:val="20"/>
          <w:u w:val="single"/>
          <w:lang w:val="zh-CN"/>
        </w:rPr>
        <w:t xml:space="preserve">  </w:t>
      </w:r>
      <w:r>
        <w:rPr>
          <w:rFonts w:hint="eastAsia" w:ascii="Times New Roman" w:hAnsi="Times New Roman"/>
          <w:szCs w:val="20"/>
          <w:u w:val="single"/>
        </w:rPr>
        <w:t xml:space="preserve">  </w:t>
      </w:r>
      <w:r>
        <w:rPr>
          <w:rFonts w:hint="eastAsia" w:ascii="Times New Roman" w:hAnsi="Times New Roman"/>
          <w:szCs w:val="20"/>
          <w:u w:val="single"/>
          <w:lang w:val="zh-CN"/>
        </w:rPr>
        <w:t xml:space="preserve"> </w:t>
      </w:r>
      <w:r>
        <w:rPr>
          <w:rFonts w:hint="eastAsia" w:ascii="Times New Roman" w:hAnsi="Times New Roman"/>
          <w:szCs w:val="20"/>
          <w:u w:val="single"/>
        </w:rPr>
        <w:t xml:space="preserve"> </w:t>
      </w:r>
      <w:r>
        <w:rPr>
          <w:rFonts w:hint="eastAsia" w:ascii="Times New Roman" w:hAnsi="Times New Roman"/>
          <w:szCs w:val="20"/>
          <w:u w:val="single"/>
          <w:lang w:val="zh-CN"/>
        </w:rPr>
        <w:t xml:space="preserve">   </w:t>
      </w:r>
      <w:r>
        <w:rPr>
          <w:rFonts w:hint="eastAsia" w:ascii="Times New Roman" w:hAnsi="Times New Roman"/>
          <w:szCs w:val="20"/>
        </w:rPr>
        <w:t xml:space="preserve">  </w:t>
      </w:r>
      <w:r>
        <w:rPr>
          <w:rFonts w:hint="eastAsia" w:ascii="Times New Roman" w:hAnsi="Times New Roman"/>
          <w:szCs w:val="20"/>
          <w:lang w:val="zh-CN"/>
        </w:rPr>
        <w:t xml:space="preserve"> </w:t>
      </w:r>
      <w:r>
        <w:rPr>
          <w:rFonts w:hint="eastAsia" w:ascii="Times New Roman" w:hAnsi="Times New Roman"/>
          <w:szCs w:val="20"/>
        </w:rPr>
        <w:t>配备</w:t>
      </w:r>
      <w:r>
        <w:rPr>
          <w:rFonts w:hint="eastAsia" w:ascii="Times New Roman" w:hAnsi="Times New Roman"/>
          <w:szCs w:val="20"/>
          <w:lang w:val="zh-CN"/>
        </w:rPr>
        <w:t>人数：</w:t>
      </w:r>
      <w:r>
        <w:rPr>
          <w:rFonts w:hint="eastAsia" w:ascii="Times New Roman" w:hAnsi="Times New Roman"/>
          <w:szCs w:val="20"/>
          <w:u w:val="single"/>
          <w:lang w:val="zh-CN"/>
        </w:rPr>
        <w:t xml:space="preserve">        </w:t>
      </w:r>
      <w:r>
        <w:rPr>
          <w:rFonts w:hint="eastAsia" w:ascii="Times New Roman" w:hAnsi="Times New Roman"/>
          <w:szCs w:val="20"/>
          <w:lang w:val="zh-CN"/>
        </w:rPr>
        <w:t>人，</w:t>
      </w:r>
      <w:r>
        <w:rPr>
          <w:rFonts w:hint="eastAsia" w:ascii="Times New Roman" w:hAnsi="Times New Roman"/>
          <w:szCs w:val="20"/>
        </w:rPr>
        <w:t>其中：</w:t>
      </w:r>
      <w:r>
        <w:rPr>
          <w:rFonts w:hint="eastAsia" w:ascii="Times New Roman" w:hAnsi="Times New Roman"/>
          <w:szCs w:val="20"/>
          <w:u w:val="single"/>
        </w:rPr>
        <w:t xml:space="preserve">                </w:t>
      </w:r>
      <w:r>
        <w:rPr>
          <w:rFonts w:hint="eastAsia" w:ascii="Times New Roman" w:hAnsi="Times New Roman"/>
          <w:szCs w:val="20"/>
        </w:rPr>
        <w:t>。</w:t>
      </w:r>
    </w:p>
    <w:p w14:paraId="3D8EB451">
      <w:pPr>
        <w:pStyle w:val="3"/>
        <w:ind w:left="-72" w:firstLine="400" w:firstLineChars="200"/>
        <w:rPr>
          <w:rFonts w:ascii="Times New Roman" w:hAnsi="Times New Roman"/>
          <w:szCs w:val="20"/>
          <w:lang w:val="zh-CN"/>
        </w:rPr>
      </w:pPr>
      <w:r>
        <w:rPr>
          <w:rFonts w:hint="eastAsia" w:ascii="Times New Roman" w:hAnsi="Times New Roman"/>
          <w:szCs w:val="20"/>
        </w:rPr>
        <w:t>1.3服务内容：</w:t>
      </w:r>
      <w:r>
        <w:rPr>
          <w:rFonts w:hint="eastAsia" w:ascii="Times New Roman" w:hAnsi="Times New Roman"/>
          <w:szCs w:val="20"/>
          <w:u w:val="single"/>
          <w:lang w:val="zh-CN"/>
        </w:rPr>
        <w:t xml:space="preserve">   </w:t>
      </w:r>
      <w:r>
        <w:rPr>
          <w:rFonts w:hint="eastAsia" w:ascii="Times New Roman" w:hAnsi="Times New Roman"/>
          <w:szCs w:val="20"/>
          <w:u w:val="single"/>
        </w:rPr>
        <w:t xml:space="preserve">    </w:t>
      </w:r>
      <w:r>
        <w:rPr>
          <w:rFonts w:hint="eastAsia" w:ascii="Times New Roman" w:hAnsi="Times New Roman"/>
          <w:szCs w:val="20"/>
          <w:u w:val="single"/>
          <w:lang w:val="zh-CN"/>
        </w:rPr>
        <w:t xml:space="preserve">  </w:t>
      </w:r>
      <w:r>
        <w:rPr>
          <w:rFonts w:hint="eastAsia" w:ascii="Times New Roman" w:hAnsi="Times New Roman"/>
          <w:szCs w:val="20"/>
          <w:lang w:val="zh-CN"/>
        </w:rPr>
        <w:t xml:space="preserve"> </w:t>
      </w:r>
      <w:r>
        <w:rPr>
          <w:rFonts w:hint="eastAsia" w:ascii="Times New Roman" w:hAnsi="Times New Roman"/>
          <w:szCs w:val="20"/>
        </w:rPr>
        <w:t xml:space="preserve"> </w:t>
      </w:r>
      <w:r>
        <w:rPr>
          <w:rFonts w:hint="eastAsia" w:ascii="Times New Roman" w:hAnsi="Times New Roman"/>
          <w:szCs w:val="20"/>
          <w:lang w:val="zh-CN"/>
        </w:rPr>
        <w:t xml:space="preserve"> </w:t>
      </w:r>
      <w:r>
        <w:rPr>
          <w:rFonts w:hint="eastAsia" w:ascii="Times New Roman" w:hAnsi="Times New Roman"/>
          <w:szCs w:val="20"/>
        </w:rPr>
        <w:t>配备</w:t>
      </w:r>
      <w:r>
        <w:rPr>
          <w:rFonts w:hint="eastAsia" w:ascii="Times New Roman" w:hAnsi="Times New Roman"/>
          <w:szCs w:val="20"/>
          <w:lang w:val="zh-CN"/>
        </w:rPr>
        <w:t>人数：</w:t>
      </w:r>
      <w:r>
        <w:rPr>
          <w:rFonts w:hint="eastAsia" w:ascii="Times New Roman" w:hAnsi="Times New Roman"/>
          <w:szCs w:val="20"/>
          <w:u w:val="single"/>
          <w:lang w:val="zh-CN"/>
        </w:rPr>
        <w:t xml:space="preserve">        </w:t>
      </w:r>
      <w:r>
        <w:rPr>
          <w:rFonts w:hint="eastAsia" w:ascii="Times New Roman" w:hAnsi="Times New Roman"/>
          <w:szCs w:val="20"/>
          <w:lang w:val="zh-CN"/>
        </w:rPr>
        <w:t>人，</w:t>
      </w:r>
      <w:r>
        <w:rPr>
          <w:rFonts w:hint="eastAsia" w:ascii="Times New Roman" w:hAnsi="Times New Roman"/>
          <w:szCs w:val="20"/>
        </w:rPr>
        <w:t>其中：</w:t>
      </w:r>
      <w:r>
        <w:rPr>
          <w:rFonts w:hint="eastAsia" w:ascii="Times New Roman" w:hAnsi="Times New Roman"/>
          <w:szCs w:val="20"/>
          <w:u w:val="single"/>
        </w:rPr>
        <w:t xml:space="preserve">                </w:t>
      </w:r>
      <w:r>
        <w:rPr>
          <w:rFonts w:hint="eastAsia" w:ascii="Times New Roman" w:hAnsi="Times New Roman"/>
          <w:szCs w:val="20"/>
        </w:rPr>
        <w:t>。</w:t>
      </w:r>
    </w:p>
    <w:p w14:paraId="292AF99C">
      <w:pPr>
        <w:pStyle w:val="3"/>
        <w:ind w:left="-72" w:firstLine="400" w:firstLineChars="200"/>
        <w:rPr>
          <w:rFonts w:ascii="Times New Roman" w:hAnsi="Times New Roman"/>
          <w:szCs w:val="20"/>
          <w:lang w:val="zh-CN"/>
        </w:rPr>
      </w:pPr>
      <w:r>
        <w:rPr>
          <w:rFonts w:hint="eastAsia" w:ascii="Times New Roman" w:hAnsi="Times New Roman"/>
          <w:szCs w:val="20"/>
        </w:rPr>
        <w:t>1.4服务内容：</w:t>
      </w:r>
      <w:r>
        <w:rPr>
          <w:rFonts w:hint="eastAsia" w:ascii="Times New Roman" w:hAnsi="Times New Roman"/>
          <w:szCs w:val="20"/>
          <w:u w:val="single"/>
          <w:lang w:val="zh-CN"/>
        </w:rPr>
        <w:t xml:space="preserve">         </w:t>
      </w:r>
      <w:r>
        <w:rPr>
          <w:rFonts w:hint="eastAsia" w:ascii="Times New Roman" w:hAnsi="Times New Roman"/>
          <w:szCs w:val="20"/>
          <w:lang w:val="zh-CN"/>
        </w:rPr>
        <w:t xml:space="preserve"> </w:t>
      </w:r>
      <w:r>
        <w:rPr>
          <w:rFonts w:hint="eastAsia" w:ascii="Times New Roman" w:hAnsi="Times New Roman"/>
          <w:szCs w:val="20"/>
        </w:rPr>
        <w:t xml:space="preserve">  配备</w:t>
      </w:r>
      <w:r>
        <w:rPr>
          <w:rFonts w:hint="eastAsia" w:ascii="Times New Roman" w:hAnsi="Times New Roman"/>
          <w:szCs w:val="20"/>
          <w:lang w:val="zh-CN"/>
        </w:rPr>
        <w:t>人数：</w:t>
      </w:r>
      <w:r>
        <w:rPr>
          <w:rFonts w:hint="eastAsia" w:ascii="Times New Roman" w:hAnsi="Times New Roman"/>
          <w:szCs w:val="20"/>
          <w:u w:val="single"/>
          <w:lang w:val="zh-CN"/>
        </w:rPr>
        <w:t xml:space="preserve">       </w:t>
      </w:r>
      <w:r>
        <w:rPr>
          <w:rFonts w:hint="eastAsia" w:ascii="Times New Roman" w:hAnsi="Times New Roman"/>
          <w:szCs w:val="20"/>
          <w:lang w:val="zh-CN"/>
        </w:rPr>
        <w:t xml:space="preserve"> 人，</w:t>
      </w:r>
      <w:r>
        <w:rPr>
          <w:rFonts w:hint="eastAsia" w:ascii="Times New Roman" w:hAnsi="Times New Roman"/>
          <w:szCs w:val="20"/>
        </w:rPr>
        <w:t>其中：</w:t>
      </w:r>
      <w:r>
        <w:rPr>
          <w:rFonts w:hint="eastAsia" w:ascii="Times New Roman" w:hAnsi="Times New Roman"/>
          <w:szCs w:val="20"/>
          <w:u w:val="single"/>
        </w:rPr>
        <w:t xml:space="preserve">                </w:t>
      </w:r>
      <w:r>
        <w:rPr>
          <w:rFonts w:hint="eastAsia" w:ascii="Times New Roman" w:hAnsi="Times New Roman"/>
          <w:szCs w:val="20"/>
        </w:rPr>
        <w:t>。</w:t>
      </w:r>
    </w:p>
    <w:p w14:paraId="19BFA39B">
      <w:pPr>
        <w:pStyle w:val="3"/>
        <w:ind w:left="-72" w:firstLine="400" w:firstLineChars="200"/>
        <w:rPr>
          <w:rFonts w:ascii="Times New Roman" w:hAnsi="Times New Roman"/>
          <w:szCs w:val="20"/>
          <w:lang w:val="zh-CN"/>
        </w:rPr>
      </w:pPr>
      <w:r>
        <w:rPr>
          <w:rFonts w:hint="eastAsia" w:ascii="Times New Roman" w:hAnsi="Times New Roman"/>
          <w:szCs w:val="20"/>
        </w:rPr>
        <w:t>……..</w:t>
      </w:r>
    </w:p>
    <w:p w14:paraId="7F39C79E">
      <w:pPr>
        <w:pStyle w:val="3"/>
        <w:ind w:left="-72" w:firstLine="400" w:firstLineChars="200"/>
        <w:rPr>
          <w:rFonts w:ascii="Times New Roman" w:hAnsi="Times New Roman"/>
          <w:szCs w:val="20"/>
        </w:rPr>
      </w:pPr>
      <w:r>
        <w:rPr>
          <w:rFonts w:hint="eastAsia" w:ascii="Times New Roman" w:hAnsi="Times New Roman"/>
          <w:szCs w:val="20"/>
        </w:rPr>
        <w:t>服务方式：乙方负责投入健康，有经验，有能力的人员提供服务。乙方所投入的人员由乙方统一管理及工作安排。在服务期内必须服从甲方日常工作安排及各项管理制度；且熟悉现场安全事项，如因自身过失或违反相关规定及操作规程对甲方或第三方造成损失及伤害，或造成自身损害，全部责任及赔偿</w:t>
      </w:r>
      <w:r>
        <w:rPr>
          <w:rFonts w:hint="eastAsia" w:ascii="Times New Roman" w:hAnsi="Times New Roman"/>
          <w:szCs w:val="20"/>
          <w:lang w:eastAsia="zh-Hans"/>
        </w:rPr>
        <w:t>由</w:t>
      </w:r>
      <w:r>
        <w:rPr>
          <w:rFonts w:hint="eastAsia" w:ascii="Times New Roman" w:hAnsi="Times New Roman"/>
          <w:szCs w:val="20"/>
        </w:rPr>
        <w:t>乙方承担。</w:t>
      </w:r>
    </w:p>
    <w:p w14:paraId="3A6920F5">
      <w:pPr>
        <w:pStyle w:val="3"/>
        <w:ind w:left="-72" w:firstLine="400" w:firstLineChars="200"/>
        <w:rPr>
          <w:rFonts w:ascii="Times New Roman" w:hAnsi="Times New Roman"/>
          <w:szCs w:val="20"/>
        </w:rPr>
      </w:pPr>
      <w:r>
        <w:rPr>
          <w:rFonts w:hint="eastAsia" w:ascii="Times New Roman" w:hAnsi="Times New Roman"/>
          <w:szCs w:val="20"/>
        </w:rPr>
        <w:t>2</w:t>
      </w:r>
      <w:r>
        <w:rPr>
          <w:rFonts w:ascii="Times New Roman" w:hAnsi="Times New Roman"/>
          <w:szCs w:val="20"/>
        </w:rPr>
        <w:t>.</w:t>
      </w:r>
      <w:r>
        <w:rPr>
          <w:rFonts w:hint="eastAsia" w:ascii="Times New Roman" w:hAnsi="Times New Roman"/>
          <w:szCs w:val="20"/>
        </w:rPr>
        <w:t xml:space="preserve"> 服务基本要求：（根据具体服务项目确定）</w:t>
      </w:r>
    </w:p>
    <w:p w14:paraId="00C99AFA">
      <w:pPr>
        <w:pStyle w:val="3"/>
        <w:ind w:left="-72" w:firstLine="400" w:firstLineChars="200"/>
        <w:rPr>
          <w:rFonts w:ascii="Times New Roman" w:hAnsi="Times New Roman"/>
          <w:szCs w:val="20"/>
        </w:rPr>
      </w:pPr>
      <w:r>
        <w:rPr>
          <w:rFonts w:hint="eastAsia" w:ascii="Times New Roman" w:hAnsi="Times New Roman"/>
          <w:szCs w:val="20"/>
        </w:rPr>
        <w:t>三、合同有效期</w:t>
      </w:r>
    </w:p>
    <w:p w14:paraId="46549D47">
      <w:pPr>
        <w:pStyle w:val="3"/>
        <w:ind w:left="-72" w:firstLine="400" w:firstLineChars="200"/>
        <w:rPr>
          <w:rFonts w:ascii="Times New Roman" w:hAnsi="Times New Roman"/>
          <w:szCs w:val="20"/>
        </w:rPr>
      </w:pPr>
      <w:r>
        <w:rPr>
          <w:rFonts w:hint="eastAsia" w:ascii="Times New Roman" w:hAnsi="Times New Roman"/>
          <w:szCs w:val="20"/>
        </w:rPr>
        <w:t>1.工作地点：甲方指定地点</w:t>
      </w:r>
    </w:p>
    <w:p w14:paraId="064932EB">
      <w:pPr>
        <w:pStyle w:val="3"/>
        <w:ind w:left="-72" w:firstLine="400" w:firstLineChars="200"/>
        <w:rPr>
          <w:rFonts w:ascii="Times New Roman" w:hAnsi="Times New Roman"/>
          <w:szCs w:val="20"/>
        </w:rPr>
      </w:pPr>
      <w:r>
        <w:rPr>
          <w:rFonts w:hint="eastAsia" w:ascii="Times New Roman" w:hAnsi="Times New Roman"/>
          <w:szCs w:val="20"/>
        </w:rPr>
        <w:t>2.服务期限：自  年   月   日至      年   月   日。</w:t>
      </w:r>
    </w:p>
    <w:p w14:paraId="6347D2DD">
      <w:pPr>
        <w:pStyle w:val="3"/>
        <w:ind w:left="-72" w:firstLine="400" w:firstLineChars="200"/>
        <w:rPr>
          <w:rFonts w:ascii="Times New Roman" w:hAnsi="Times New Roman"/>
          <w:szCs w:val="20"/>
        </w:rPr>
      </w:pPr>
      <w:r>
        <w:rPr>
          <w:rFonts w:hint="eastAsia" w:ascii="Times New Roman" w:hAnsi="Times New Roman"/>
          <w:szCs w:val="20"/>
        </w:rPr>
        <w:t>四、合同双方权利及义务</w:t>
      </w:r>
    </w:p>
    <w:p w14:paraId="60CD4C55">
      <w:pPr>
        <w:pStyle w:val="3"/>
        <w:ind w:left="-72" w:firstLine="400" w:firstLineChars="200"/>
        <w:rPr>
          <w:rFonts w:ascii="Times New Roman" w:hAnsi="Times New Roman"/>
          <w:szCs w:val="20"/>
        </w:rPr>
      </w:pPr>
      <w:r>
        <w:rPr>
          <w:rFonts w:hint="eastAsia" w:ascii="Times New Roman" w:hAnsi="Times New Roman"/>
          <w:szCs w:val="20"/>
        </w:rPr>
        <w:t>1.甲方的权利及义务</w:t>
      </w:r>
    </w:p>
    <w:p w14:paraId="461A7184">
      <w:pPr>
        <w:pStyle w:val="3"/>
        <w:ind w:left="-72" w:firstLine="400" w:firstLineChars="200"/>
        <w:rPr>
          <w:rFonts w:ascii="Times New Roman" w:hAnsi="Times New Roman"/>
          <w:szCs w:val="20"/>
        </w:rPr>
      </w:pPr>
      <w:r>
        <w:rPr>
          <w:rFonts w:hint="eastAsia" w:ascii="Times New Roman" w:hAnsi="Times New Roman"/>
          <w:szCs w:val="20"/>
        </w:rPr>
        <w:t>1）在合同执行过程中为乙方提供所需的协调、管理授权和工作环境等。</w:t>
      </w:r>
    </w:p>
    <w:p w14:paraId="6CB9B751">
      <w:pPr>
        <w:pStyle w:val="3"/>
        <w:ind w:left="-72" w:firstLine="400" w:firstLineChars="200"/>
        <w:rPr>
          <w:rFonts w:ascii="Times New Roman" w:hAnsi="Times New Roman"/>
          <w:szCs w:val="20"/>
        </w:rPr>
      </w:pPr>
      <w:r>
        <w:rPr>
          <w:rFonts w:hint="eastAsia" w:ascii="Times New Roman" w:hAnsi="Times New Roman"/>
          <w:szCs w:val="20"/>
        </w:rPr>
        <w:t>2）根据提供的劳务服务需要向乙方提供最新的有关开展工作时必要的信息，以支撑乙方合理的履行本合同时提供</w:t>
      </w:r>
      <w:r>
        <w:rPr>
          <w:rFonts w:hint="eastAsia" w:ascii="Times New Roman" w:hAnsi="Times New Roman"/>
          <w:szCs w:val="20"/>
          <w:lang w:eastAsia="zh-Hans"/>
        </w:rPr>
        <w:t>符合甲方要求</w:t>
      </w:r>
      <w:r>
        <w:rPr>
          <w:rFonts w:hint="eastAsia" w:ascii="Times New Roman" w:hAnsi="Times New Roman"/>
          <w:szCs w:val="20"/>
        </w:rPr>
        <w:t>的服务。</w:t>
      </w:r>
    </w:p>
    <w:p w14:paraId="562BDCA8">
      <w:pPr>
        <w:pStyle w:val="3"/>
        <w:ind w:left="-72" w:firstLine="400" w:firstLineChars="200"/>
        <w:rPr>
          <w:rFonts w:ascii="Times New Roman" w:hAnsi="Times New Roman"/>
          <w:szCs w:val="20"/>
        </w:rPr>
      </w:pPr>
      <w:r>
        <w:rPr>
          <w:rFonts w:hint="eastAsia" w:ascii="Times New Roman" w:hAnsi="Times New Roman"/>
          <w:szCs w:val="20"/>
        </w:rPr>
        <w:t>3）在本合同履行期间，与乙方积极沟通，以积极的态度协调解决本合同履行的问题。</w:t>
      </w:r>
    </w:p>
    <w:p w14:paraId="50E57CD8">
      <w:pPr>
        <w:pStyle w:val="3"/>
        <w:ind w:left="-72" w:firstLine="400" w:firstLineChars="200"/>
        <w:rPr>
          <w:rFonts w:ascii="Times New Roman" w:hAnsi="Times New Roman"/>
          <w:szCs w:val="20"/>
        </w:rPr>
      </w:pPr>
      <w:r>
        <w:rPr>
          <w:rFonts w:hint="eastAsia" w:ascii="Times New Roman" w:hAnsi="Times New Roman"/>
          <w:szCs w:val="20"/>
        </w:rPr>
        <w:t>4）有权测试乙方人员的能力、技术水准和相关情况。</w:t>
      </w:r>
      <w:r>
        <w:rPr>
          <w:rFonts w:ascii="Times New Roman" w:hAnsi="Times New Roman"/>
          <w:szCs w:val="20"/>
        </w:rPr>
        <w:t>甲方有权对服务人员服务岗位管理和安排提出意见,对服务人员在服务态度、服务质量等方面提出意见</w:t>
      </w:r>
      <w:r>
        <w:rPr>
          <w:rFonts w:hint="eastAsia" w:ascii="Times New Roman" w:hAnsi="Times New Roman"/>
          <w:szCs w:val="20"/>
        </w:rPr>
        <w:t>；</w:t>
      </w:r>
      <w:r>
        <w:rPr>
          <w:rFonts w:ascii="Times New Roman" w:hAnsi="Times New Roman"/>
          <w:szCs w:val="20"/>
        </w:rPr>
        <w:t>若乙方</w:t>
      </w:r>
      <w:r>
        <w:rPr>
          <w:rFonts w:hint="eastAsia" w:ascii="Times New Roman" w:hAnsi="Times New Roman"/>
          <w:szCs w:val="20"/>
        </w:rPr>
        <w:t>提</w:t>
      </w:r>
      <w:r>
        <w:rPr>
          <w:rFonts w:ascii="Times New Roman" w:hAnsi="Times New Roman"/>
          <w:szCs w:val="20"/>
        </w:rPr>
        <w:t>供</w:t>
      </w:r>
      <w:r>
        <w:rPr>
          <w:rFonts w:hint="eastAsia" w:ascii="Times New Roman" w:hAnsi="Times New Roman"/>
          <w:szCs w:val="20"/>
        </w:rPr>
        <w:t>人员</w:t>
      </w:r>
      <w:r>
        <w:rPr>
          <w:rFonts w:ascii="Times New Roman" w:hAnsi="Times New Roman"/>
          <w:szCs w:val="20"/>
        </w:rPr>
        <w:t>服务未能达到服务方案</w:t>
      </w:r>
      <w:r>
        <w:rPr>
          <w:rFonts w:hint="eastAsia" w:ascii="Times New Roman" w:hAnsi="Times New Roman"/>
          <w:szCs w:val="20"/>
        </w:rPr>
        <w:t>或甲方</w:t>
      </w:r>
      <w:r>
        <w:rPr>
          <w:rFonts w:ascii="Times New Roman" w:hAnsi="Times New Roman"/>
          <w:szCs w:val="20"/>
        </w:rPr>
        <w:t>的服务要求,甲方有权要求乙方进行整改,乙方应在五日内整改,并及时书面通报整改情况,若乙方未在规定时间内进行整改或拒绝整改的,</w:t>
      </w:r>
      <w:r>
        <w:rPr>
          <w:rFonts w:hint="eastAsia" w:ascii="Times New Roman" w:hAnsi="Times New Roman"/>
          <w:szCs w:val="20"/>
        </w:rPr>
        <w:t>或经整改后仍未达到要求的，甲</w:t>
      </w:r>
      <w:r>
        <w:rPr>
          <w:rFonts w:ascii="Times New Roman" w:hAnsi="Times New Roman"/>
          <w:szCs w:val="20"/>
        </w:rPr>
        <w:t>方有权解除</w:t>
      </w:r>
      <w:r>
        <w:rPr>
          <w:rFonts w:hint="eastAsia" w:ascii="Times New Roman" w:hAnsi="Times New Roman"/>
          <w:szCs w:val="20"/>
        </w:rPr>
        <w:t>合同</w:t>
      </w:r>
      <w:r>
        <w:rPr>
          <w:rFonts w:ascii="Times New Roman" w:hAnsi="Times New Roman"/>
          <w:szCs w:val="20"/>
        </w:rPr>
        <w:t>协议并由乙方承担违约责任</w:t>
      </w:r>
      <w:r>
        <w:rPr>
          <w:rFonts w:hint="eastAsia" w:ascii="Times New Roman" w:hAnsi="Times New Roman"/>
          <w:szCs w:val="20"/>
        </w:rPr>
        <w:t>。</w:t>
      </w:r>
    </w:p>
    <w:p w14:paraId="0FF28B53">
      <w:pPr>
        <w:pStyle w:val="3"/>
        <w:ind w:left="-72" w:firstLine="400" w:firstLineChars="200"/>
        <w:rPr>
          <w:rFonts w:ascii="Times New Roman" w:hAnsi="Times New Roman"/>
          <w:szCs w:val="20"/>
        </w:rPr>
      </w:pPr>
      <w:r>
        <w:rPr>
          <w:rFonts w:ascii="Times New Roman" w:hAnsi="Times New Roman"/>
          <w:szCs w:val="20"/>
        </w:rPr>
        <w:t>5</w:t>
      </w:r>
      <w:r>
        <w:rPr>
          <w:rFonts w:hint="eastAsia" w:ascii="Times New Roman" w:hAnsi="Times New Roman"/>
          <w:szCs w:val="20"/>
        </w:rPr>
        <w:t>）</w:t>
      </w:r>
      <w:r>
        <w:rPr>
          <w:rFonts w:ascii="Times New Roman" w:hAnsi="Times New Roman"/>
          <w:szCs w:val="20"/>
        </w:rPr>
        <w:t>甲方有义务按时、足额向乙方支付劳务费用</w:t>
      </w:r>
      <w:r>
        <w:rPr>
          <w:rFonts w:hint="eastAsia" w:ascii="Times New Roman" w:hAnsi="Times New Roman"/>
          <w:szCs w:val="20"/>
        </w:rPr>
        <w:t>。</w:t>
      </w:r>
    </w:p>
    <w:p w14:paraId="03FB03E9">
      <w:pPr>
        <w:pStyle w:val="3"/>
        <w:ind w:left="-72" w:firstLine="400" w:firstLineChars="200"/>
        <w:rPr>
          <w:rFonts w:ascii="Times New Roman" w:hAnsi="Times New Roman"/>
          <w:szCs w:val="20"/>
        </w:rPr>
      </w:pPr>
      <w:r>
        <w:rPr>
          <w:rFonts w:hint="eastAsia" w:ascii="Times New Roman" w:hAnsi="Times New Roman"/>
          <w:szCs w:val="20"/>
        </w:rPr>
        <w:t>2.乙方的权利及义务</w:t>
      </w:r>
    </w:p>
    <w:p w14:paraId="56E10A44">
      <w:pPr>
        <w:pStyle w:val="3"/>
        <w:ind w:left="-72" w:firstLine="400" w:firstLineChars="200"/>
        <w:rPr>
          <w:rFonts w:ascii="Times New Roman" w:hAnsi="Times New Roman"/>
          <w:szCs w:val="20"/>
        </w:rPr>
      </w:pPr>
      <w:r>
        <w:rPr>
          <w:rFonts w:hint="eastAsia" w:ascii="Times New Roman" w:hAnsi="Times New Roman"/>
          <w:szCs w:val="20"/>
        </w:rPr>
        <w:t>1）应</w:t>
      </w:r>
      <w:r>
        <w:rPr>
          <w:rFonts w:hint="eastAsia" w:ascii="Times New Roman" w:hAnsi="Times New Roman"/>
          <w:color w:val="000000"/>
          <w:szCs w:val="20"/>
          <w:lang w:val="en-US" w:eastAsia="zh-CN"/>
        </w:rPr>
        <w:t>提供的劳务</w:t>
      </w:r>
      <w:r>
        <w:rPr>
          <w:rFonts w:ascii="Times New Roman" w:hAnsi="Times New Roman"/>
          <w:color w:val="000000"/>
          <w:szCs w:val="20"/>
        </w:rPr>
        <w:t>服务</w:t>
      </w:r>
      <w:bookmarkStart w:id="0" w:name="_GoBack"/>
      <w:bookmarkEnd w:id="0"/>
      <w:r>
        <w:rPr>
          <w:rFonts w:hint="eastAsia" w:ascii="Times New Roman" w:hAnsi="Times New Roman"/>
          <w:szCs w:val="20"/>
        </w:rPr>
        <w:t>具有完成本项目所需要的技能、技术和有经验的称职合格人员，服务期内保持人员稳定及充足。乙方应自备为履行工作所需的专业或关联工具。</w:t>
      </w:r>
    </w:p>
    <w:p w14:paraId="2EAF291E">
      <w:pPr>
        <w:pStyle w:val="3"/>
        <w:ind w:left="-72" w:firstLine="400" w:firstLineChars="200"/>
        <w:rPr>
          <w:rFonts w:ascii="Times New Roman" w:hAnsi="Times New Roman"/>
          <w:szCs w:val="20"/>
        </w:rPr>
      </w:pPr>
      <w:r>
        <w:rPr>
          <w:rFonts w:hint="eastAsia" w:ascii="Times New Roman" w:hAnsi="Times New Roman"/>
          <w:szCs w:val="20"/>
        </w:rPr>
        <w:t>2）乙方根据甲方用工的需要，依法制定规章制度和劳动纪律，应确保</w:t>
      </w:r>
      <w:r>
        <w:rPr>
          <w:rFonts w:hint="eastAsia" w:ascii="Times New Roman" w:hAnsi="Times New Roman"/>
          <w:szCs w:val="20"/>
          <w:lang w:val="en-US" w:eastAsia="zh-CN"/>
        </w:rPr>
        <w:t>劳务服务</w:t>
      </w:r>
      <w:r>
        <w:rPr>
          <w:rFonts w:hint="eastAsia" w:ascii="Times New Roman" w:hAnsi="Times New Roman"/>
          <w:szCs w:val="20"/>
        </w:rPr>
        <w:t>人员具备工作积极性并服从甲方的管理。</w:t>
      </w:r>
    </w:p>
    <w:p w14:paraId="05DAFDFA">
      <w:pPr>
        <w:pStyle w:val="3"/>
        <w:ind w:left="-72" w:firstLine="400" w:firstLineChars="200"/>
        <w:rPr>
          <w:rFonts w:ascii="Times New Roman" w:hAnsi="Times New Roman"/>
          <w:szCs w:val="20"/>
        </w:rPr>
      </w:pPr>
      <w:r>
        <w:rPr>
          <w:rFonts w:hint="eastAsia" w:ascii="Times New Roman" w:hAnsi="Times New Roman"/>
          <w:szCs w:val="20"/>
        </w:rPr>
        <w:t>3）乙方不得将本项目转包或分包，由此造成损失由乙方负责赔偿，且甲方有权终止合同。</w:t>
      </w:r>
    </w:p>
    <w:p w14:paraId="5A59F1F1">
      <w:pPr>
        <w:pStyle w:val="3"/>
        <w:ind w:left="-72" w:firstLine="400" w:firstLineChars="200"/>
        <w:rPr>
          <w:rFonts w:ascii="Times New Roman" w:hAnsi="Times New Roman"/>
          <w:szCs w:val="20"/>
        </w:rPr>
      </w:pPr>
      <w:r>
        <w:rPr>
          <w:rFonts w:hint="eastAsia" w:ascii="Times New Roman" w:hAnsi="Times New Roman"/>
          <w:szCs w:val="20"/>
        </w:rPr>
        <w:t>4）乙方应按照合同约定的工作要求和期限配备足够人员完成甲方工作，在工作开展过程中，未经甲方同意，乙方不得随意更换</w:t>
      </w:r>
      <w:r>
        <w:rPr>
          <w:rFonts w:hint="eastAsia" w:ascii="Times New Roman" w:hAnsi="Times New Roman"/>
          <w:szCs w:val="20"/>
          <w:lang w:val="en-US" w:eastAsia="zh-CN"/>
        </w:rPr>
        <w:t>劳务服务</w:t>
      </w:r>
      <w:r>
        <w:rPr>
          <w:rFonts w:hint="eastAsia" w:ascii="Times New Roman" w:hAnsi="Times New Roman"/>
          <w:szCs w:val="20"/>
        </w:rPr>
        <w:t>人员。如乙方配备人员无法满足甲方工作要求或在工作期间发生离职，乙方须提前5个工作日以书面通知甲方并得到甲方同意方可更换。</w:t>
      </w:r>
    </w:p>
    <w:p w14:paraId="0FF93F85">
      <w:pPr>
        <w:pStyle w:val="3"/>
        <w:ind w:left="-72" w:firstLine="400" w:firstLineChars="200"/>
        <w:rPr>
          <w:rFonts w:ascii="Times New Roman" w:hAnsi="Times New Roman"/>
          <w:szCs w:val="20"/>
        </w:rPr>
      </w:pPr>
      <w:r>
        <w:rPr>
          <w:rFonts w:hint="eastAsia" w:ascii="Times New Roman" w:hAnsi="Times New Roman"/>
          <w:szCs w:val="20"/>
        </w:rPr>
        <w:t>5）遵守国家及甲方有关安全保密法规，确保乙方及乙方服务人员对本项目所涉及的信息及服务过程中获知的甲方信息不得向第三者扩散和泄露。</w:t>
      </w:r>
    </w:p>
    <w:p w14:paraId="5B7491E9">
      <w:pPr>
        <w:pStyle w:val="3"/>
        <w:ind w:left="-72" w:firstLine="400" w:firstLineChars="200"/>
        <w:rPr>
          <w:rFonts w:ascii="Times New Roman" w:hAnsi="Times New Roman"/>
          <w:szCs w:val="20"/>
        </w:rPr>
      </w:pPr>
      <w:r>
        <w:rPr>
          <w:rFonts w:hint="eastAsia" w:ascii="Times New Roman" w:hAnsi="Times New Roman"/>
          <w:szCs w:val="20"/>
        </w:rPr>
        <w:t>6）</w:t>
      </w:r>
      <w:r>
        <w:rPr>
          <w:rFonts w:ascii="Times New Roman" w:hAnsi="Times New Roman"/>
          <w:szCs w:val="20"/>
        </w:rPr>
        <w:t>乙方有义务对服务人员进行必要的安全生产、规章制度教育</w:t>
      </w:r>
      <w:r>
        <w:rPr>
          <w:rFonts w:hint="eastAsia" w:ascii="Times New Roman" w:hAnsi="Times New Roman"/>
          <w:szCs w:val="20"/>
        </w:rPr>
        <w:t>、劳动纪律</w:t>
      </w:r>
      <w:r>
        <w:rPr>
          <w:rFonts w:ascii="Times New Roman" w:hAnsi="Times New Roman"/>
          <w:szCs w:val="20"/>
        </w:rPr>
        <w:t>和日常思想政治教育，负责工作期间安全</w:t>
      </w:r>
      <w:r>
        <w:rPr>
          <w:rFonts w:hint="eastAsia" w:ascii="Times New Roman" w:hAnsi="Times New Roman"/>
          <w:szCs w:val="20"/>
        </w:rPr>
        <w:t>。</w:t>
      </w:r>
    </w:p>
    <w:p w14:paraId="19AD3E71">
      <w:pPr>
        <w:pStyle w:val="3"/>
        <w:ind w:left="-72" w:firstLine="400" w:firstLineChars="200"/>
        <w:rPr>
          <w:color w:val="000000"/>
          <w:szCs w:val="20"/>
        </w:rPr>
      </w:pPr>
      <w:r>
        <w:rPr>
          <w:rFonts w:hint="eastAsia"/>
          <w:color w:val="000000"/>
          <w:szCs w:val="20"/>
        </w:rPr>
        <w:t>7）</w:t>
      </w:r>
      <w:r>
        <w:rPr>
          <w:color w:val="000000"/>
          <w:szCs w:val="20"/>
        </w:rPr>
        <w:t>乙方有义务向派驻的服务人员告知本</w:t>
      </w:r>
      <w:r>
        <w:rPr>
          <w:rFonts w:hint="eastAsia"/>
          <w:color w:val="000000"/>
          <w:szCs w:val="20"/>
        </w:rPr>
        <w:t>合同</w:t>
      </w:r>
      <w:r>
        <w:rPr>
          <w:color w:val="000000"/>
          <w:szCs w:val="20"/>
        </w:rPr>
        <w:t>协议中的相关内容</w:t>
      </w:r>
      <w:r>
        <w:rPr>
          <w:rFonts w:hint="eastAsia"/>
          <w:color w:val="000000"/>
          <w:szCs w:val="20"/>
        </w:rPr>
        <w:t>。乙方必须按照《劳动法》、《劳动合同法》以及相关法律、法规的规定与提供服务的人员签订劳动合同，建立劳动关系，承担及履行服务人员解聘时的相关责任及义务，按规定办理养老、医疗、失业、工伤、生育保险。乙方的人员与乙方具有劳动合同关系，一切因合同期内的劳动关系所产生的纠纷均由乙方负责和承担全部责任。</w:t>
      </w:r>
    </w:p>
    <w:p w14:paraId="5F3DB3F5">
      <w:pPr>
        <w:pStyle w:val="3"/>
        <w:ind w:left="-72" w:firstLine="400" w:firstLineChars="200"/>
        <w:rPr>
          <w:rFonts w:ascii="Times New Roman" w:hAnsi="Times New Roman"/>
          <w:szCs w:val="20"/>
        </w:rPr>
      </w:pPr>
      <w:r>
        <w:rPr>
          <w:rFonts w:hint="eastAsia" w:ascii="Times New Roman" w:hAnsi="Times New Roman"/>
          <w:szCs w:val="20"/>
        </w:rPr>
        <w:t>8）乙方应当保证其交付给甲方的资料文档和工作成果不侵犯任何第三方的合法权益。如因乙方提供的产品导致知识产权纠纷，由此给甲方造成的损失或法律责任由乙方承担。</w:t>
      </w:r>
    </w:p>
    <w:p w14:paraId="18B3A378">
      <w:pPr>
        <w:pStyle w:val="3"/>
        <w:ind w:left="-72" w:firstLine="400" w:firstLineChars="200"/>
        <w:rPr>
          <w:rFonts w:ascii="Times New Roman" w:hAnsi="Times New Roman"/>
          <w:szCs w:val="20"/>
        </w:rPr>
      </w:pPr>
      <w:r>
        <w:rPr>
          <w:rFonts w:hint="eastAsia" w:ascii="Times New Roman" w:hAnsi="Times New Roman"/>
          <w:szCs w:val="20"/>
        </w:rPr>
        <w:t>9）乙方为完成本项目服务对</w:t>
      </w:r>
      <w:r>
        <w:rPr>
          <w:rFonts w:hint="eastAsia" w:ascii="Times New Roman" w:hAnsi="Times New Roman"/>
          <w:szCs w:val="20"/>
          <w:lang w:val="en-US" w:eastAsia="zh-CN"/>
        </w:rPr>
        <w:t>劳务服务</w:t>
      </w:r>
      <w:r>
        <w:rPr>
          <w:rFonts w:hint="eastAsia" w:ascii="Times New Roman" w:hAnsi="Times New Roman"/>
          <w:szCs w:val="20"/>
        </w:rPr>
        <w:t>人员进行的各项技能培训等全部费用均自行承担</w:t>
      </w:r>
    </w:p>
    <w:p w14:paraId="360861A7">
      <w:pPr>
        <w:pStyle w:val="3"/>
        <w:ind w:left="-72" w:firstLine="400" w:firstLineChars="200"/>
        <w:rPr>
          <w:rFonts w:ascii="Times New Roman" w:hAnsi="Times New Roman"/>
          <w:szCs w:val="20"/>
        </w:rPr>
      </w:pPr>
      <w:r>
        <w:rPr>
          <w:rFonts w:hint="eastAsia" w:ascii="Times New Roman" w:hAnsi="Times New Roman"/>
          <w:szCs w:val="20"/>
        </w:rPr>
        <w:t>10）乙方在提供服务的过程中，指定的联系人应保持能够7*24小时畅通联系。</w:t>
      </w:r>
      <w:r>
        <w:rPr>
          <w:rFonts w:hint="eastAsia" w:ascii="Times New Roman" w:hAnsi="Times New Roman"/>
          <w:szCs w:val="20"/>
          <w:lang w:eastAsia="zh-Hans"/>
        </w:rPr>
        <w:t>乙方人员在用工单位工作期间，甲方可以按照国家规定和工作需要安排乙方加班。</w:t>
      </w:r>
    </w:p>
    <w:p w14:paraId="62EC98FD">
      <w:pPr>
        <w:pStyle w:val="3"/>
        <w:ind w:left="-72" w:firstLine="400" w:firstLineChars="200"/>
        <w:rPr>
          <w:rFonts w:ascii="Times New Roman" w:hAnsi="Times New Roman"/>
          <w:szCs w:val="20"/>
        </w:rPr>
      </w:pPr>
      <w:r>
        <w:rPr>
          <w:rFonts w:hint="eastAsia" w:ascii="Times New Roman" w:hAnsi="Times New Roman"/>
          <w:szCs w:val="20"/>
        </w:rPr>
        <w:t>11）乙方及乙方服务人员应履行如下保密及信息保护</w:t>
      </w:r>
    </w:p>
    <w:p w14:paraId="7ECFDE6A">
      <w:pPr>
        <w:pStyle w:val="3"/>
        <w:ind w:left="-72" w:firstLine="400" w:firstLineChars="200"/>
        <w:rPr>
          <w:rFonts w:ascii="Times New Roman" w:hAnsi="Times New Roman"/>
          <w:szCs w:val="20"/>
        </w:rPr>
      </w:pPr>
      <w:r>
        <w:rPr>
          <w:rFonts w:hint="eastAsia" w:ascii="Times New Roman" w:hAnsi="Times New Roman"/>
          <w:szCs w:val="20"/>
        </w:rPr>
        <w:t>A、没有甲方事先书面同意，不可复制或传播涉及甲方的各种保密信息。</w:t>
      </w:r>
    </w:p>
    <w:p w14:paraId="20C5AB91">
      <w:pPr>
        <w:pStyle w:val="3"/>
        <w:ind w:left="-72" w:firstLine="400" w:firstLineChars="200"/>
        <w:rPr>
          <w:rFonts w:ascii="Times New Roman" w:hAnsi="Times New Roman"/>
          <w:szCs w:val="20"/>
        </w:rPr>
      </w:pPr>
      <w:r>
        <w:rPr>
          <w:rFonts w:hint="eastAsia" w:ascii="Times New Roman" w:hAnsi="Times New Roman"/>
          <w:szCs w:val="20"/>
        </w:rPr>
        <w:t>B、没有甲方的书面同意，</w:t>
      </w:r>
      <w:r>
        <w:rPr>
          <w:rFonts w:hint="eastAsia" w:ascii="Times New Roman" w:hAnsi="Times New Roman"/>
          <w:szCs w:val="20"/>
          <w:lang w:eastAsia="zh-Hans"/>
        </w:rPr>
        <w:t>本合同期内以及本合同终止或解除后，</w:t>
      </w:r>
      <w:r>
        <w:rPr>
          <w:rFonts w:hint="eastAsia" w:ascii="Times New Roman" w:hAnsi="Times New Roman"/>
          <w:szCs w:val="20"/>
        </w:rPr>
        <w:t>乙方不得向第三方发布或披露与本合同的有关任何细节。</w:t>
      </w:r>
    </w:p>
    <w:p w14:paraId="74CD3517">
      <w:pPr>
        <w:pStyle w:val="3"/>
        <w:ind w:left="-72" w:firstLine="400" w:firstLineChars="200"/>
        <w:rPr>
          <w:rFonts w:ascii="Times New Roman" w:hAnsi="Times New Roman"/>
          <w:szCs w:val="20"/>
        </w:rPr>
      </w:pPr>
      <w:r>
        <w:rPr>
          <w:rFonts w:hint="eastAsia" w:ascii="Times New Roman" w:hAnsi="Times New Roman"/>
          <w:szCs w:val="20"/>
        </w:rPr>
        <w:t>C、甲方有权要求乙方服务人员签署保密协议</w:t>
      </w:r>
      <w:r>
        <w:rPr>
          <w:rFonts w:hint="eastAsia" w:ascii="Times New Roman" w:hAnsi="Times New Roman"/>
          <w:szCs w:val="20"/>
          <w:lang w:eastAsia="zh-Hans"/>
        </w:rPr>
        <w:t>。</w:t>
      </w:r>
    </w:p>
    <w:p w14:paraId="04CCD0EC">
      <w:pPr>
        <w:pStyle w:val="3"/>
        <w:ind w:left="-72" w:firstLine="400" w:firstLineChars="200"/>
        <w:rPr>
          <w:rFonts w:ascii="Times New Roman" w:hAnsi="Times New Roman"/>
          <w:szCs w:val="20"/>
        </w:rPr>
      </w:pPr>
      <w:r>
        <w:rPr>
          <w:rFonts w:hint="eastAsia" w:ascii="Times New Roman" w:hAnsi="Times New Roman"/>
          <w:szCs w:val="20"/>
        </w:rPr>
        <w:t>五、服务费用</w:t>
      </w:r>
    </w:p>
    <w:p w14:paraId="63DF944A">
      <w:pPr>
        <w:pStyle w:val="3"/>
        <w:ind w:left="-72" w:firstLine="400" w:firstLineChars="200"/>
        <w:rPr>
          <w:rFonts w:ascii="Times New Roman" w:hAnsi="Times New Roman"/>
          <w:szCs w:val="20"/>
        </w:rPr>
      </w:pPr>
      <w:r>
        <w:rPr>
          <w:rFonts w:hint="eastAsia" w:ascii="Times New Roman" w:hAnsi="Times New Roman"/>
          <w:szCs w:val="20"/>
        </w:rPr>
        <w:t>1</w:t>
      </w:r>
      <w:r>
        <w:rPr>
          <w:rFonts w:ascii="Times New Roman" w:hAnsi="Times New Roman"/>
          <w:szCs w:val="20"/>
        </w:rPr>
        <w:t>.</w:t>
      </w:r>
      <w:r>
        <w:rPr>
          <w:rFonts w:hint="eastAsia" w:ascii="Times New Roman" w:hAnsi="Times New Roman"/>
          <w:szCs w:val="20"/>
        </w:rPr>
        <w:t>本合同总价款为</w:t>
      </w:r>
      <w:r>
        <w:rPr>
          <w:rFonts w:hint="eastAsia" w:ascii="Times New Roman" w:hAnsi="Times New Roman"/>
          <w:szCs w:val="20"/>
          <w:u w:val="single"/>
        </w:rPr>
        <w:t xml:space="preserve">               </w:t>
      </w:r>
      <w:r>
        <w:rPr>
          <w:rFonts w:hint="eastAsia" w:ascii="Times New Roman" w:hAnsi="Times New Roman"/>
          <w:szCs w:val="20"/>
        </w:rPr>
        <w:t>元/年（大写：</w:t>
      </w:r>
      <w:r>
        <w:rPr>
          <w:rFonts w:hint="eastAsia" w:ascii="Times New Roman" w:hAnsi="Times New Roman"/>
          <w:szCs w:val="20"/>
          <w:u w:val="single"/>
        </w:rPr>
        <w:t xml:space="preserve">          </w:t>
      </w:r>
      <w:r>
        <w:rPr>
          <w:rFonts w:hint="eastAsia" w:ascii="Times New Roman" w:hAnsi="Times New Roman"/>
          <w:szCs w:val="20"/>
        </w:rPr>
        <w:t>）。</w:t>
      </w:r>
    </w:p>
    <w:p w14:paraId="0DB11811">
      <w:pPr>
        <w:pStyle w:val="3"/>
        <w:ind w:left="-72" w:firstLine="400" w:firstLineChars="200"/>
        <w:rPr>
          <w:rFonts w:ascii="Times New Roman" w:hAnsi="Times New Roman"/>
          <w:szCs w:val="20"/>
        </w:rPr>
      </w:pPr>
      <w:r>
        <w:rPr>
          <w:rFonts w:hint="eastAsia" w:ascii="Times New Roman" w:hAnsi="Times New Roman"/>
          <w:szCs w:val="20"/>
        </w:rPr>
        <w:t>2</w:t>
      </w:r>
      <w:r>
        <w:rPr>
          <w:rFonts w:ascii="Times New Roman" w:hAnsi="Times New Roman"/>
          <w:szCs w:val="20"/>
        </w:rPr>
        <w:t>.</w:t>
      </w:r>
      <w:r>
        <w:rPr>
          <w:rFonts w:hint="eastAsia" w:ascii="Times New Roman" w:hAnsi="Times New Roman"/>
          <w:szCs w:val="20"/>
        </w:rPr>
        <w:t>支付方式：</w:t>
      </w:r>
      <w:r>
        <w:rPr>
          <w:rFonts w:hint="eastAsia" w:ascii="Times New Roman" w:hAnsi="Times New Roman"/>
          <w:szCs w:val="20"/>
          <w:lang w:eastAsia="zh-Hans"/>
        </w:rPr>
        <w:t>乙方</w:t>
      </w:r>
      <w:r>
        <w:rPr>
          <w:rFonts w:hint="eastAsia" w:ascii="Times New Roman" w:hAnsi="Times New Roman"/>
          <w:szCs w:val="20"/>
        </w:rPr>
        <w:t>进场后，</w:t>
      </w:r>
      <w:r>
        <w:rPr>
          <w:rFonts w:hint="eastAsia" w:ascii="Times New Roman" w:hAnsi="Times New Roman"/>
          <w:szCs w:val="20"/>
          <w:lang w:eastAsia="zh-Hans"/>
        </w:rPr>
        <w:t>甲方</w:t>
      </w:r>
      <w:r>
        <w:rPr>
          <w:rFonts w:hint="eastAsia" w:ascii="Times New Roman" w:hAnsi="Times New Roman"/>
          <w:szCs w:val="20"/>
        </w:rPr>
        <w:t>根据其上季度服务考核情况支付其上季度费用。</w:t>
      </w:r>
    </w:p>
    <w:p w14:paraId="327DE697">
      <w:pPr>
        <w:pStyle w:val="3"/>
        <w:ind w:left="-72" w:firstLine="400" w:firstLineChars="200"/>
        <w:rPr>
          <w:rFonts w:ascii="Times New Roman" w:hAnsi="Times New Roman"/>
          <w:szCs w:val="20"/>
        </w:rPr>
      </w:pPr>
      <w:r>
        <w:rPr>
          <w:rFonts w:hint="eastAsia" w:ascii="Times New Roman" w:hAnsi="Times New Roman"/>
          <w:szCs w:val="20"/>
        </w:rPr>
        <w:t>本项目无预付款，按季度支付费用，于进场之日起服务满一个季度后，经采购人评价考核后确认上季度费用后，在收到乙方开具的符合甲方要求的增值税发票后的当月支付上季度费用。</w:t>
      </w:r>
    </w:p>
    <w:p w14:paraId="6A663288">
      <w:pPr>
        <w:pStyle w:val="3"/>
        <w:ind w:left="-72" w:firstLine="400" w:firstLineChars="200"/>
        <w:rPr>
          <w:rFonts w:ascii="Times New Roman" w:hAnsi="Times New Roman"/>
          <w:szCs w:val="20"/>
        </w:rPr>
      </w:pPr>
      <w:r>
        <w:rPr>
          <w:rFonts w:hint="eastAsia" w:ascii="Times New Roman" w:hAnsi="Times New Roman"/>
          <w:szCs w:val="20"/>
        </w:rPr>
        <w:t>注：甲方有权对乙方履约情况进行抽检及考核，乙方每出现一次服务不合格时，甲方有权按照乙方服务成果质量，酌情扣减其服务费用（抽检及考核办法，双方另行协商签订相应条款）。</w:t>
      </w:r>
    </w:p>
    <w:p w14:paraId="10B16DF5">
      <w:pPr>
        <w:pStyle w:val="3"/>
        <w:ind w:left="-72" w:firstLine="400" w:firstLineChars="200"/>
        <w:rPr>
          <w:rFonts w:ascii="Times New Roman" w:hAnsi="Times New Roman"/>
          <w:szCs w:val="20"/>
        </w:rPr>
      </w:pPr>
      <w:r>
        <w:rPr>
          <w:rFonts w:hint="eastAsia" w:ascii="Times New Roman" w:hAnsi="Times New Roman"/>
          <w:szCs w:val="20"/>
        </w:rPr>
        <w:t>如甲方根据需要安排乙方人员提供本协议约定外的服务工作，双方根据增加的服务内容协商后签订补充协议确认服务费用。</w:t>
      </w:r>
    </w:p>
    <w:p w14:paraId="2FA7C8B3">
      <w:pPr>
        <w:pStyle w:val="3"/>
        <w:ind w:left="-72" w:firstLine="400" w:firstLineChars="200"/>
        <w:rPr>
          <w:rFonts w:ascii="Times New Roman" w:hAnsi="Times New Roman"/>
          <w:szCs w:val="20"/>
        </w:rPr>
      </w:pPr>
      <w:r>
        <w:rPr>
          <w:rFonts w:hint="eastAsia" w:ascii="Times New Roman" w:hAnsi="Times New Roman"/>
          <w:szCs w:val="20"/>
        </w:rPr>
        <w:t>六、甲乙双方特别约定</w:t>
      </w:r>
    </w:p>
    <w:p w14:paraId="20DDA326">
      <w:pPr>
        <w:pStyle w:val="3"/>
        <w:ind w:left="-72" w:firstLine="400" w:firstLineChars="200"/>
        <w:rPr>
          <w:rFonts w:ascii="Times New Roman" w:hAnsi="Times New Roman"/>
          <w:color w:val="000000"/>
          <w:szCs w:val="20"/>
        </w:rPr>
      </w:pPr>
      <w:r>
        <w:rPr>
          <w:rFonts w:hint="eastAsia" w:ascii="Times New Roman" w:hAnsi="Times New Roman"/>
          <w:color w:val="000000"/>
          <w:szCs w:val="20"/>
        </w:rPr>
        <w:t>1</w:t>
      </w:r>
      <w:r>
        <w:rPr>
          <w:rFonts w:ascii="Times New Roman" w:hAnsi="Times New Roman"/>
          <w:color w:val="000000"/>
          <w:szCs w:val="20"/>
        </w:rPr>
        <w:t>.乙方所</w:t>
      </w:r>
      <w:r>
        <w:rPr>
          <w:rFonts w:hint="eastAsia" w:ascii="Times New Roman" w:hAnsi="Times New Roman"/>
          <w:color w:val="000000"/>
          <w:szCs w:val="20"/>
          <w:lang w:val="en-US" w:eastAsia="zh-CN"/>
        </w:rPr>
        <w:t>提供的劳务服务</w:t>
      </w:r>
      <w:r>
        <w:rPr>
          <w:rFonts w:ascii="Times New Roman" w:hAnsi="Times New Roman"/>
          <w:color w:val="000000"/>
          <w:szCs w:val="20"/>
        </w:rPr>
        <w:t>人员在甲方工作期间如因</w:t>
      </w:r>
      <w:r>
        <w:rPr>
          <w:rFonts w:hint="eastAsia" w:ascii="Times New Roman" w:hAnsi="Times New Roman"/>
          <w:color w:val="000000"/>
          <w:szCs w:val="20"/>
        </w:rPr>
        <w:t>服务内容需</w:t>
      </w:r>
      <w:r>
        <w:rPr>
          <w:rFonts w:ascii="Times New Roman" w:hAnsi="Times New Roman"/>
          <w:color w:val="000000"/>
          <w:szCs w:val="20"/>
        </w:rPr>
        <w:t>出差，</w:t>
      </w:r>
      <w:r>
        <w:rPr>
          <w:rFonts w:hint="eastAsia" w:ascii="Times New Roman" w:hAnsi="Times New Roman"/>
          <w:color w:val="000000"/>
          <w:szCs w:val="20"/>
        </w:rPr>
        <w:t>乙方</w:t>
      </w:r>
      <w:r>
        <w:rPr>
          <w:rFonts w:hint="eastAsia" w:ascii="Times New Roman" w:hAnsi="Times New Roman"/>
          <w:color w:val="000000"/>
          <w:szCs w:val="20"/>
          <w:lang w:val="en-US" w:eastAsia="zh-CN"/>
        </w:rPr>
        <w:t>提供的劳务</w:t>
      </w:r>
      <w:r>
        <w:rPr>
          <w:rFonts w:ascii="Times New Roman" w:hAnsi="Times New Roman"/>
          <w:color w:val="000000"/>
          <w:szCs w:val="20"/>
        </w:rPr>
        <w:t>服务人员应按照甲方的安排</w:t>
      </w:r>
      <w:r>
        <w:rPr>
          <w:rFonts w:hint="eastAsia" w:ascii="Times New Roman" w:hAnsi="Times New Roman"/>
          <w:color w:val="000000"/>
          <w:szCs w:val="20"/>
        </w:rPr>
        <w:t>完成</w:t>
      </w:r>
      <w:r>
        <w:rPr>
          <w:rFonts w:ascii="Times New Roman" w:hAnsi="Times New Roman"/>
          <w:color w:val="000000"/>
          <w:szCs w:val="20"/>
        </w:rPr>
        <w:t>出差工作，</w:t>
      </w:r>
      <w:r>
        <w:rPr>
          <w:rFonts w:hint="eastAsia" w:ascii="Times New Roman" w:hAnsi="Times New Roman"/>
          <w:color w:val="000000"/>
          <w:szCs w:val="20"/>
        </w:rPr>
        <w:t>因出差发生的</w:t>
      </w:r>
      <w:r>
        <w:rPr>
          <w:rFonts w:ascii="Times New Roman" w:hAnsi="Times New Roman"/>
          <w:color w:val="000000"/>
          <w:szCs w:val="20"/>
        </w:rPr>
        <w:t>差旅费不包含在</w:t>
      </w:r>
      <w:r>
        <w:rPr>
          <w:rFonts w:hint="eastAsia" w:ascii="Times New Roman" w:hAnsi="Times New Roman"/>
          <w:color w:val="000000"/>
          <w:szCs w:val="20"/>
        </w:rPr>
        <w:t>合同金额</w:t>
      </w:r>
      <w:r>
        <w:rPr>
          <w:rFonts w:ascii="Times New Roman" w:hAnsi="Times New Roman"/>
          <w:color w:val="000000"/>
          <w:szCs w:val="20"/>
        </w:rPr>
        <w:t>中，另行按照甲方差旅费标准按月进行结算。</w:t>
      </w:r>
    </w:p>
    <w:p w14:paraId="2D5350BD">
      <w:pPr>
        <w:pStyle w:val="3"/>
        <w:ind w:left="-72" w:firstLine="400" w:firstLineChars="200"/>
        <w:rPr>
          <w:rFonts w:ascii="Times New Roman" w:hAnsi="Times New Roman"/>
          <w:color w:val="000000"/>
          <w:szCs w:val="20"/>
        </w:rPr>
      </w:pPr>
      <w:r>
        <w:rPr>
          <w:rFonts w:ascii="Times New Roman" w:hAnsi="Times New Roman"/>
          <w:color w:val="000000"/>
          <w:szCs w:val="20"/>
        </w:rPr>
        <w:t>2.服务人员节假日值班。如遇节假日值班，乙方</w:t>
      </w:r>
      <w:r>
        <w:rPr>
          <w:rFonts w:hint="eastAsia" w:ascii="Times New Roman" w:hAnsi="Times New Roman"/>
          <w:color w:val="000000"/>
          <w:szCs w:val="20"/>
          <w:lang w:val="en-US" w:eastAsia="zh-CN"/>
        </w:rPr>
        <w:t>提供的劳务</w:t>
      </w:r>
      <w:r>
        <w:rPr>
          <w:rFonts w:ascii="Times New Roman" w:hAnsi="Times New Roman"/>
          <w:color w:val="000000"/>
          <w:szCs w:val="20"/>
        </w:rPr>
        <w:t>服务的所有服务人员应按照甲方的安排做好值班工作，值班费不包含在合同金额中，另行按照甲方</w:t>
      </w:r>
      <w:r>
        <w:rPr>
          <w:rFonts w:hint="eastAsia" w:ascii="Times New Roman" w:hAnsi="Times New Roman"/>
          <w:color w:val="000000"/>
          <w:szCs w:val="20"/>
        </w:rPr>
        <w:t>值班</w:t>
      </w:r>
      <w:r>
        <w:rPr>
          <w:rFonts w:ascii="Times New Roman" w:hAnsi="Times New Roman"/>
          <w:color w:val="000000"/>
          <w:szCs w:val="20"/>
        </w:rPr>
        <w:t>费标准按月进行结算。。</w:t>
      </w:r>
    </w:p>
    <w:p w14:paraId="559698B9">
      <w:pPr>
        <w:pStyle w:val="3"/>
        <w:ind w:left="-72" w:firstLine="400" w:firstLineChars="200"/>
        <w:rPr>
          <w:rFonts w:ascii="Times New Roman" w:hAnsi="Times New Roman"/>
          <w:color w:val="000000"/>
          <w:szCs w:val="20"/>
        </w:rPr>
      </w:pPr>
      <w:r>
        <w:rPr>
          <w:rFonts w:ascii="Times New Roman" w:hAnsi="Times New Roman"/>
          <w:color w:val="000000"/>
          <w:szCs w:val="20"/>
        </w:rPr>
        <w:t>3.加班要求。乙方</w:t>
      </w:r>
      <w:r>
        <w:rPr>
          <w:rFonts w:hint="eastAsia" w:ascii="Times New Roman" w:hAnsi="Times New Roman"/>
          <w:color w:val="000000"/>
          <w:szCs w:val="20"/>
          <w:lang w:val="en-US" w:eastAsia="zh-CN"/>
        </w:rPr>
        <w:t>提供的劳务</w:t>
      </w:r>
      <w:r>
        <w:rPr>
          <w:rFonts w:ascii="Times New Roman" w:hAnsi="Times New Roman"/>
          <w:color w:val="000000"/>
          <w:szCs w:val="20"/>
        </w:rPr>
        <w:t>服务的所有服务人员如遇到甲方的加班情况应无条件服从甲方的工作安排，</w:t>
      </w:r>
      <w:r>
        <w:rPr>
          <w:rFonts w:hint="eastAsia" w:ascii="Times New Roman" w:hAnsi="Times New Roman"/>
          <w:color w:val="000000"/>
          <w:szCs w:val="20"/>
        </w:rPr>
        <w:t>加班后可</w:t>
      </w:r>
      <w:r>
        <w:rPr>
          <w:rFonts w:ascii="Times New Roman" w:hAnsi="Times New Roman"/>
          <w:color w:val="000000"/>
          <w:szCs w:val="20"/>
        </w:rPr>
        <w:t>根据工作实际</w:t>
      </w:r>
      <w:r>
        <w:rPr>
          <w:rFonts w:hint="eastAsia" w:ascii="Times New Roman" w:hAnsi="Times New Roman"/>
          <w:color w:val="000000"/>
          <w:szCs w:val="20"/>
        </w:rPr>
        <w:t>情况</w:t>
      </w:r>
      <w:r>
        <w:rPr>
          <w:rFonts w:ascii="Times New Roman" w:hAnsi="Times New Roman"/>
          <w:color w:val="000000"/>
          <w:szCs w:val="20"/>
        </w:rPr>
        <w:t>安排调休。</w:t>
      </w:r>
    </w:p>
    <w:p w14:paraId="311A0E17">
      <w:pPr>
        <w:pStyle w:val="3"/>
        <w:ind w:left="-72" w:firstLine="400" w:firstLineChars="200"/>
        <w:rPr>
          <w:rFonts w:ascii="Times New Roman" w:hAnsi="Times New Roman"/>
          <w:color w:val="000000"/>
          <w:szCs w:val="20"/>
        </w:rPr>
      </w:pPr>
      <w:r>
        <w:rPr>
          <w:rFonts w:ascii="Times New Roman" w:hAnsi="Times New Roman"/>
          <w:color w:val="000000"/>
          <w:szCs w:val="20"/>
        </w:rPr>
        <w:t>4.</w:t>
      </w:r>
      <w:r>
        <w:rPr>
          <w:rFonts w:hint="eastAsia" w:ascii="Times New Roman" w:hAnsi="Times New Roman"/>
          <w:color w:val="000000"/>
          <w:szCs w:val="20"/>
        </w:rPr>
        <w:t>甲方</w:t>
      </w:r>
      <w:r>
        <w:rPr>
          <w:rFonts w:ascii="Times New Roman" w:hAnsi="Times New Roman"/>
          <w:color w:val="000000"/>
          <w:szCs w:val="20"/>
        </w:rPr>
        <w:t>负责为</w:t>
      </w:r>
      <w:r>
        <w:rPr>
          <w:rFonts w:hint="eastAsia" w:ascii="Times New Roman" w:hAnsi="Times New Roman"/>
          <w:color w:val="000000"/>
          <w:szCs w:val="20"/>
        </w:rPr>
        <w:t>乙方</w:t>
      </w:r>
      <w:r>
        <w:rPr>
          <w:rFonts w:hint="eastAsia" w:ascii="Times New Roman" w:hAnsi="Times New Roman"/>
          <w:color w:val="000000"/>
          <w:szCs w:val="20"/>
          <w:lang w:val="en-US" w:eastAsia="zh-CN"/>
        </w:rPr>
        <w:t>提供的劳务</w:t>
      </w:r>
      <w:r>
        <w:rPr>
          <w:rFonts w:ascii="Times New Roman" w:hAnsi="Times New Roman"/>
          <w:color w:val="000000"/>
          <w:szCs w:val="20"/>
        </w:rPr>
        <w:t>服务</w:t>
      </w:r>
      <w:r>
        <w:rPr>
          <w:rFonts w:hint="eastAsia" w:ascii="Times New Roman" w:hAnsi="Times New Roman"/>
          <w:color w:val="000000"/>
          <w:szCs w:val="20"/>
        </w:rPr>
        <w:t>的</w:t>
      </w:r>
      <w:r>
        <w:rPr>
          <w:rFonts w:ascii="Times New Roman" w:hAnsi="Times New Roman"/>
          <w:color w:val="000000"/>
          <w:szCs w:val="20"/>
        </w:rPr>
        <w:t>食堂服务人员提供免费工作餐，</w:t>
      </w:r>
      <w:r>
        <w:rPr>
          <w:rFonts w:hint="eastAsia" w:ascii="Times New Roman" w:hAnsi="Times New Roman"/>
          <w:color w:val="000000"/>
          <w:szCs w:val="20"/>
        </w:rPr>
        <w:t>但</w:t>
      </w:r>
      <w:r>
        <w:rPr>
          <w:rFonts w:ascii="Times New Roman" w:hAnsi="Times New Roman"/>
          <w:color w:val="000000"/>
          <w:szCs w:val="20"/>
        </w:rPr>
        <w:t>住宿自理。乙方</w:t>
      </w:r>
      <w:r>
        <w:rPr>
          <w:rFonts w:hint="eastAsia" w:ascii="Times New Roman" w:hAnsi="Times New Roman"/>
          <w:color w:val="000000"/>
          <w:szCs w:val="20"/>
          <w:lang w:val="en-US" w:eastAsia="zh-CN"/>
        </w:rPr>
        <w:t>提供的劳务</w:t>
      </w:r>
      <w:r>
        <w:rPr>
          <w:rFonts w:ascii="Times New Roman" w:hAnsi="Times New Roman"/>
          <w:color w:val="000000"/>
          <w:szCs w:val="20"/>
        </w:rPr>
        <w:t>服务的其他人员食宿自理。</w:t>
      </w:r>
    </w:p>
    <w:p w14:paraId="6A70523B">
      <w:pPr>
        <w:pStyle w:val="3"/>
        <w:ind w:left="-72" w:firstLine="400" w:firstLineChars="200"/>
        <w:rPr>
          <w:rFonts w:ascii="Times New Roman" w:hAnsi="Times New Roman"/>
          <w:color w:val="000000"/>
          <w:szCs w:val="20"/>
        </w:rPr>
      </w:pPr>
      <w:r>
        <w:rPr>
          <w:rFonts w:ascii="Times New Roman" w:hAnsi="Times New Roman"/>
          <w:color w:val="000000"/>
          <w:szCs w:val="20"/>
        </w:rPr>
        <w:t>5. 食堂的采购工作</w:t>
      </w:r>
      <w:r>
        <w:rPr>
          <w:rFonts w:hint="eastAsia" w:ascii="Times New Roman" w:hAnsi="Times New Roman"/>
          <w:color w:val="000000"/>
          <w:szCs w:val="20"/>
        </w:rPr>
        <w:t>及费用</w:t>
      </w:r>
      <w:r>
        <w:rPr>
          <w:rFonts w:ascii="Times New Roman" w:hAnsi="Times New Roman"/>
          <w:color w:val="000000"/>
          <w:szCs w:val="20"/>
        </w:rPr>
        <w:t>由</w:t>
      </w:r>
      <w:r>
        <w:rPr>
          <w:rFonts w:hint="eastAsia" w:ascii="Times New Roman" w:hAnsi="Times New Roman"/>
          <w:color w:val="000000"/>
          <w:szCs w:val="20"/>
        </w:rPr>
        <w:t>甲方负责</w:t>
      </w:r>
      <w:r>
        <w:rPr>
          <w:rFonts w:ascii="Times New Roman" w:hAnsi="Times New Roman"/>
          <w:color w:val="000000"/>
          <w:szCs w:val="20"/>
        </w:rPr>
        <w:t>。</w:t>
      </w:r>
      <w:r>
        <w:rPr>
          <w:rFonts w:hint="eastAsia" w:ascii="Times New Roman" w:hAnsi="Times New Roman"/>
          <w:color w:val="000000"/>
          <w:szCs w:val="20"/>
        </w:rPr>
        <w:t>甲方应</w:t>
      </w:r>
      <w:r>
        <w:rPr>
          <w:rFonts w:ascii="Times New Roman" w:hAnsi="Times New Roman"/>
          <w:color w:val="000000"/>
          <w:szCs w:val="20"/>
        </w:rPr>
        <w:t>提供厨房配套设备、餐具、</w:t>
      </w:r>
      <w:r>
        <w:rPr>
          <w:rFonts w:hint="eastAsia" w:ascii="Times New Roman" w:hAnsi="Times New Roman"/>
          <w:color w:val="000000"/>
          <w:szCs w:val="20"/>
        </w:rPr>
        <w:t>餐</w:t>
      </w:r>
      <w:r>
        <w:rPr>
          <w:rFonts w:ascii="Times New Roman" w:hAnsi="Times New Roman"/>
          <w:color w:val="000000"/>
          <w:szCs w:val="20"/>
        </w:rPr>
        <w:t>厅纸、洗洁精、消毒液、白洁布、拖把、笤帚、一次手套口罩等工作必需的用品</w:t>
      </w:r>
      <w:r>
        <w:rPr>
          <w:rFonts w:hint="eastAsia" w:ascii="Times New Roman" w:hAnsi="Times New Roman"/>
          <w:color w:val="000000"/>
          <w:szCs w:val="20"/>
        </w:rPr>
        <w:t>，</w:t>
      </w:r>
      <w:r>
        <w:rPr>
          <w:rFonts w:ascii="Times New Roman" w:hAnsi="Times New Roman"/>
          <w:color w:val="000000"/>
          <w:szCs w:val="20"/>
        </w:rPr>
        <w:t>并负责场地内的水、电、气费用。</w:t>
      </w:r>
    </w:p>
    <w:p w14:paraId="167E66FB">
      <w:pPr>
        <w:pStyle w:val="3"/>
        <w:ind w:left="-72" w:firstLine="400" w:firstLineChars="200"/>
        <w:rPr>
          <w:rFonts w:ascii="Times New Roman" w:hAnsi="Times New Roman"/>
          <w:szCs w:val="20"/>
        </w:rPr>
      </w:pPr>
      <w:r>
        <w:rPr>
          <w:rFonts w:hint="eastAsia" w:ascii="Times New Roman" w:hAnsi="Times New Roman"/>
          <w:szCs w:val="20"/>
        </w:rPr>
        <w:t>七、双方违约责任</w:t>
      </w:r>
    </w:p>
    <w:p w14:paraId="413B7621">
      <w:pPr>
        <w:pStyle w:val="3"/>
        <w:ind w:left="-72" w:firstLine="400" w:firstLineChars="200"/>
        <w:rPr>
          <w:rFonts w:ascii="Times New Roman" w:hAnsi="Times New Roman"/>
          <w:szCs w:val="20"/>
        </w:rPr>
      </w:pPr>
      <w:r>
        <w:rPr>
          <w:rFonts w:hint="eastAsia" w:ascii="Times New Roman" w:hAnsi="Times New Roman"/>
          <w:szCs w:val="20"/>
        </w:rPr>
        <w:t>1.一方未履行本合同规定的义务，则视为违反合同。违约方应负责向另一方赔偿因违约而引起的一切经济损失。</w:t>
      </w:r>
    </w:p>
    <w:p w14:paraId="1B16B4EF">
      <w:pPr>
        <w:pStyle w:val="3"/>
        <w:ind w:left="-72" w:firstLine="400" w:firstLineChars="200"/>
        <w:rPr>
          <w:rFonts w:ascii="Times New Roman" w:hAnsi="Times New Roman"/>
          <w:szCs w:val="20"/>
        </w:rPr>
      </w:pPr>
      <w:r>
        <w:rPr>
          <w:rFonts w:hint="eastAsia" w:ascii="Times New Roman" w:hAnsi="Times New Roman"/>
          <w:szCs w:val="20"/>
        </w:rPr>
        <w:t>2.乙方未按合同约定的标准提供的服务，或违反合同约定义务的，甲方有权解除合同，并要求乙方在赔偿甲方经济损失的基础上支付合同总金额的</w:t>
      </w:r>
      <w:r>
        <w:rPr>
          <w:rFonts w:ascii="Times New Roman" w:hAnsi="Times New Roman"/>
          <w:szCs w:val="20"/>
        </w:rPr>
        <w:t>1</w:t>
      </w:r>
      <w:r>
        <w:rPr>
          <w:rFonts w:hint="eastAsia" w:ascii="Times New Roman" w:hAnsi="Times New Roman"/>
          <w:szCs w:val="20"/>
        </w:rPr>
        <w:t>0%。</w:t>
      </w:r>
    </w:p>
    <w:p w14:paraId="710E1A72">
      <w:pPr>
        <w:pStyle w:val="3"/>
        <w:ind w:left="-72" w:firstLine="400" w:firstLineChars="200"/>
        <w:rPr>
          <w:rFonts w:ascii="Times New Roman" w:hAnsi="Times New Roman"/>
          <w:szCs w:val="20"/>
        </w:rPr>
      </w:pPr>
      <w:r>
        <w:rPr>
          <w:rFonts w:hint="eastAsia" w:ascii="Times New Roman" w:hAnsi="Times New Roman"/>
          <w:szCs w:val="20"/>
        </w:rPr>
        <w:t>3.</w:t>
      </w:r>
      <w:r>
        <w:rPr>
          <w:rFonts w:hint="eastAsia" w:ascii="仿宋" w:hAnsi="仿宋" w:eastAsia="仿宋" w:cs="仿宋"/>
          <w:color w:val="000000"/>
          <w:szCs w:val="20"/>
        </w:rPr>
        <w:t xml:space="preserve"> </w:t>
      </w:r>
      <w:r>
        <w:rPr>
          <w:rFonts w:hint="eastAsia"/>
          <w:szCs w:val="20"/>
        </w:rPr>
        <w:t>若乙方及乙方人员未达到甲方在本合同和</w:t>
      </w:r>
      <w:r>
        <w:rPr>
          <w:rFonts w:hint="eastAsia"/>
          <w:szCs w:val="20"/>
          <w:lang w:eastAsia="zh-CN"/>
        </w:rPr>
        <w:t>投标</w:t>
      </w:r>
      <w:r>
        <w:rPr>
          <w:rFonts w:hint="eastAsia"/>
          <w:szCs w:val="20"/>
        </w:rPr>
        <w:t>文件中的服务需求、服务质量和标准的，视为乙方违约，甲方有权停止支付相关费用，并要求乙方纠正，超过3日未予纠正或者乙方服务人员被投诉超过3次以上，甲方有权解除合同。</w:t>
      </w:r>
    </w:p>
    <w:p w14:paraId="7166033C">
      <w:pPr>
        <w:pStyle w:val="3"/>
        <w:ind w:left="-72" w:firstLine="400" w:firstLineChars="200"/>
        <w:rPr>
          <w:rFonts w:ascii="Times New Roman" w:hAnsi="Times New Roman"/>
          <w:szCs w:val="20"/>
        </w:rPr>
      </w:pPr>
      <w:r>
        <w:rPr>
          <w:rFonts w:ascii="Times New Roman" w:hAnsi="Times New Roman"/>
          <w:szCs w:val="20"/>
        </w:rPr>
        <w:t>4.</w:t>
      </w:r>
      <w:r>
        <w:rPr>
          <w:rFonts w:hint="eastAsia" w:ascii="Times New Roman" w:hAnsi="Times New Roman"/>
          <w:szCs w:val="20"/>
        </w:rPr>
        <w:t>乙方及乙方人员在服务中对甲方造成了损失,乙方则须按实际损失对甲方进行赔偿。</w:t>
      </w:r>
    </w:p>
    <w:p w14:paraId="78657EEF">
      <w:pPr>
        <w:pStyle w:val="3"/>
        <w:ind w:left="-72" w:firstLine="400" w:firstLineChars="200"/>
        <w:rPr>
          <w:rFonts w:ascii="Times New Roman" w:hAnsi="Times New Roman"/>
          <w:szCs w:val="20"/>
          <w:lang w:eastAsia="zh-Hans"/>
        </w:rPr>
      </w:pPr>
      <w:r>
        <w:rPr>
          <w:rFonts w:ascii="Times New Roman" w:hAnsi="Times New Roman"/>
          <w:szCs w:val="20"/>
        </w:rPr>
        <w:t>5</w:t>
      </w:r>
      <w:r>
        <w:rPr>
          <w:rFonts w:hint="eastAsia" w:ascii="Times New Roman" w:hAnsi="Times New Roman"/>
          <w:szCs w:val="20"/>
        </w:rPr>
        <w:t>.未经甲方同意，乙方不得以任何方式转让本合同的任何权利与义务给第三方，否则，乙方构成违约，甲方有权单方解除合同，同时乙方向甲方支付本合同总金额20％的违约金，因此造成甲方损失的，乙方另行承担全部赔偿责任。</w:t>
      </w:r>
    </w:p>
    <w:p w14:paraId="05FFE94B">
      <w:pPr>
        <w:pStyle w:val="3"/>
        <w:ind w:left="-72" w:firstLine="400" w:firstLineChars="200"/>
        <w:rPr>
          <w:rFonts w:ascii="Times New Roman" w:hAnsi="Times New Roman"/>
          <w:szCs w:val="20"/>
          <w:lang w:eastAsia="zh-Hans"/>
        </w:rPr>
      </w:pPr>
      <w:r>
        <w:rPr>
          <w:rFonts w:ascii="Times New Roman" w:hAnsi="Times New Roman"/>
          <w:szCs w:val="20"/>
        </w:rPr>
        <w:t>6.</w:t>
      </w:r>
      <w:r>
        <w:rPr>
          <w:rFonts w:hint="eastAsia" w:ascii="Times New Roman" w:hAnsi="Times New Roman"/>
          <w:szCs w:val="20"/>
        </w:rPr>
        <w:t>甲方有权从应付乙方的费用中扣除乙方应付甲方的任何费用</w:t>
      </w:r>
      <w:r>
        <w:rPr>
          <w:rFonts w:hint="eastAsia" w:ascii="Times New Roman" w:hAnsi="Times New Roman"/>
          <w:szCs w:val="20"/>
          <w:lang w:eastAsia="zh-Hans"/>
        </w:rPr>
        <w:t>。</w:t>
      </w:r>
    </w:p>
    <w:p w14:paraId="50178F02">
      <w:pPr>
        <w:pStyle w:val="3"/>
        <w:ind w:left="-72" w:firstLine="400" w:firstLineChars="200"/>
        <w:rPr>
          <w:rFonts w:ascii="Times New Roman" w:hAnsi="Times New Roman"/>
          <w:szCs w:val="20"/>
        </w:rPr>
      </w:pPr>
      <w:r>
        <w:rPr>
          <w:rFonts w:ascii="Times New Roman" w:hAnsi="Times New Roman"/>
          <w:szCs w:val="20"/>
        </w:rPr>
        <w:t>7.</w:t>
      </w:r>
      <w:r>
        <w:rPr>
          <w:rFonts w:hint="eastAsia" w:ascii="Times New Roman" w:hAnsi="Times New Roman"/>
          <w:szCs w:val="20"/>
        </w:rPr>
        <w:t>因甲方原因未按合同约定支付费用的，经乙方催告后仍未支付的，每迟延一日，按照应付款金额的万分之五支付迟延履行金，超过</w:t>
      </w:r>
      <w:r>
        <w:rPr>
          <w:rFonts w:ascii="Times New Roman" w:hAnsi="Times New Roman"/>
          <w:szCs w:val="20"/>
        </w:rPr>
        <w:t>30</w:t>
      </w:r>
      <w:r>
        <w:rPr>
          <w:rFonts w:hint="eastAsia" w:ascii="Times New Roman" w:hAnsi="Times New Roman"/>
          <w:szCs w:val="20"/>
        </w:rPr>
        <w:t>日的，乙方有权解除合同。</w:t>
      </w:r>
    </w:p>
    <w:p w14:paraId="1D12CD35">
      <w:pPr>
        <w:pStyle w:val="3"/>
        <w:ind w:left="-72" w:firstLine="400" w:firstLineChars="200"/>
        <w:rPr>
          <w:rFonts w:ascii="Times New Roman" w:hAnsi="Times New Roman"/>
          <w:szCs w:val="20"/>
        </w:rPr>
      </w:pPr>
      <w:r>
        <w:rPr>
          <w:rFonts w:hint="eastAsia" w:ascii="Times New Roman" w:hAnsi="Times New Roman"/>
          <w:szCs w:val="20"/>
        </w:rPr>
        <w:t>八、不可抗力</w:t>
      </w:r>
    </w:p>
    <w:p w14:paraId="4D7DD606">
      <w:pPr>
        <w:pStyle w:val="3"/>
        <w:ind w:left="-72" w:firstLine="400" w:firstLineChars="200"/>
        <w:rPr>
          <w:rFonts w:ascii="Times New Roman" w:hAnsi="Times New Roman"/>
          <w:szCs w:val="20"/>
        </w:rPr>
      </w:pPr>
      <w:r>
        <w:rPr>
          <w:rFonts w:hint="eastAsia" w:ascii="Times New Roman" w:hAnsi="Times New Roman"/>
          <w:szCs w:val="20"/>
        </w:rPr>
        <w:t>1.如果任何一方因为不可抗力，如：战争，火灾，台风，洪水，地震等各方共认为属于不可抗力且足以引起被迫停止或推迟合同执行的原因，则合同执行相应顺延，顺延的时间等于不可抗力发生作用的时间。</w:t>
      </w:r>
    </w:p>
    <w:p w14:paraId="5ED4FDF3">
      <w:pPr>
        <w:pStyle w:val="3"/>
        <w:ind w:left="-72" w:firstLine="400" w:firstLineChars="200"/>
        <w:rPr>
          <w:rFonts w:ascii="Times New Roman" w:hAnsi="Times New Roman"/>
          <w:szCs w:val="20"/>
        </w:rPr>
      </w:pPr>
      <w:r>
        <w:rPr>
          <w:rFonts w:hint="eastAsia" w:ascii="Times New Roman" w:hAnsi="Times New Roman"/>
          <w:szCs w:val="20"/>
        </w:rPr>
        <w:t>2.受影响的一方应将不可抗力的出现尽快通过电传或传真通知另一方。在不可抗力出现14天内，受影响的一方应提供一份有关权威机构出具的证明并书面向对方递交以便其检验和确认。</w:t>
      </w:r>
    </w:p>
    <w:p w14:paraId="62FAE0C8">
      <w:pPr>
        <w:pStyle w:val="3"/>
        <w:ind w:left="-72" w:firstLine="400" w:firstLineChars="200"/>
        <w:rPr>
          <w:rFonts w:ascii="Times New Roman" w:hAnsi="Times New Roman"/>
          <w:szCs w:val="20"/>
        </w:rPr>
      </w:pPr>
      <w:r>
        <w:rPr>
          <w:rFonts w:hint="eastAsia" w:ascii="Times New Roman" w:hAnsi="Times New Roman"/>
          <w:szCs w:val="20"/>
        </w:rPr>
        <w:t>3.受影响的一方应在不可抗力终止或被排除后尽快通过电传或传真通知另一方，并通过书面方式通知对方不可抗力已终结或排除，并继续合同的履行。</w:t>
      </w:r>
    </w:p>
    <w:p w14:paraId="6985FAFB">
      <w:pPr>
        <w:pStyle w:val="3"/>
        <w:ind w:left="-72" w:firstLine="400" w:firstLineChars="200"/>
        <w:rPr>
          <w:rFonts w:ascii="Times New Roman" w:hAnsi="Times New Roman"/>
          <w:szCs w:val="20"/>
        </w:rPr>
      </w:pPr>
      <w:r>
        <w:rPr>
          <w:rFonts w:hint="eastAsia" w:ascii="Times New Roman" w:hAnsi="Times New Roman"/>
          <w:szCs w:val="20"/>
        </w:rPr>
        <w:t>九、争议处理方式</w:t>
      </w:r>
    </w:p>
    <w:p w14:paraId="358EF63E">
      <w:pPr>
        <w:pStyle w:val="3"/>
        <w:ind w:left="-72" w:firstLine="400" w:firstLineChars="200"/>
        <w:rPr>
          <w:rFonts w:ascii="Times New Roman" w:hAnsi="Times New Roman"/>
          <w:szCs w:val="20"/>
        </w:rPr>
      </w:pPr>
      <w:r>
        <w:rPr>
          <w:rFonts w:hint="eastAsia" w:ascii="Times New Roman" w:hAnsi="Times New Roman"/>
          <w:szCs w:val="20"/>
        </w:rPr>
        <w:t>双方如发生因本合同引起的有关任何争议，应协商、调解解决。协商调解不成的，按以下方式处理:</w:t>
      </w:r>
    </w:p>
    <w:p w14:paraId="7F65C5F9">
      <w:pPr>
        <w:pStyle w:val="3"/>
        <w:ind w:left="-72" w:firstLine="400" w:firstLineChars="200"/>
        <w:rPr>
          <w:rFonts w:ascii="Times New Roman" w:hAnsi="Times New Roman"/>
          <w:szCs w:val="20"/>
        </w:rPr>
      </w:pPr>
      <w:r>
        <w:rPr>
          <w:rFonts w:hint="eastAsia"/>
          <w:szCs w:val="20"/>
        </w:rPr>
        <w:t>1.提交甲方所在地人民法院诉讼。</w:t>
      </w:r>
    </w:p>
    <w:p w14:paraId="3EB34B07">
      <w:pPr>
        <w:pStyle w:val="3"/>
        <w:ind w:left="-72" w:firstLine="400" w:firstLineChars="200"/>
        <w:rPr>
          <w:rFonts w:ascii="Times New Roman" w:hAnsi="Times New Roman"/>
          <w:szCs w:val="20"/>
        </w:rPr>
      </w:pPr>
      <w:r>
        <w:rPr>
          <w:szCs w:val="20"/>
        </w:rPr>
        <w:t>2</w:t>
      </w:r>
      <w:r>
        <w:rPr>
          <w:rFonts w:hint="eastAsia"/>
          <w:szCs w:val="20"/>
        </w:rPr>
        <w:t>.诉讼费用由败诉方承担。</w:t>
      </w:r>
    </w:p>
    <w:p w14:paraId="16EDDA5B">
      <w:pPr>
        <w:pStyle w:val="3"/>
        <w:ind w:left="-72" w:firstLine="400" w:firstLineChars="200"/>
        <w:rPr>
          <w:rFonts w:ascii="Times New Roman" w:hAnsi="Times New Roman"/>
          <w:szCs w:val="20"/>
        </w:rPr>
      </w:pPr>
      <w:r>
        <w:rPr>
          <w:szCs w:val="20"/>
        </w:rPr>
        <w:t>3</w:t>
      </w:r>
      <w:r>
        <w:rPr>
          <w:rFonts w:hint="eastAsia"/>
          <w:szCs w:val="20"/>
        </w:rPr>
        <w:t>.诉讼进行过程中，各方将继续执行诉讼部分以外的合同执行工作。</w:t>
      </w:r>
    </w:p>
    <w:p w14:paraId="213F8979">
      <w:pPr>
        <w:pStyle w:val="3"/>
        <w:ind w:left="-72" w:firstLine="400" w:firstLineChars="200"/>
        <w:rPr>
          <w:rFonts w:ascii="Times New Roman" w:hAnsi="Times New Roman"/>
          <w:szCs w:val="20"/>
        </w:rPr>
      </w:pPr>
      <w:r>
        <w:rPr>
          <w:rFonts w:hint="eastAsia" w:ascii="Times New Roman" w:hAnsi="Times New Roman"/>
          <w:szCs w:val="20"/>
        </w:rPr>
        <w:t>十、合同的变更及解除</w:t>
      </w:r>
    </w:p>
    <w:p w14:paraId="532A1315">
      <w:pPr>
        <w:pStyle w:val="3"/>
        <w:ind w:left="-72" w:firstLine="400" w:firstLineChars="200"/>
        <w:rPr>
          <w:rFonts w:ascii="Times New Roman" w:hAnsi="Times New Roman"/>
          <w:szCs w:val="20"/>
        </w:rPr>
      </w:pPr>
      <w:r>
        <w:rPr>
          <w:rFonts w:hint="eastAsia" w:ascii="Times New Roman" w:hAnsi="Times New Roman"/>
          <w:szCs w:val="20"/>
        </w:rPr>
        <w:t>1</w:t>
      </w:r>
      <w:r>
        <w:rPr>
          <w:rFonts w:ascii="Times New Roman" w:hAnsi="Times New Roman"/>
          <w:szCs w:val="20"/>
        </w:rPr>
        <w:t>.</w:t>
      </w:r>
      <w:r>
        <w:rPr>
          <w:rFonts w:hint="eastAsia" w:ascii="Times New Roman" w:hAnsi="Times New Roman"/>
          <w:szCs w:val="20"/>
        </w:rPr>
        <w:t>因国家政策调整或甲方机构、管理体制变化等因素需要变更合同的，双方协商变更。</w:t>
      </w:r>
    </w:p>
    <w:p w14:paraId="05515191">
      <w:pPr>
        <w:pStyle w:val="3"/>
        <w:ind w:left="-72" w:firstLine="400" w:firstLineChars="200"/>
        <w:rPr>
          <w:rFonts w:ascii="Times New Roman" w:hAnsi="Times New Roman"/>
          <w:szCs w:val="20"/>
        </w:rPr>
      </w:pPr>
      <w:r>
        <w:rPr>
          <w:rFonts w:hint="eastAsia" w:ascii="Times New Roman" w:hAnsi="Times New Roman"/>
          <w:szCs w:val="20"/>
        </w:rPr>
        <w:t>2</w:t>
      </w:r>
      <w:r>
        <w:rPr>
          <w:rFonts w:ascii="Times New Roman" w:hAnsi="Times New Roman"/>
          <w:szCs w:val="20"/>
        </w:rPr>
        <w:t>.</w:t>
      </w:r>
      <w:r>
        <w:rPr>
          <w:rFonts w:hint="eastAsia" w:ascii="Times New Roman" w:hAnsi="Times New Roman"/>
          <w:szCs w:val="20"/>
        </w:rPr>
        <w:t>因国家政策调整或甲方机构、管理体制变化等因素需要解除合同的，甲方因提前一个月以书面方式通知乙方后方可解除本合同。</w:t>
      </w:r>
    </w:p>
    <w:p w14:paraId="1C617929">
      <w:pPr>
        <w:pStyle w:val="3"/>
        <w:ind w:left="-72" w:firstLine="400" w:firstLineChars="200"/>
        <w:rPr>
          <w:rFonts w:ascii="Times New Roman" w:hAnsi="Times New Roman"/>
          <w:szCs w:val="20"/>
          <w:lang w:eastAsia="zh-Hans"/>
        </w:rPr>
      </w:pPr>
      <w:r>
        <w:rPr>
          <w:rFonts w:ascii="Times New Roman" w:hAnsi="Times New Roman"/>
          <w:szCs w:val="20"/>
          <w:lang w:eastAsia="zh-Hans"/>
        </w:rPr>
        <w:t>3.</w:t>
      </w:r>
      <w:r>
        <w:rPr>
          <w:rFonts w:hint="eastAsia" w:ascii="Times New Roman" w:hAnsi="Times New Roman"/>
          <w:szCs w:val="20"/>
          <w:lang w:eastAsia="zh-Hans"/>
        </w:rPr>
        <w:t>有下列情形的，甲方有权解除合同：</w:t>
      </w:r>
    </w:p>
    <w:p w14:paraId="16830D9F">
      <w:pPr>
        <w:pStyle w:val="3"/>
        <w:ind w:left="-72" w:firstLine="400" w:firstLineChars="200"/>
        <w:rPr>
          <w:rFonts w:ascii="Times New Roman" w:hAnsi="Times New Roman"/>
          <w:szCs w:val="20"/>
          <w:lang w:eastAsia="zh-Hans"/>
        </w:rPr>
      </w:pPr>
      <w:r>
        <w:rPr>
          <w:rFonts w:hint="eastAsia" w:ascii="Times New Roman" w:hAnsi="Times New Roman"/>
          <w:szCs w:val="20"/>
          <w:lang w:eastAsia="zh-Hans"/>
        </w:rPr>
        <w:t>1）乙方</w:t>
      </w:r>
      <w:r>
        <w:rPr>
          <w:rFonts w:hint="eastAsia" w:ascii="Times New Roman" w:hAnsi="Times New Roman"/>
          <w:szCs w:val="20"/>
        </w:rPr>
        <w:t>投入</w:t>
      </w:r>
      <w:r>
        <w:rPr>
          <w:rFonts w:hint="eastAsia" w:ascii="Times New Roman" w:hAnsi="Times New Roman"/>
          <w:szCs w:val="20"/>
          <w:lang w:eastAsia="zh-Hans"/>
        </w:rPr>
        <w:t>人员在</w:t>
      </w:r>
      <w:r>
        <w:rPr>
          <w:rFonts w:hint="eastAsia" w:ascii="Times New Roman" w:hAnsi="Times New Roman"/>
          <w:szCs w:val="20"/>
        </w:rPr>
        <w:t>服务期间发现</w:t>
      </w:r>
      <w:r>
        <w:rPr>
          <w:rFonts w:hint="eastAsia" w:ascii="Times New Roman" w:hAnsi="Times New Roman"/>
          <w:szCs w:val="20"/>
          <w:lang w:eastAsia="zh-Hans"/>
        </w:rPr>
        <w:t>不符合甲方用工要求，被甲方退回的，乙方拒不更换合适人员的；</w:t>
      </w:r>
    </w:p>
    <w:p w14:paraId="148DECF4">
      <w:pPr>
        <w:pStyle w:val="3"/>
        <w:ind w:left="-72" w:firstLine="400" w:firstLineChars="200"/>
        <w:rPr>
          <w:rFonts w:ascii="Times New Roman" w:hAnsi="Times New Roman"/>
          <w:szCs w:val="20"/>
        </w:rPr>
      </w:pPr>
      <w:r>
        <w:rPr>
          <w:rFonts w:hint="eastAsia" w:ascii="Times New Roman" w:hAnsi="Times New Roman"/>
          <w:szCs w:val="20"/>
          <w:lang w:eastAsia="zh-Hans"/>
        </w:rPr>
        <w:t>2）乙方</w:t>
      </w:r>
      <w:r>
        <w:rPr>
          <w:rFonts w:hint="eastAsia" w:ascii="Times New Roman" w:hAnsi="Times New Roman"/>
          <w:szCs w:val="20"/>
        </w:rPr>
        <w:t>投入</w:t>
      </w:r>
      <w:r>
        <w:rPr>
          <w:rFonts w:hint="eastAsia" w:ascii="Times New Roman" w:hAnsi="Times New Roman"/>
          <w:szCs w:val="20"/>
          <w:lang w:eastAsia="zh-Hans"/>
        </w:rPr>
        <w:t>人员</w:t>
      </w:r>
      <w:r>
        <w:rPr>
          <w:rFonts w:hint="eastAsia" w:ascii="Times New Roman" w:hAnsi="Times New Roman"/>
          <w:szCs w:val="20"/>
        </w:rPr>
        <w:t>未按约定标准提供服务被甲方人员投诉</w:t>
      </w:r>
      <w:r>
        <w:rPr>
          <w:rFonts w:ascii="Times New Roman" w:hAnsi="Times New Roman"/>
          <w:szCs w:val="20"/>
        </w:rPr>
        <w:t>3</w:t>
      </w:r>
      <w:r>
        <w:rPr>
          <w:rFonts w:hint="eastAsia" w:ascii="Times New Roman" w:hAnsi="Times New Roman"/>
          <w:szCs w:val="20"/>
        </w:rPr>
        <w:t>次以上；</w:t>
      </w:r>
    </w:p>
    <w:p w14:paraId="74AF04E8">
      <w:pPr>
        <w:pStyle w:val="3"/>
        <w:ind w:left="-72" w:firstLine="400" w:firstLineChars="200"/>
        <w:rPr>
          <w:rFonts w:ascii="Times New Roman" w:hAnsi="Times New Roman"/>
          <w:szCs w:val="20"/>
          <w:lang w:eastAsia="zh-Hans"/>
        </w:rPr>
      </w:pPr>
      <w:r>
        <w:rPr>
          <w:rFonts w:hint="eastAsia" w:ascii="Times New Roman" w:hAnsi="Times New Roman"/>
          <w:szCs w:val="20"/>
          <w:lang w:eastAsia="zh-Hans"/>
        </w:rPr>
        <w:t>3）乙方</w:t>
      </w:r>
      <w:r>
        <w:rPr>
          <w:rFonts w:hint="eastAsia" w:ascii="Times New Roman" w:hAnsi="Times New Roman"/>
          <w:szCs w:val="20"/>
        </w:rPr>
        <w:t>投入</w:t>
      </w:r>
      <w:r>
        <w:rPr>
          <w:rFonts w:hint="eastAsia" w:ascii="Times New Roman" w:hAnsi="Times New Roman"/>
          <w:szCs w:val="20"/>
          <w:lang w:eastAsia="zh-Hans"/>
        </w:rPr>
        <w:t>人员</w:t>
      </w:r>
      <w:r>
        <w:rPr>
          <w:rFonts w:hint="eastAsia" w:ascii="Times New Roman" w:hAnsi="Times New Roman"/>
          <w:szCs w:val="20"/>
        </w:rPr>
        <w:t>未按约定标准提供服务</w:t>
      </w:r>
      <w:r>
        <w:rPr>
          <w:rFonts w:hint="eastAsia" w:ascii="Times New Roman" w:hAnsi="Times New Roman"/>
          <w:szCs w:val="20"/>
          <w:lang w:eastAsia="zh-Hans"/>
        </w:rPr>
        <w:t>被甲方退回的，乙方拒不配合更换的；</w:t>
      </w:r>
      <w:r>
        <w:rPr>
          <w:rFonts w:hint="eastAsia" w:ascii="Times New Roman" w:hAnsi="Times New Roman"/>
          <w:szCs w:val="20"/>
        </w:rPr>
        <w:t>包括</w:t>
      </w:r>
      <w:r>
        <w:rPr>
          <w:rFonts w:hint="eastAsia" w:ascii="Times New Roman" w:hAnsi="Times New Roman"/>
          <w:szCs w:val="20"/>
          <w:lang w:eastAsia="zh-Hans"/>
        </w:rPr>
        <w:t>乙方</w:t>
      </w:r>
      <w:r>
        <w:rPr>
          <w:rFonts w:hint="eastAsia" w:ascii="Times New Roman" w:hAnsi="Times New Roman"/>
          <w:szCs w:val="20"/>
        </w:rPr>
        <w:t>人员在服务期内</w:t>
      </w:r>
      <w:r>
        <w:rPr>
          <w:rFonts w:hint="eastAsia" w:ascii="Times New Roman" w:hAnsi="Times New Roman"/>
          <w:szCs w:val="20"/>
          <w:lang w:eastAsia="zh-Hans"/>
        </w:rPr>
        <w:t>受公安治安拘留的、有赌博吸毒等不良嗜好的</w:t>
      </w:r>
      <w:r>
        <w:rPr>
          <w:rFonts w:hint="eastAsia" w:ascii="Times New Roman" w:hAnsi="Times New Roman"/>
          <w:szCs w:val="20"/>
        </w:rPr>
        <w:t>以及</w:t>
      </w:r>
      <w:r>
        <w:rPr>
          <w:rFonts w:hint="eastAsia" w:ascii="Times New Roman" w:hAnsi="Times New Roman"/>
          <w:szCs w:val="20"/>
          <w:lang w:eastAsia="zh-Hans"/>
        </w:rPr>
        <w:t>乙方人员经核查其应聘时向</w:t>
      </w:r>
      <w:r>
        <w:rPr>
          <w:rFonts w:hint="eastAsia" w:ascii="Times New Roman" w:hAnsi="Times New Roman"/>
          <w:szCs w:val="20"/>
        </w:rPr>
        <w:t>乙方</w:t>
      </w:r>
      <w:r>
        <w:rPr>
          <w:rFonts w:hint="eastAsia" w:ascii="Times New Roman" w:hAnsi="Times New Roman"/>
          <w:szCs w:val="20"/>
          <w:lang w:eastAsia="zh-Hans"/>
        </w:rPr>
        <w:t>或甲方提供的资料是虚假的；</w:t>
      </w:r>
    </w:p>
    <w:p w14:paraId="180F2F3C">
      <w:pPr>
        <w:pStyle w:val="3"/>
        <w:ind w:left="-72" w:firstLine="400" w:firstLineChars="200"/>
        <w:rPr>
          <w:rFonts w:ascii="Times New Roman" w:hAnsi="Times New Roman"/>
          <w:szCs w:val="20"/>
          <w:lang w:eastAsia="zh-Hans"/>
        </w:rPr>
      </w:pPr>
      <w:r>
        <w:rPr>
          <w:rFonts w:ascii="Times New Roman" w:hAnsi="Times New Roman"/>
          <w:szCs w:val="20"/>
          <w:lang w:eastAsia="zh-Hans"/>
        </w:rPr>
        <w:t>4</w:t>
      </w:r>
      <w:r>
        <w:rPr>
          <w:rFonts w:hint="eastAsia" w:ascii="Times New Roman" w:hAnsi="Times New Roman"/>
          <w:szCs w:val="20"/>
          <w:lang w:eastAsia="zh-Hans"/>
        </w:rPr>
        <w:t>）乙方</w:t>
      </w:r>
      <w:r>
        <w:rPr>
          <w:rFonts w:hint="eastAsia" w:ascii="Times New Roman" w:hAnsi="Times New Roman"/>
          <w:szCs w:val="20"/>
        </w:rPr>
        <w:t>在服务期内被撤销相关资质无法继续提供约定服务的</w:t>
      </w:r>
      <w:r>
        <w:rPr>
          <w:rFonts w:hint="eastAsia" w:ascii="Times New Roman" w:hAnsi="Times New Roman"/>
          <w:szCs w:val="20"/>
          <w:lang w:eastAsia="zh-Hans"/>
        </w:rPr>
        <w:t>；</w:t>
      </w:r>
    </w:p>
    <w:p w14:paraId="1A5B5EC0">
      <w:pPr>
        <w:pStyle w:val="3"/>
        <w:ind w:left="-72" w:firstLine="400" w:firstLineChars="200"/>
        <w:rPr>
          <w:rFonts w:ascii="Times New Roman" w:hAnsi="Times New Roman"/>
          <w:szCs w:val="20"/>
          <w:lang w:eastAsia="zh-Hans"/>
        </w:rPr>
      </w:pPr>
      <w:r>
        <w:rPr>
          <w:rFonts w:ascii="Times New Roman" w:hAnsi="Times New Roman"/>
          <w:szCs w:val="20"/>
          <w:lang w:eastAsia="zh-Hans"/>
        </w:rPr>
        <w:t>5</w:t>
      </w:r>
      <w:r>
        <w:rPr>
          <w:rFonts w:hint="eastAsia" w:ascii="Times New Roman" w:hAnsi="Times New Roman"/>
          <w:szCs w:val="20"/>
          <w:lang w:eastAsia="zh-Hans"/>
        </w:rPr>
        <w:t>）乙方人员严重营私舞弊给甲方造成严重损害的，甲方也有权解除合同并要求乙方赔偿其合理损失；</w:t>
      </w:r>
    </w:p>
    <w:p w14:paraId="18E5191A">
      <w:pPr>
        <w:pStyle w:val="3"/>
        <w:ind w:left="-72" w:firstLine="400" w:firstLineChars="200"/>
        <w:rPr>
          <w:rFonts w:ascii="Times New Roman" w:hAnsi="Times New Roman"/>
          <w:szCs w:val="20"/>
          <w:lang w:eastAsia="zh-Hans"/>
        </w:rPr>
      </w:pPr>
      <w:r>
        <w:rPr>
          <w:rFonts w:ascii="Times New Roman" w:hAnsi="Times New Roman"/>
          <w:szCs w:val="20"/>
          <w:lang w:eastAsia="zh-Hans"/>
        </w:rPr>
        <w:t>6</w:t>
      </w:r>
      <w:r>
        <w:rPr>
          <w:rFonts w:hint="eastAsia" w:ascii="Times New Roman" w:hAnsi="Times New Roman"/>
          <w:szCs w:val="20"/>
          <w:lang w:eastAsia="zh-Hans"/>
        </w:rPr>
        <w:t>）乙方被依法追究刑事责任的；</w:t>
      </w:r>
    </w:p>
    <w:p w14:paraId="0A2DF1E8">
      <w:pPr>
        <w:pStyle w:val="3"/>
        <w:ind w:left="-72" w:firstLine="400" w:firstLineChars="200"/>
        <w:rPr>
          <w:rFonts w:ascii="Times New Roman" w:hAnsi="Times New Roman"/>
          <w:szCs w:val="20"/>
        </w:rPr>
      </w:pPr>
      <w:r>
        <w:rPr>
          <w:rFonts w:ascii="Times New Roman" w:hAnsi="Times New Roman"/>
          <w:szCs w:val="20"/>
          <w:lang w:eastAsia="zh-Hans"/>
        </w:rPr>
        <w:t>7</w:t>
      </w:r>
      <w:r>
        <w:rPr>
          <w:rFonts w:hint="eastAsia" w:ascii="Times New Roman" w:hAnsi="Times New Roman"/>
          <w:szCs w:val="20"/>
          <w:lang w:eastAsia="zh-Hans"/>
        </w:rPr>
        <w:t>）其他国家规定可以解除合同的其他情形的。</w:t>
      </w:r>
    </w:p>
    <w:p w14:paraId="4215F2EB">
      <w:pPr>
        <w:pStyle w:val="3"/>
        <w:ind w:left="-72" w:firstLine="400" w:firstLineChars="200"/>
        <w:rPr>
          <w:rFonts w:ascii="Times New Roman" w:hAnsi="Times New Roman"/>
          <w:szCs w:val="20"/>
        </w:rPr>
      </w:pPr>
      <w:r>
        <w:rPr>
          <w:rFonts w:hint="eastAsia" w:ascii="Times New Roman" w:hAnsi="Times New Roman"/>
          <w:szCs w:val="20"/>
        </w:rPr>
        <w:t>十一、甲、乙双方未尽事宜，参照相关法律、法规执行，也可以相互协商另定。补充协议与正本具有同等效力。</w:t>
      </w:r>
    </w:p>
    <w:p w14:paraId="707B577B">
      <w:pPr>
        <w:pStyle w:val="3"/>
        <w:ind w:left="-72" w:firstLine="400" w:firstLineChars="200"/>
        <w:rPr>
          <w:rFonts w:ascii="Times New Roman" w:hAnsi="Times New Roman"/>
          <w:szCs w:val="20"/>
        </w:rPr>
      </w:pPr>
      <w:r>
        <w:rPr>
          <w:rFonts w:hint="eastAsia" w:ascii="Times New Roman" w:hAnsi="Times New Roman"/>
          <w:szCs w:val="20"/>
        </w:rPr>
        <w:t>十二、本合同一式肆份，甲、乙双方各持两份，本协议自双方代表签字、盖章之日起具有法律效力。双方须认真遵守本协议各项内容和条款，以达到预期的合作效果。</w:t>
      </w:r>
    </w:p>
    <w:p w14:paraId="7EFB9666">
      <w:pPr>
        <w:pStyle w:val="3"/>
        <w:ind w:left="-72" w:firstLine="400" w:firstLineChars="200"/>
        <w:rPr>
          <w:rFonts w:ascii="Times New Roman" w:hAnsi="Times New Roman"/>
          <w:color w:val="000000"/>
          <w:szCs w:val="20"/>
        </w:rPr>
      </w:pPr>
    </w:p>
    <w:p w14:paraId="14FC1484">
      <w:pPr>
        <w:pStyle w:val="3"/>
        <w:ind w:left="-72" w:firstLine="400" w:firstLineChars="200"/>
        <w:rPr>
          <w:rFonts w:ascii="Times New Roman" w:hAnsi="Times New Roman"/>
          <w:color w:val="000000"/>
          <w:szCs w:val="20"/>
        </w:rPr>
      </w:pPr>
      <w:r>
        <w:rPr>
          <w:rFonts w:ascii="Times New Roman" w:hAnsi="Times New Roman"/>
          <w:color w:val="000000"/>
          <w:szCs w:val="20"/>
        </w:rPr>
        <w:t>甲方：(采购人名称)</w:t>
      </w:r>
    </w:p>
    <w:p w14:paraId="32567972">
      <w:pPr>
        <w:pStyle w:val="3"/>
        <w:ind w:left="-72" w:firstLine="400" w:firstLineChars="200"/>
        <w:rPr>
          <w:rFonts w:ascii="Times New Roman" w:hAnsi="Times New Roman"/>
          <w:color w:val="000000"/>
          <w:szCs w:val="20"/>
        </w:rPr>
      </w:pPr>
      <w:r>
        <w:rPr>
          <w:rFonts w:ascii="Times New Roman" w:hAnsi="Times New Roman"/>
          <w:color w:val="000000"/>
          <w:szCs w:val="20"/>
        </w:rPr>
        <w:t xml:space="preserve">法定代表人或其授权代表签字(签章): </w:t>
      </w:r>
      <w:r>
        <w:rPr>
          <w:rFonts w:ascii="Times New Roman" w:hAnsi="Times New Roman"/>
          <w:color w:val="000000"/>
          <w:szCs w:val="20"/>
        </w:rPr>
        <w:tab/>
      </w:r>
    </w:p>
    <w:p w14:paraId="4DCEBFC9">
      <w:pPr>
        <w:pStyle w:val="3"/>
        <w:ind w:left="-72" w:firstLine="400" w:firstLineChars="200"/>
        <w:rPr>
          <w:rFonts w:ascii="Times New Roman" w:hAnsi="Times New Roman"/>
          <w:color w:val="000000"/>
          <w:szCs w:val="20"/>
        </w:rPr>
      </w:pPr>
      <w:r>
        <w:rPr>
          <w:rFonts w:ascii="Times New Roman" w:hAnsi="Times New Roman"/>
          <w:color w:val="000000"/>
          <w:szCs w:val="20"/>
        </w:rPr>
        <w:t>盖章：</w:t>
      </w:r>
      <w:r>
        <w:rPr>
          <w:rFonts w:ascii="Times New Roman" w:hAnsi="Times New Roman"/>
          <w:color w:val="000000"/>
          <w:szCs w:val="20"/>
        </w:rPr>
        <w:tab/>
      </w:r>
      <w:r>
        <w:rPr>
          <w:rFonts w:ascii="Times New Roman" w:hAnsi="Times New Roman"/>
          <w:color w:val="000000"/>
          <w:szCs w:val="20"/>
        </w:rPr>
        <w:tab/>
      </w:r>
      <w:r>
        <w:rPr>
          <w:rFonts w:ascii="Times New Roman" w:hAnsi="Times New Roman"/>
          <w:color w:val="000000"/>
          <w:szCs w:val="20"/>
        </w:rPr>
        <w:tab/>
      </w:r>
      <w:r>
        <w:rPr>
          <w:rFonts w:ascii="Times New Roman" w:hAnsi="Times New Roman"/>
          <w:color w:val="000000"/>
          <w:szCs w:val="20"/>
        </w:rPr>
        <w:tab/>
      </w:r>
      <w:r>
        <w:rPr>
          <w:rFonts w:ascii="Times New Roman" w:hAnsi="Times New Roman"/>
          <w:color w:val="000000"/>
          <w:szCs w:val="20"/>
        </w:rPr>
        <w:tab/>
      </w:r>
      <w:r>
        <w:rPr>
          <w:rFonts w:ascii="Times New Roman" w:hAnsi="Times New Roman"/>
          <w:color w:val="000000"/>
          <w:szCs w:val="20"/>
        </w:rPr>
        <w:tab/>
      </w:r>
      <w:r>
        <w:rPr>
          <w:rFonts w:ascii="Times New Roman" w:hAnsi="Times New Roman"/>
          <w:color w:val="000000"/>
          <w:szCs w:val="20"/>
        </w:rPr>
        <w:tab/>
      </w:r>
    </w:p>
    <w:p w14:paraId="74F081D2">
      <w:pPr>
        <w:pStyle w:val="3"/>
        <w:ind w:left="-72" w:firstLine="400" w:firstLineChars="200"/>
        <w:rPr>
          <w:rFonts w:ascii="Times New Roman" w:hAnsi="Times New Roman"/>
          <w:color w:val="000000"/>
          <w:szCs w:val="20"/>
        </w:rPr>
      </w:pPr>
    </w:p>
    <w:p w14:paraId="71C21633">
      <w:pPr>
        <w:pStyle w:val="3"/>
        <w:ind w:left="-72" w:firstLine="400" w:firstLineChars="200"/>
        <w:rPr>
          <w:rFonts w:ascii="Times New Roman" w:hAnsi="Times New Roman"/>
          <w:color w:val="000000"/>
          <w:szCs w:val="20"/>
        </w:rPr>
      </w:pPr>
      <w:r>
        <w:rPr>
          <w:rFonts w:ascii="Times New Roman" w:hAnsi="Times New Roman"/>
          <w:color w:val="000000"/>
          <w:szCs w:val="20"/>
        </w:rPr>
        <w:t>日期：______年____月____日</w:t>
      </w:r>
      <w:r>
        <w:rPr>
          <w:rFonts w:ascii="Times New Roman" w:hAnsi="Times New Roman"/>
          <w:color w:val="000000"/>
          <w:szCs w:val="20"/>
        </w:rPr>
        <w:tab/>
      </w:r>
      <w:r>
        <w:rPr>
          <w:rFonts w:ascii="Times New Roman" w:hAnsi="Times New Roman"/>
          <w:color w:val="000000"/>
          <w:szCs w:val="20"/>
        </w:rPr>
        <w:tab/>
      </w:r>
    </w:p>
    <w:p w14:paraId="1F2D0ACB">
      <w:pPr>
        <w:pStyle w:val="3"/>
        <w:ind w:left="-72" w:firstLine="400" w:firstLineChars="200"/>
        <w:rPr>
          <w:rFonts w:ascii="Times New Roman" w:hAnsi="Times New Roman"/>
          <w:color w:val="000000"/>
          <w:szCs w:val="20"/>
        </w:rPr>
      </w:pPr>
    </w:p>
    <w:p w14:paraId="22448BC1">
      <w:pPr>
        <w:pStyle w:val="3"/>
        <w:ind w:left="-72" w:firstLine="400" w:firstLineChars="200"/>
        <w:rPr>
          <w:rFonts w:ascii="Times New Roman" w:hAnsi="Times New Roman"/>
          <w:color w:val="000000"/>
          <w:szCs w:val="20"/>
        </w:rPr>
      </w:pPr>
      <w:r>
        <w:rPr>
          <w:rFonts w:ascii="Times New Roman" w:hAnsi="Times New Roman"/>
          <w:color w:val="000000"/>
          <w:szCs w:val="20"/>
        </w:rPr>
        <w:t>乙方：(供应商名称)</w:t>
      </w:r>
    </w:p>
    <w:p w14:paraId="466FB83D">
      <w:pPr>
        <w:pStyle w:val="3"/>
        <w:ind w:left="-72" w:firstLine="400" w:firstLineChars="200"/>
        <w:rPr>
          <w:rFonts w:ascii="Times New Roman" w:hAnsi="Times New Roman"/>
          <w:color w:val="000000"/>
          <w:szCs w:val="20"/>
        </w:rPr>
      </w:pPr>
      <w:r>
        <w:rPr>
          <w:rFonts w:ascii="Times New Roman" w:hAnsi="Times New Roman"/>
          <w:color w:val="000000"/>
          <w:szCs w:val="20"/>
        </w:rPr>
        <w:t>法定代表人或其授权代表签字(签章)：</w:t>
      </w:r>
    </w:p>
    <w:p w14:paraId="353562E6">
      <w:pPr>
        <w:pStyle w:val="3"/>
        <w:ind w:left="-72" w:firstLine="400" w:firstLineChars="200"/>
        <w:rPr>
          <w:rFonts w:ascii="Times New Roman" w:hAnsi="Times New Roman"/>
          <w:color w:val="000000"/>
          <w:szCs w:val="20"/>
        </w:rPr>
      </w:pPr>
      <w:r>
        <w:rPr>
          <w:rFonts w:ascii="Times New Roman" w:hAnsi="Times New Roman"/>
          <w:color w:val="000000"/>
          <w:szCs w:val="20"/>
        </w:rPr>
        <w:t>盖章：</w:t>
      </w:r>
    </w:p>
    <w:p w14:paraId="27FA6F06">
      <w:pPr>
        <w:pStyle w:val="3"/>
        <w:ind w:left="-72" w:firstLine="400" w:firstLineChars="200"/>
        <w:rPr>
          <w:rFonts w:ascii="Times New Roman" w:hAnsi="Times New Roman"/>
          <w:color w:val="000000"/>
          <w:szCs w:val="20"/>
        </w:rPr>
      </w:pPr>
    </w:p>
    <w:p w14:paraId="1B7AD62F">
      <w:pPr>
        <w:pStyle w:val="3"/>
        <w:ind w:left="-72" w:firstLine="600" w:firstLineChars="300"/>
        <w:rPr>
          <w:rFonts w:ascii="Times New Roman" w:hAnsi="Times New Roman"/>
          <w:sz w:val="21"/>
        </w:rPr>
      </w:pPr>
      <w:r>
        <w:rPr>
          <w:rFonts w:ascii="Times New Roman" w:hAnsi="Times New Roman"/>
          <w:color w:val="000000"/>
          <w:szCs w:val="20"/>
        </w:rPr>
        <w:t>日期：______年____月____日</w:t>
      </w:r>
    </w:p>
    <w:p w14:paraId="094DD62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371CF6"/>
    <w:rsid w:val="3B614E0B"/>
    <w:rsid w:val="458B1CA5"/>
    <w:rsid w:val="66371C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nhideWhenUsed="0" w:uiPriority="99"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7"/>
    <w:basedOn w:val="1"/>
    <w:next w:val="1"/>
    <w:qFormat/>
    <w:uiPriority w:val="99"/>
    <w:pPr>
      <w:keepNext/>
      <w:keepLines/>
      <w:spacing w:before="240" w:after="64" w:line="320" w:lineRule="auto"/>
      <w:outlineLvl w:val="6"/>
    </w:pPr>
    <w:rPr>
      <w:b/>
      <w:bCs/>
      <w:kern w:val="0"/>
      <w:sz w:val="24"/>
      <w:szCs w:val="2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kern w:val="0"/>
      <w:sz w:val="2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3955</Words>
  <Characters>4133</Characters>
  <Lines>0</Lines>
  <Paragraphs>0</Paragraphs>
  <TotalTime>3</TotalTime>
  <ScaleCrop>false</ScaleCrop>
  <LinksUpToDate>false</LinksUpToDate>
  <CharactersWithSpaces>4384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2025-07-01T09:25:00Z</dcterms:created>
  <dc:creator>龙波</dc:creator>
  <cp:lastModifiedBy>龙波</cp:lastModifiedBy>
  <dcterms:modified xsi:type="dcterms:W3CDTF">2025-07-02T07:08:16Z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902515730D0942CEAACE0220552DA0DD_11</vt:lpwstr>
  </property>
  <property fmtid="{D5CDD505-2E9C-101B-9397-08002B2CF9AE}" pid="4" name="KSOTemplateDocerSaveRecord">
    <vt:lpwstr>eyJoZGlkIjoiMjZlMWVmM2YyMmMwYTA4MGIyNDA5MDJlMWQ2Njk1ZjciLCJ1c2VySWQiOiIyMjU1OTc3MTMifQ==</vt:lpwstr>
  </property>
</Properties>
</file>