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4E8B1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技术证明资料</w:t>
      </w:r>
    </w:p>
    <w:p w14:paraId="2D90E764">
      <w:pPr>
        <w:pStyle w:val="5"/>
        <w:jc w:val="center"/>
        <w:rPr>
          <w:rFonts w:hint="eastAsia" w:ascii="Times New Roman" w:hAnsi="Times New Roman" w:eastAsia="仿宋"/>
        </w:rPr>
      </w:pPr>
      <w:r>
        <w:rPr>
          <w:rFonts w:hint="eastAsia" w:ascii="Times New Roman" w:hAnsi="Times New Roman" w:eastAsia="仿宋"/>
        </w:rPr>
        <w:t>（按照产品顺序，分别提供对应产品的技术证明材料。</w:t>
      </w:r>
      <w:r>
        <w:rPr>
          <w:rFonts w:hint="eastAsia" w:ascii="Times New Roman" w:hAnsi="Times New Roman" w:eastAsia="仿宋"/>
          <w:lang w:val="en-US" w:eastAsia="zh-CN"/>
        </w:rPr>
        <w:t>包括不限于厂家授权、说明书、检测报告</w:t>
      </w:r>
      <w:r>
        <w:rPr>
          <w:rFonts w:hint="eastAsia" w:ascii="Times New Roman" w:hAnsi="Times New Roman" w:eastAsia="仿宋"/>
        </w:rPr>
        <w:t>等资料）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31"/>
    <w:rsid w:val="00121831"/>
    <w:rsid w:val="003E3D60"/>
    <w:rsid w:val="0061579A"/>
    <w:rsid w:val="00EE20B5"/>
    <w:rsid w:val="00F37CB2"/>
    <w:rsid w:val="3CA3232F"/>
    <w:rsid w:val="4E21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uiPriority w:val="99"/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1</Lines>
  <Paragraphs>1</Paragraphs>
  <TotalTime>3</TotalTime>
  <ScaleCrop>false</ScaleCrop>
  <LinksUpToDate>false</LinksUpToDate>
  <CharactersWithSpaces>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2024-06-07T07:33:00Z</dcterms:created>
  <dc:creator>曹文渊</dc:creator>
  <cp:lastModifiedBy>王君</cp:lastModifiedBy>
  <dcterms:modified xsi:type="dcterms:W3CDTF">2025-06-22T04:31:45Z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eyJoZGlkIjoiMzdlMmMwMDcyM2I3OTM2NGUzOWY5OWQzYTFiZDZlZmUiLCJ1c2VySWQiOiIxMDE5MjQzMzQ2In0=</vt:lpwstr>
  </property>
  <property fmtid="{D5CDD505-2E9C-101B-9397-08002B2CF9AE}" pid="3" name="KSOProductBuildVer">
    <vt:lpwstr>2052-12.1.0.21541</vt:lpwstr>
  </property>
  <property fmtid="{D5CDD505-2E9C-101B-9397-08002B2CF9AE}" pid="4" name="ICV">
    <vt:lpwstr>7E2C921714F7487284D5D587C9793013_12</vt:lpwstr>
  </property>
</Properties>
</file>