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D4B77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09C0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334874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2C70A4F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0FEBCA8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68819EC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96D142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2E6E23B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12CAF3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E25CF2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BA500A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11AF1D6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4523DF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FCE54DC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0554C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0A71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123485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C223EF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29B551F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8EAC63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9CF3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2BE3C88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043714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1410F17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D3EA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269DFE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0C6E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5C82BE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0F267F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78F0F32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8B19C5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489FF3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F9EB4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67CF0C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BA03CC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8803EC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2E86C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D1E9D8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714D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8996CD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47A899F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28AE05A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3AD6F67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45A29CF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05D1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4BC9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36FA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2D825D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2442B83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218C4B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B6C7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AA079E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2E66FF4C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186AA3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E8CB95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20824B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7C47F01">
      <w:pPr>
        <w:rPr>
          <w:rFonts w:hint="eastAsia" w:ascii="宋体" w:hAnsi="宋体" w:cs="宋体"/>
          <w:sz w:val="28"/>
          <w:szCs w:val="28"/>
        </w:rPr>
      </w:pPr>
    </w:p>
    <w:p w14:paraId="073077F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说明：</w:t>
      </w:r>
    </w:p>
    <w:p w14:paraId="2C18789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sz w:val="21"/>
          <w:szCs w:val="21"/>
        </w:rPr>
        <w:t>1.</w:t>
      </w:r>
      <w:r>
        <w:rPr>
          <w:rFonts w:hint="eastAsia" w:ascii="宋体" w:hAnsi="宋体" w:cs="宋体"/>
          <w:snapToGrid w:val="0"/>
          <w:kern w:val="0"/>
          <w:sz w:val="21"/>
          <w:szCs w:val="21"/>
        </w:rPr>
        <w:t>公司202</w:t>
      </w:r>
      <w:r>
        <w:rPr>
          <w:rFonts w:hint="eastAsia" w:ascii="宋体" w:hAnsi="宋体" w:cs="宋体"/>
          <w:snapToGrid w:val="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napToGrid w:val="0"/>
          <w:kern w:val="0"/>
          <w:sz w:val="21"/>
          <w:szCs w:val="21"/>
        </w:rPr>
        <w:t>年</w:t>
      </w:r>
      <w:r>
        <w:rPr>
          <w:rFonts w:hint="eastAsia" w:ascii="宋体" w:hAnsi="宋体" w:cs="宋体"/>
          <w:snapToGrid w:val="0"/>
          <w:kern w:val="0"/>
          <w:sz w:val="21"/>
          <w:szCs w:val="21"/>
          <w:lang w:val="en-US" w:eastAsia="zh-CN"/>
        </w:rPr>
        <w:t>1月</w:t>
      </w:r>
      <w:r>
        <w:rPr>
          <w:rFonts w:hint="eastAsia" w:ascii="宋体" w:hAnsi="宋体" w:cs="宋体"/>
          <w:snapToGrid w:val="0"/>
          <w:kern w:val="0"/>
          <w:sz w:val="21"/>
          <w:szCs w:val="21"/>
        </w:rPr>
        <w:t>以来类似业绩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证明材料。类似业绩是指与采购项目在类型、规模等方面相同或相近的项目；</w:t>
      </w:r>
    </w:p>
    <w:p w14:paraId="3520B08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加盖公章的合同或中标通知书复印件，</w:t>
      </w: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加盖公章的合同或中标通知书复印为准；</w:t>
      </w:r>
    </w:p>
    <w:p w14:paraId="7A790EC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3.签订时间及金额以合同中的内容为准。</w:t>
      </w:r>
    </w:p>
    <w:p w14:paraId="5DD7031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sz w:val="21"/>
          <w:szCs w:val="21"/>
        </w:rPr>
        <w:t>.投标人应如实列出以上情况，如有隐瞒，一经查实将导致其响应文件被拒绝。</w:t>
      </w:r>
    </w:p>
    <w:p w14:paraId="40974385">
      <w:pPr>
        <w:spacing w:line="260" w:lineRule="auto"/>
        <w:rPr>
          <w:rFonts w:hint="eastAsia" w:ascii="宋体" w:hAnsi="宋体" w:cs="宋体"/>
          <w:sz w:val="21"/>
        </w:rPr>
      </w:pPr>
      <w:bookmarkStart w:id="1" w:name="_GoBack"/>
      <w:bookmarkEnd w:id="1"/>
    </w:p>
    <w:p w14:paraId="2B4CC7F9">
      <w:pPr>
        <w:adjustRightInd w:val="0"/>
        <w:spacing w:line="600" w:lineRule="exact"/>
        <w:ind w:firstLine="5250" w:firstLineChars="250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供 应 商（盖单位章）：</w:t>
      </w:r>
    </w:p>
    <w:p w14:paraId="4C3FFA54">
      <w:pPr>
        <w:pStyle w:val="5"/>
        <w:spacing w:line="600" w:lineRule="exact"/>
        <w:ind w:firstLine="4620" w:firstLineChars="22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法定代表人或授权代表（签字或盖章）：</w:t>
      </w:r>
    </w:p>
    <w:p w14:paraId="3967C795">
      <w:r>
        <w:rPr>
          <w:rFonts w:hint="eastAsia" w:ascii="宋体" w:hAnsi="宋体" w:cs="宋体"/>
          <w:bCs/>
          <w:sz w:val="21"/>
          <w:szCs w:val="21"/>
        </w:rPr>
        <w:t xml:space="preserve">                                              </w:t>
      </w:r>
      <w:bookmarkStart w:id="0" w:name="_Toc2993"/>
      <w:r>
        <w:rPr>
          <w:rFonts w:hint="eastAsia" w:ascii="宋体" w:hAnsi="宋体" w:cs="宋体"/>
          <w:bCs/>
          <w:sz w:val="21"/>
          <w:szCs w:val="21"/>
        </w:rPr>
        <w:t xml:space="preserve">     日    期：   年   月   日</w:t>
      </w:r>
      <w:bookmarkEnd w:id="0"/>
      <w:r>
        <w:rPr>
          <w:rFonts w:hint="eastAsia" w:ascii="宋体" w:hAnsi="宋体" w:cs="宋体"/>
          <w:bCs/>
          <w:sz w:val="21"/>
          <w:szCs w:val="21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C2E28"/>
    <w:rsid w:val="524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  <w:style w:type="paragraph" w:customStyle="1" w:styleId="5">
    <w:name w:val="Char1"/>
    <w:basedOn w:val="1"/>
    <w:uiPriority w:val="0"/>
    <w:rPr>
      <w:rFonts w:ascii="仿宋_GB2312" w:hAnsi="Calibri" w:eastAsia="仿宋_GB2312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234</Characters>
  <Lines>0</Lines>
  <Paragraphs>0</Paragraphs>
  <TotalTime>0</TotalTime>
  <ScaleCrop>false</ScaleCrop>
  <LinksUpToDate>false</LinksUpToDate>
  <CharactersWithSpaces>303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2025-07-15T07:44:00Z</dcterms:created>
  <dc:creator>Administrator</dc:creator>
  <cp:lastModifiedBy>过氧乙酸</cp:lastModifiedBy>
  <dcterms:modified xsi:type="dcterms:W3CDTF">2025-07-15T08:22:52Z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B33883713AA74DCDAA6F928A2A077372_12</vt:lpwstr>
  </property>
</Properties>
</file>