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30" w:rsidRDefault="007622FA">
      <w:r w:rsidRPr="007622FA">
        <w:rPr>
          <w:rFonts w:hint="eastAsia"/>
        </w:rPr>
        <w:t>售后服务方案</w:t>
      </w:r>
      <w:r>
        <w:rPr>
          <w:rFonts w:hint="eastAsia"/>
        </w:rPr>
        <w:t>（格式自拟）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83B" w:rsidRDefault="000B483B" w:rsidP="007622FA">
      <w:r>
        <w:separator/>
      </w:r>
    </w:p>
  </w:endnote>
  <w:endnote w:type="continuationSeparator" w:id="0">
    <w:p w:rsidR="000B483B" w:rsidRDefault="000B483B" w:rsidP="00762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83B" w:rsidRDefault="000B483B" w:rsidP="007622FA">
      <w:r>
        <w:separator/>
      </w:r>
    </w:p>
  </w:footnote>
  <w:footnote w:type="continuationSeparator" w:id="0">
    <w:p w:rsidR="000B483B" w:rsidRDefault="000B483B" w:rsidP="007622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22FA"/>
    <w:rsid w:val="000B483B"/>
    <w:rsid w:val="00245630"/>
    <w:rsid w:val="0076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2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22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22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22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2025-07-08T10:47:00Z</dcterms:created>
  <dcterms:modified xsi:type="dcterms:W3CDTF">2025-07-08T10:47:00Z</dcterms:modified>
</cp:coreProperties>
</file>