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2FD2D">
      <w:pPr>
        <w:pStyle w:val="2"/>
        <w:ind w:firstLine="643" w:firstLineChars="200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法定代表人证明书</w:t>
      </w:r>
    </w:p>
    <w:p w14:paraId="70A38E48">
      <w:pPr>
        <w:pStyle w:val="5"/>
        <w:ind w:firstLine="480"/>
        <w:rPr>
          <w:rFonts w:hint="eastAsia" w:ascii="宋体" w:hAnsi="宋体" w:cs="宋体"/>
        </w:rPr>
      </w:pPr>
    </w:p>
    <w:p w14:paraId="1C4F48BB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750F13DC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72D56416">
      <w:pPr>
        <w:pStyle w:val="5"/>
        <w:ind w:firstLine="480"/>
        <w:rPr>
          <w:rFonts w:hint="eastAsia" w:ascii="宋体" w:hAnsi="宋体" w:cs="宋体"/>
        </w:rPr>
      </w:pPr>
    </w:p>
    <w:p w14:paraId="2F5FC6D7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法定代表人（主要负责人）身份证明（格式）</w:t>
      </w:r>
    </w:p>
    <w:p w14:paraId="03B1A30D">
      <w:pPr>
        <w:pStyle w:val="5"/>
        <w:ind w:firstLine="480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>亿诚建设项目管理有限公司：</w:t>
      </w:r>
    </w:p>
    <w:p w14:paraId="2D636CE9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〈法定代表人（主要负责人）姓名〉系</w:t>
      </w:r>
      <w:r>
        <w:rPr>
          <w:rFonts w:hint="eastAsia"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〈投标人全称〉的法定代表人（主要负责人），特此证明。</w:t>
      </w:r>
    </w:p>
    <w:tbl>
      <w:tblPr>
        <w:tblStyle w:val="3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3CC04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9057" w:type="dxa"/>
            <w:noWrap w:val="0"/>
            <w:vAlign w:val="center"/>
          </w:tcPr>
          <w:p w14:paraId="66A6E1C6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法定代表人（主要负责人）</w:t>
            </w:r>
          </w:p>
          <w:p w14:paraId="73BAEBA4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身份证正反面（扫描件）</w:t>
            </w:r>
          </w:p>
          <w:p w14:paraId="4F0544DA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或护照资料页（扫描件）</w:t>
            </w:r>
          </w:p>
        </w:tc>
      </w:tr>
    </w:tbl>
    <w:p w14:paraId="4DCBBFE9">
      <w:pPr>
        <w:spacing w:line="42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0196D27F">
      <w:pPr>
        <w:widowControl/>
        <w:spacing w:before="156" w:beforeLines="50" w:line="400" w:lineRule="exact"/>
        <w:ind w:firstLine="4838" w:firstLineChars="201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投标人：（投标人全称并加盖公章）</w:t>
      </w:r>
    </w:p>
    <w:p w14:paraId="3D90611D">
      <w:pPr>
        <w:widowControl/>
        <w:spacing w:before="156" w:beforeLines="50" w:line="400" w:lineRule="exact"/>
        <w:ind w:firstLine="4838" w:firstLineChars="201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    年    月    日</w:t>
      </w:r>
    </w:p>
    <w:p w14:paraId="344FCEB1">
      <w:pPr>
        <w:pStyle w:val="6"/>
        <w:spacing w:before="312" w:after="312"/>
        <w:rPr>
          <w:rFonts w:hint="eastAsia" w:ascii="宋体" w:hAnsi="宋体" w:cs="宋体"/>
        </w:rPr>
      </w:pPr>
      <w:r>
        <w:rPr>
          <w:rFonts w:ascii="宋体" w:hAnsi="宋体" w:cs="Arial"/>
          <w:b w:val="0"/>
          <w:kern w:val="0"/>
          <w:sz w:val="32"/>
          <w:szCs w:val="32"/>
        </w:rPr>
        <w:br w:type="page"/>
      </w:r>
      <w:r>
        <w:rPr>
          <w:rFonts w:hint="eastAsia" w:ascii="宋体" w:hAnsi="宋体" w:cs="宋体"/>
        </w:rPr>
        <w:t>法定代表人（主要负责人）委托授权书</w:t>
      </w:r>
    </w:p>
    <w:p w14:paraId="6E783C04">
      <w:pPr>
        <w:pStyle w:val="7"/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亿诚建设项目管理有限公司：</w:t>
      </w:r>
    </w:p>
    <w:p w14:paraId="4D9BD09D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现委派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（被授权人姓名）为本公司的全权代表人，参加贵公司组织的</w:t>
      </w:r>
      <w:r>
        <w:rPr>
          <w:rFonts w:hint="eastAsia" w:ascii="宋体" w:hAnsi="宋体" w:cs="宋体"/>
          <w:lang w:eastAsia="zh-CN"/>
        </w:rPr>
        <w:t>《</w:t>
      </w:r>
      <w:r>
        <w:rPr>
          <w:rFonts w:hint="eastAsia" w:ascii="宋体" w:hAnsi="宋体" w:cs="宋体"/>
          <w:u w:val="single"/>
        </w:rPr>
        <w:t xml:space="preserve">         </w:t>
      </w:r>
      <w:r>
        <w:rPr>
          <w:rFonts w:hint="eastAsia" w:ascii="宋体" w:hAnsi="宋体" w:cs="宋体"/>
        </w:rPr>
        <w:t>》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</w:rPr>
        <w:t>项目编号：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  <w:u w:val="single"/>
          <w:lang w:eastAsia="zh-CN"/>
        </w:rPr>
        <w:t>）</w:t>
      </w:r>
      <w:r>
        <w:rPr>
          <w:rFonts w:hint="eastAsia" w:ascii="宋体" w:hAnsi="宋体" w:cs="宋体"/>
        </w:rPr>
        <w:t xml:space="preserve"> 第</w:t>
      </w:r>
      <w:r>
        <w:rPr>
          <w:rFonts w:hint="eastAsia" w:ascii="宋体" w:hAnsi="宋体" w:cs="宋体"/>
          <w:u w:val="single"/>
        </w:rPr>
        <w:t xml:space="preserve"> / </w:t>
      </w:r>
      <w:r>
        <w:rPr>
          <w:rFonts w:hint="eastAsia" w:ascii="宋体" w:hAnsi="宋体" w:cs="宋体"/>
        </w:rPr>
        <w:t>标段政府采购活动，就本项目的磋商及合同的执行和完成，以本公司的名义处理一切与之有关的事宜。本授权有效期与响应文件有效期一致。</w:t>
      </w:r>
    </w:p>
    <w:p w14:paraId="2F045CA5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被授权人姓名：_______________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电话：_______________</w:t>
      </w:r>
    </w:p>
    <w:p w14:paraId="77B9A1AA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身份证号码：_________________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职务：_______________</w:t>
      </w:r>
    </w:p>
    <w:p w14:paraId="4D481F5C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通讯地址：_______________________________________________</w:t>
      </w:r>
    </w:p>
    <w:p w14:paraId="46EC44B2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邮政编码：___________________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电传：_______________</w:t>
      </w:r>
    </w:p>
    <w:tbl>
      <w:tblPr>
        <w:tblStyle w:val="3"/>
        <w:tblW w:w="9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1"/>
        <w:gridCol w:w="236"/>
        <w:gridCol w:w="4871"/>
      </w:tblGrid>
      <w:tr w14:paraId="0B402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487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noWrap w:val="0"/>
            <w:vAlign w:val="bottom"/>
          </w:tcPr>
          <w:p w14:paraId="6F5EC0EA">
            <w:pPr>
              <w:widowControl/>
              <w:spacing w:line="400" w:lineRule="exact"/>
              <w:ind w:firstLine="8" w:firstLineChars="3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附法定代表人身份证扫描件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10427552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7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noWrap w:val="0"/>
            <w:vAlign w:val="bottom"/>
          </w:tcPr>
          <w:p w14:paraId="7ED06AA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附被授权人身份证扫描件</w:t>
            </w:r>
          </w:p>
        </w:tc>
      </w:tr>
      <w:tr w14:paraId="1AB59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atLeast"/>
          <w:jc w:val="center"/>
        </w:trPr>
        <w:tc>
          <w:tcPr>
            <w:tcW w:w="487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C48FC6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（正、反面）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1C1FF3F9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7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59B63BC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（正、反面）</w:t>
            </w:r>
          </w:p>
        </w:tc>
      </w:tr>
    </w:tbl>
    <w:p w14:paraId="4DCE6FF8">
      <w:pPr>
        <w:pStyle w:val="5"/>
        <w:ind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投标人：（投标人全称并加盖公章）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法定代表人：（签字或盖章）</w:t>
      </w:r>
    </w:p>
    <w:p w14:paraId="40C23937">
      <w:pPr>
        <w:pStyle w:val="5"/>
        <w:ind w:firstLine="5040" w:firstLineChars="2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被 授 权人：（签字或盖章）</w:t>
      </w:r>
    </w:p>
    <w:p w14:paraId="5EB015A1">
      <w:pPr>
        <w:spacing w:line="480" w:lineRule="exact"/>
        <w:ind w:firstLine="6480" w:firstLineChars="27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年　月　日</w:t>
      </w:r>
    </w:p>
    <w:p w14:paraId="4313938F">
      <w:pPr>
        <w:spacing w:line="480" w:lineRule="exact"/>
        <w:rPr>
          <w:rFonts w:hint="eastAsia"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重要提示：</w:t>
      </w:r>
    </w:p>
    <w:p w14:paraId="61C87120">
      <w:pPr>
        <w:tabs>
          <w:tab w:val="left" w:pos="360"/>
        </w:tabs>
        <w:autoSpaceDE w:val="0"/>
        <w:autoSpaceDN w:val="0"/>
        <w:adjustRightInd w:val="0"/>
        <w:spacing w:line="400" w:lineRule="exact"/>
        <w:ind w:left="269" w:leftChars="128"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 非法定代表人投标的须有法定代表人授权，并要求投标文件</w:t>
      </w:r>
      <w:r>
        <w:rPr>
          <w:rFonts w:hint="eastAsia" w:ascii="宋体" w:hAnsi="宋体" w:cs="宋体"/>
          <w:bCs/>
        </w:rPr>
        <w:t>正本内装订授权书原件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bCs/>
        </w:rPr>
        <w:t xml:space="preserve">否则作为符合性审查不合格处理，投标文件自动失效。 </w:t>
      </w:r>
    </w:p>
    <w:p w14:paraId="5ACDC225">
      <w:pPr>
        <w:tabs>
          <w:tab w:val="left" w:pos="360"/>
        </w:tabs>
        <w:autoSpaceDE w:val="0"/>
        <w:autoSpaceDN w:val="0"/>
        <w:adjustRightInd w:val="0"/>
        <w:spacing w:line="400" w:lineRule="exact"/>
        <w:ind w:left="269" w:leftChars="128" w:firstLine="420" w:firstLineChars="200"/>
        <w:outlineLvl w:val="2"/>
      </w:pPr>
      <w:r>
        <w:rPr>
          <w:rFonts w:hint="eastAsia" w:ascii="宋体" w:hAnsi="宋体" w:cs="宋体"/>
        </w:rPr>
        <w:t>2、本授权书有效期应自</w:t>
      </w:r>
      <w:r>
        <w:rPr>
          <w:rFonts w:hint="eastAsia" w:ascii="宋体" w:hAnsi="宋体" w:cs="宋体"/>
          <w:lang w:val="en-US" w:eastAsia="zh-CN"/>
        </w:rPr>
        <w:t>开标</w:t>
      </w:r>
      <w:r>
        <w:rPr>
          <w:rFonts w:hint="eastAsia" w:ascii="宋体" w:hAnsi="宋体" w:cs="宋体"/>
        </w:rPr>
        <w:t>会议之日计算不得少于九十天。</w:t>
      </w:r>
      <w:bookmarkStart w:id="0" w:name="_GoBack"/>
      <w:bookmarkEnd w:id="0"/>
    </w:p>
    <w:sectPr>
      <w:pgSz w:w="11906" w:h="16838"/>
      <w:pgMar w:top="1327" w:right="1406" w:bottom="1327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ED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customStyle="1" w:styleId="5">
    <w:name w:val="正文 样式"/>
    <w:basedOn w:val="1"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/>
      <w:sz w:val="24"/>
    </w:rPr>
  </w:style>
  <w:style w:type="paragraph" w:customStyle="1" w:styleId="6">
    <w:name w:val="副本 标题"/>
    <w:basedOn w:val="1"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  <w:style w:type="paragraph" w:customStyle="1" w:styleId="7">
    <w:name w:val="一级标题"/>
    <w:basedOn w:val="1"/>
    <w:qFormat/>
    <w:uiPriority w:val="0"/>
    <w:pPr>
      <w:spacing w:before="50" w:beforeLines="50" w:after="50" w:afterLines="50"/>
      <w:jc w:val="left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2025-06-27T11:50:01Z</dcterms:created>
  <dc:creator>Administrator</dc:creator>
  <cp:lastModifiedBy>鉛筆畫的再美丶終究是灰色</cp:lastModifiedBy>
  <dcterms:modified xsi:type="dcterms:W3CDTF">2025-06-27T11:53:37Z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EF34E0E48B0542E9B68222060EA33ED5_12</vt:lpwstr>
  </property>
</Properties>
</file>