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6F1DB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 w:ascii="宋体" w:hAnsi="宋体" w:cs="宋体"/>
          <w:b/>
          <w:bCs/>
          <w:spacing w:val="-6"/>
          <w:sz w:val="29"/>
          <w:szCs w:val="29"/>
          <w:highlight w:val="none"/>
        </w:rPr>
        <w:t>其他</w:t>
      </w:r>
      <w:r>
        <w:rPr>
          <w:rFonts w:hint="eastAsia" w:ascii="宋体" w:hAnsi="宋体" w:cs="宋体"/>
          <w:b/>
          <w:bCs/>
          <w:spacing w:val="-6"/>
          <w:sz w:val="29"/>
          <w:szCs w:val="29"/>
          <w:highlight w:val="none"/>
          <w:lang w:val="en-US" w:eastAsia="zh-CN"/>
        </w:rPr>
        <w:t>证明</w:t>
      </w:r>
      <w:r>
        <w:rPr>
          <w:rFonts w:hint="eastAsia" w:ascii="宋体" w:hAnsi="宋体" w:cs="宋体"/>
          <w:b/>
          <w:bCs/>
          <w:spacing w:val="-6"/>
          <w:sz w:val="29"/>
          <w:szCs w:val="29"/>
          <w:highlight w:val="none"/>
        </w:rPr>
        <w:t>材料</w:t>
      </w:r>
      <w:r>
        <w:rPr>
          <w:rFonts w:hint="eastAsia" w:ascii="宋体" w:hAnsi="宋体" w:cs="宋体"/>
          <w:b/>
          <w:bCs/>
          <w:spacing w:val="-6"/>
          <w:sz w:val="29"/>
          <w:szCs w:val="29"/>
          <w:highlight w:val="none"/>
          <w:lang w:val="en-US" w:eastAsia="zh-CN"/>
        </w:rPr>
        <w:t>和供应商认为有必要的证明资料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52FE6"/>
    <w:rsid w:val="02B6321A"/>
    <w:rsid w:val="09E5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2025-07-09T07:22:00Z</dcterms:created>
  <dc:creator>省略号君</dc:creator>
  <cp:lastModifiedBy>FFF</cp:lastModifiedBy>
  <dcterms:modified xsi:type="dcterms:W3CDTF">2025-09-24T12:55:01Z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DB5A05549A844A82859EDD1034C88B64_11</vt:lpwstr>
  </property>
  <property fmtid="{D5CDD505-2E9C-101B-9397-08002B2CF9AE}" pid="4" name="KSOTemplateDocerSaveRecord">
    <vt:lpwstr>eyJoZGlkIjoiZTAyYjVmMmNkMjA5MTIzZmE0NTc5NzY5NGQ5ZjQwYzQiLCJ1c2VySWQiOiIyMTc3NTk4NDEifQ==</vt:lpwstr>
  </property>
</Properties>
</file>