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09C3E">
      <w:pPr>
        <w:shd w:val="clear"/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分项报价表</w:t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541"/>
        <w:gridCol w:w="2483"/>
        <w:gridCol w:w="763"/>
        <w:gridCol w:w="763"/>
        <w:gridCol w:w="763"/>
        <w:gridCol w:w="763"/>
        <w:gridCol w:w="981"/>
        <w:gridCol w:w="1048"/>
      </w:tblGrid>
      <w:tr w14:paraId="61DFD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C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1.1、勉县江北污水处理厂-工艺</w:t>
            </w:r>
          </w:p>
        </w:tc>
      </w:tr>
      <w:tr w14:paraId="3747D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921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07F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DF1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规格及参数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5B9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E1B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256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C19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2C1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品牌或制造商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C65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2D8E9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BD0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5A3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粗格栅及进水泵站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A9A0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4493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1AD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EB7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FCA7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8BCE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799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E01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F3A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BC9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机械粗格栅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003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链板回转式粗格栅，栅间隙≤20mm，安装角度60°-75°，渠宽1.2m，渠深6.1m，机架、耙齿：SS304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B40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8B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CE1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BA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934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3100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F21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546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ED7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提升泵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9C6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潜污泵，Q≥700m³/h，H≥12m，壳体、叶轮：铸铁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DE4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B3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BF18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2C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58F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501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275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A43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6C6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皮带输送机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F5E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皮带输送机，B≥800mm，L≥4.5m，输送能力Q≥10m³/d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CC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F2A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758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FA3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F0C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8C6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AB0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CB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60C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粗格栅配水渠闸阀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B00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铸铁镶铜闸门,上开式，B×H≥1000×1000，中心至平台5.3m及5.6m，配套手电两用启闭机、现场控制箱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5E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8B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92DC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70B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414B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A1C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45E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A38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55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细格栅及旋流沉砂池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24B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C0C4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15E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891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0D28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F883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CD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EA9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426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F8C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机械细格栅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01B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转鼓式细格栅，Ø900mm，栅间隙≤1mm，设备长度≥1.5m，机架、耙齿：SS304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5AC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316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2B12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C89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894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FD6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ECA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4CC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B97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旋流除砂器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BC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机械搅拌，Ø3.65m，池深4.21m，主体材质SS304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AA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09A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A444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0388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E8F0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AE29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A8F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CB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4F7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鼓风机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EB7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罗茨风机，Q≥2.08m³/min，P≥53.9KPa，n≤1640rpm，成套设备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E2F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EE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9E0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BAD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9BF9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A6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64D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67C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EC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砂水分离器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66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处理能力：43-72m³/h，成套设备，主体材质SS304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A9D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286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2211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A504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D0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28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112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77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46E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强排泵站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DBE9D"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8BDB"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752BF"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B6FC6"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454D7"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48AC9"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6C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87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4C9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495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污水强排泵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26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轴流泵，Q≥950m³/h，H≥7.5m，壳体、叶轮：SS304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E51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D15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2E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3175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945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161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E33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48A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AB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雨水强排泵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2EA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潜污泵，Q≥700m³/h，H≥8.5m，壳体、叶轮：铸铁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9BE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BD0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372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627B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442A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EB3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95A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93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BE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排水闸（雨水、污水）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5F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铸铁镶铜闸门≥1000×1000，池深8.4米，配套手电两用启闭机、现场控制箱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B59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A9A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84C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288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BFEB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76D3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8B0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009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920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0A4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293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1CC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FDB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536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A45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05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543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781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C9A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螺杆鼓风机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76E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Q≥98m³/h，P≥1.0bar，△P≥0.7bar（配≥150kW重载变频器），成套设备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C92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9FB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20AC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D3F4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C51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48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EA3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87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FF4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生化综合池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65A9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70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BFE7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93D5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98D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6898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FF5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FFA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6F5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BFF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厌氧池搅拌机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654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潜水搅拌机，叶轮直径D≥620mm、n≤480r/min，叶轮：SS304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EC8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C2E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3D56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A21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DE4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F68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0F5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59E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7D2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缺氧池推流器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457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潜水推流器，叶轮直径D≥1800mm、n≤63r/min，叶轮：SS304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E5E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C7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77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1B5E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2C9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7A1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F66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CED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46D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综合池内回流泵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D9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潜水回流泵，Q≥600m³/h，H≥10m，泵体：SS304，叶轮：SS304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DAB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D3B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67B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DBF6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25F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482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7A7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384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400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综合池行车式吸泥机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6C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行车式吸泥机，池宽14m，行程55m，带吸泥泵，单台排泥量Q≥400m³/h，SS304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E5C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BBD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8338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AFF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9CA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9D4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29B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BCD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6F8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综合池行车式吸泥机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601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行车式吸泥机，池宽14m，行程55m，带吸泥泵，单台排泥量Q≥1250m³/h，SS304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6DB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2F9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73A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90D2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E489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E4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247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9DC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85F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曝气主风管及曝气器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7CE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成套供货，主风管：φ160mm 15根,PE材质，配备封堵法兰，曝气器规格63*2000*4，材质EPDM/ABS/SS304，配备DN25高压软管3000m（三元乙丙橡胶）、DN25通气软接头1200套（三元乙丙橡胶）、DN150-25管箍座1200套（三元乙丙橡胶）、DN25材质SS304卡箍1200个、材质SS304钢丝绳3900m、材质SS304卡头1200个、材质SS304管卡DN150共60套、材质SS304螺丝120套、材质SS304钢丝绳380m、材质SS304卡箍100套、材质SS304膨胀螺栓30套等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892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5C3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D9A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90C5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7B6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262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1CE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B56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6B2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反应沉淀池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312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EE52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5822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CC01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F20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C7C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076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4E0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FAD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CB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混合区搅拌机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E9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桨式搅拌机，桨叶直径D≥1.50m，池深5.1m，SS304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36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43C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F17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327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FD6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A5A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991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4D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763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絮凝区搅拌机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E13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桨式搅拌机，桨叶直径D≥2.50m，池深5.1m，SS304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14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23C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3D1C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2F8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5075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38D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42A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977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57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斜管填料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9A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非标设备，高度：1000mm，倾角：60°，片材厚度：0.5mm，六角形斜管，直径≥80mm，材质：PP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A44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719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21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E60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89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28E0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E33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301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374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FAB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813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BF4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8025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2A19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B8E5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B6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856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87E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76D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纤维滤池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7394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34F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C3B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B202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134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A55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0C6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0C5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67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B45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纤维束滤料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437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聚酯复合材料，纤维径20~50um，孔隙率98%，束长0.5-1m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2E9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E00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765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EF3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B1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2D60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9C8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BE4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39F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反洗泵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8BE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卧式离心泵，Q≥300m³/h，H≥13m，铸铁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812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17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AFB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2017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3881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E95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C64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50F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26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反洗风机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CCE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罗茨风机，Qs≥26.8m³/min，ΔP≥50KPa，铸铁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B9D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093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686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A07D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6D67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EAD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CA4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190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CF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C6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120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15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8DD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177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2F4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7F5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D0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0CC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C0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脱水机房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A0E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856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F8E9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A083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461B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CFC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229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F78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552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DA1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调理池搅拌机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08F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框式搅拌机，D≥1.6m，液下SS304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909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304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95F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CE8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1C9F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D37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AD6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A9B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3FE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进泥泵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4FB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柱塞泵，Q≥80m³/h，P≥2.0MPa，泵体：铸铁，柱塞：氧化铝陶瓷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3A7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F94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2A1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9D99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E6F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84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8AE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023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534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污泥压滤机滤板及滤布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0BF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过滤面积300m²，滤布材质：丙纶；滤板尺寸：1500*1500mm，材质：增强聚丙烯+TPE弹性体；配板尺寸：1500*1500mm，材质：增强聚丙烯</w:t>
            </w:r>
          </w:p>
        </w:tc>
        <w:tc>
          <w:tcPr>
            <w:tcW w:w="38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ABA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8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3E4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</w:t>
            </w:r>
          </w:p>
        </w:tc>
        <w:tc>
          <w:tcPr>
            <w:tcW w:w="38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D7F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3095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E4A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C920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D0A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79C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F33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加药间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DAD2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0335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8693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9039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ECEC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EA5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360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9C6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A6C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5EE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PAM加药计量泵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5F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机械隔膜计量泵，Q≥1500L/h，P≥3bar，PVC泵头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4E8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3B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186B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BE11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4BAF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FD1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A8C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FBA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268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次氯酸钠加药计量泵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803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机械隔膜计量泵，Q≥500L/h，P≥5bar，PVC泵头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B0D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FF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EA3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4977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B18A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50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0D3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BF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97F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紫外消毒间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BB4F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AB08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BAF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2831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FC6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F76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A1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94E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5A6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8DE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紫外消毒装置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69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满足处理量Q≥30000m³/d要求，有效使用寿命≥10000小时，灯管≥100支，单支强度30-100 mW/cm²，出水执行《城镇污水处理厂污染物排放标准》GB18198-2002中的一级A标准，成套设备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4D9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F86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0A2A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8CA3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E01F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553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B1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11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十一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F7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8E4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496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6B05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97C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B23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A92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777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32C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9E4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255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污泥运输车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DFB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质量：≥30吨；额定载重量：≥15吨。排放标准：国Ⅳ；燃油类型：柴油；排量：≥7.0L，外廓尺寸：≥9800×2500×3200mm，轮胎数：≥12，轮距（前/后）：≥2000mm、≥1800mm，轴距：≥1800+3200+18000，轴数：≥4；承载方式：前后双桥；控制方式：遥控+手动；车辆颜色：雾凇白/绿/白/其他；液压系统及各分支油路须设置双向过载保护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AEE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辆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78A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23E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F8AA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1D0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E4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DC7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C53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E4E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检修作业机械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1EE9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EC0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069C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F2B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1C7F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8606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AD6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6BC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966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F4F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皮卡车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2D1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能源类型：增程/插混式，排量：≥2.0L，驱动形式：后驱，外廓尺寸：≥5600×1900×1800mm，最大功率：≥120kW，轮胎数：≥4，轮距（前/后）：≥1600mm、≥1600mm，环保标准：国VI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C1D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辆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72E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3DB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C822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DE3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A5E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277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E31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十三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688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化验室设备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513F0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11FA8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CEAEE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634B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4C1FD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F5E77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E808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9DB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DBB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D72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0B0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称量范围：0-200g，可读性：0.01/0.1mg，检测精度：万分之一；可实现克拉、盎司、克三种不同称量单位的转换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905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5C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412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11B9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386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CD4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39E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B46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A6F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恒温鼓风干燥箱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2D2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控温范围：10~280℃，恒温波动度±1℃；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温度分辨率≤0.1℃；温度精度：±1℃。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845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CCD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A0E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C7C6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6D8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A16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DD1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BDA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A4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水质多参数快速检测仪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523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主要检测指标：COD、氨氮、TP、TN等相关指标，波长范围 340~880 nm，波长精度 ±1 nm，配套双温区消解器，消解温度范围 60~165℃（精度 ±1℃），消解时间 0~120 分钟（可自定义），支持同时消解≥16 个样品，消解模块采用防腐蚀材质（PTFE 涂层）；重复性误差≤2%（同一样品连续测量 10 次）；配备 10 mm/20 mm/50 mm 标准比色皿接口；防护等级≥IP54；带数据无线远程传输功能。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测量范围COD：5~10000 mg/L，氨氮：0~100 mg/L；TN：0~300 mg/L；TP：0~50 mg/L等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052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51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15E1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5336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9DD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58B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755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2E3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FA0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高压灭菌锅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DF9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容量≥30L，灭菌温度、时间自由设置；LED数字显示灭菌温度、时间&lt;显示的精度达到0.1℃&gt;，全部采用（SUS304）不锈钢材料，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，具有特种设备(压力容器)制造许可证资质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A67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46D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8B3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0A81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B6B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E0D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33E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7A4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9C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实验室去离子纯水仪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D6B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自来水制水，产水量≥20L/h，产水水质符合实验室用水标准，配取样瓶等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66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B3C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E077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7B2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FEEA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E045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349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60E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716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酶底物法测粪大肠菌群仪器及试剂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F3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配套程控封口机、紫外灯及灯箱、取样瓶、定量孔盘、试剂盒等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9BA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A23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D340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C53F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B65C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A1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98B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048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十四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E8B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施工临时措施设备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A28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4361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220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AFAC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8D7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537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23C9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D1C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BF4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6B7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沉淀池至滤池改线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BA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倒水，配4台Q≥350m³/h，H≥20m临时潜污泵，从沉淀池至滤池输水，配套材质为Q235，3段L≥50m、管径≥DN300管阀件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4FC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C45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B42E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0155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76B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9DC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C85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1A3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十五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FB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C7A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改造过程清单外发生的其它不可预见费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E8D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F48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A96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416A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ECF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AD9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550000.00元</w:t>
            </w:r>
          </w:p>
        </w:tc>
      </w:tr>
    </w:tbl>
    <w:p w14:paraId="6686E474">
      <w:pPr>
        <w:shd w:val="clea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013"/>
        <w:gridCol w:w="3090"/>
        <w:gridCol w:w="678"/>
        <w:gridCol w:w="678"/>
        <w:gridCol w:w="756"/>
        <w:gridCol w:w="756"/>
        <w:gridCol w:w="678"/>
        <w:gridCol w:w="1449"/>
      </w:tblGrid>
      <w:tr w14:paraId="46B80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C8F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1.2、勉县江北污水处理厂-电气自控</w:t>
            </w:r>
          </w:p>
        </w:tc>
      </w:tr>
      <w:tr w14:paraId="53C7F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058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353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5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911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995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754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49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3CA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6D9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品牌或制造商</w:t>
            </w:r>
          </w:p>
        </w:tc>
        <w:tc>
          <w:tcPr>
            <w:tcW w:w="74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691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5EFED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F23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DE5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电气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B7421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6FED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25C97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F9639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055A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F3985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7F9E0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B8E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680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360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158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≥800宽x1500深x2300高mm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AA0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B69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D47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D68B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4C1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D67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4A7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F8A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37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EC5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630/10/0.4  Dyn11，配套温控系统、不锈钢或铝合金保护外壳等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C4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4F4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C2F9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54E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65B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9C6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B7D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05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DD7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直流屏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123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100AH，AC380V/DC220V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52D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DB8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80E4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F0DF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B66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E64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741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2FF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2C5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0.38kV电源进线柜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5E8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GGD(800x800x2200)mm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F74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FBC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B40A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9D8A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646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039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E73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A4A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50D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0.38kV配电柜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FEE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GGD(800x800x2200)mm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50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221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EEE6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234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2A7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1CE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683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923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319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0.38kV电容补偿柜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FE4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GGD(800x800x2200)mm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6A4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A69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19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112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0A7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959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39F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266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405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配电控制柜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B45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GGD(800x800x2200)mm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11E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781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DB7F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6A0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7684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847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55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9B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A9A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变频器成套控制柜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AC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与螺杆鼓风机，配套重载变频器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754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E29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D84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6572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53D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CC0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9D6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F2D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4DC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密集型封闭母线槽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D23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1250A，3P+N，配套始端箱和终端箱等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87E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544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ACE4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2556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6273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2E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0A9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E7A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1B5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柜体安装底座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37C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10#槽钢制作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08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7BA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545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7B3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0A45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4FB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3F8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57B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47D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绝缘橡胶垫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B0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≥1000mm、≥厚5mm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2DC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FA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222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80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DA9B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B7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231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124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5E8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电缆沟盖板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57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≥5mm厚花纹钢板制作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464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B2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DA8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2BC3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309B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5B7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027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9C2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8F7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电缆沟及盖板支架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88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40x40x4mm角钢制作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4C1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35D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FC57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1304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CEE7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583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74A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C92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EBB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现场按钮箱（一控三）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333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按要求制作，400宽x200深x500高mm，防护等级：IP55，材质：不锈钢，并提供配套安装支架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3CA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6E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37CC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319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0C0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DF0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1F0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60D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B0E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现场按钮箱（一控一）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8C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防护等级：IP55材质：不锈钢，并提供配套安装支架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53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476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BA9B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29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26D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16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E44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85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455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96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YJV-8.7/15-3X70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0F2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772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7154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D23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BB9C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05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699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AF2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34F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C4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YJV-0.6/1kV-3x185+2x95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EBA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D01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3041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2544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E17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72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C09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B3D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F02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71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YJV-0.6/1kV-3x150+2x70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710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5C0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1131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F94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42E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B3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3FA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D4D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5E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9AA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YJV-0.6/1kV-3x35+1x16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E85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D66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3706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A0E9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C57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B68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D0E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C19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1B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96D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YJV-0.6/1kV-5x6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BF8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7AC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22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14F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A29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6D7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84A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E8A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2EB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D93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YJV-0.6/1kV-4x2.5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605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359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909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9AD3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06F2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7AF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017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907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0EA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715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YJV-0.6/1kV-4x16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111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EB1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8055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4C10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F39F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5C5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E06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E58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917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1EA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YJV-0.6/1kV-4x6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480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86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1941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43F9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D665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74F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9B1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F07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F21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045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YJV-0.6/1kV-3x35+2x16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26B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8C1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3DD2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213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8192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28D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395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7E4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D4E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2B3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YJV-0.6/1kV-3x25+2x10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E2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A72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1D4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39E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CA6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7AE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E8D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27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2EC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E4A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扁平行走电缆 3*16+2*10（带钢丝）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F16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337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C615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C375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DDC7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C76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B0E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500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6F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BBC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7F6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39E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077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A2E5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752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ED7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E1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105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6DE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548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KVVP-0.45/0.75kV-14X1.5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697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902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76B3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650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944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534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2E0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480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84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948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KVVP-0.45/0.75kV-7X1.5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D3E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A3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48AD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1CB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18F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051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0C6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95F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21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3F4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KVVP-0.45/0.75kV-5X1.5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E1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F78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558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E98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630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5BCB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0D9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65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908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475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AA0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KVVP-0.45/0.75kV-3X1.5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2F9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4BC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637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8A8C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DCF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921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1E7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D01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512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仪表信号电缆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D2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DJYPVP-1x2x1.0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421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6A6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992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6CF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16E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7DB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6FD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CD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C30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3A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SC100镀锌钢管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4E9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AC1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7226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ED3A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E597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588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5A6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8D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B4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AB1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SC50镀锌钢管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968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479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405B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4485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5D09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AE1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CF2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D8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37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50E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SC32镀锌钢管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18E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D2B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AE6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C65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38B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ADF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05E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71C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1F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9EE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SC25镀锌钢管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39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F00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A55C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37B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71E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4C6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F0F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960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46F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206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30F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27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565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D1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13F4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F8A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403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F0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4C5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轴流排风机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09C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AC220V/0.37，Q≥3810m³/h，P≥83Pa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E66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689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15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07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E32D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A60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FA8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167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D2B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外线、配套设备采购及安装</w:t>
            </w:r>
          </w:p>
        </w:tc>
        <w:tc>
          <w:tcPr>
            <w:tcW w:w="157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80D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新增架空外线（导线型号采用 3根JKLYJ-10kV 1×70mm² 绝缘线架设），距离2km，含电杆、横担、架空线、接地线等；原进厂段埋地线路更换为架空外线（导线型号采用 3根JKLYJ-10kV 1×70mm² 绝缘线架设），距离1km，含电杆、横担、架空线、接地线等；配合供电部门完成方案优化。</w:t>
            </w:r>
          </w:p>
        </w:tc>
        <w:tc>
          <w:tcPr>
            <w:tcW w:w="35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2B1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5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F54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F666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773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E268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297A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0EE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BB7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BDD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照明配电箱1201AL</w:t>
            </w:r>
          </w:p>
        </w:tc>
        <w:tc>
          <w:tcPr>
            <w:tcW w:w="15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D5F2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59F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5B1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BAC1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182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22F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C2AF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D82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50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E3E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自带备用电池单管LED灯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59C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LED光源，T8灯管，自带镍铬电池，应急时间≥30min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612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500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98B5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ED42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1EA0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3FB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082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98D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24C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自带备用电池壁装单管LED灯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BC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LED光源，T8灯管，自带镍铬电池，应急时间≥30min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C1A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062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56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30B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1EC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FF90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75A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41A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31C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柜挂式空调插座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D7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AC250V/16A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704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100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DA3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A891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059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CD0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27E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10C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557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暗装五孔插座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B8C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AC220V/10A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B1A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82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9988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32C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397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D5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CB1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7AC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1FA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二联翘板式暗开关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BA7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AC250V/10A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20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099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85FC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67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727D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DA4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C3A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198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D1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CF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BV-0.45/0.75-4.0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E3E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632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110F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BEE2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CE9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893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DEB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873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14A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E96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NHBV-0.45/0.75-2.5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59F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47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3C9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CC4F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CDF1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00A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508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72F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E08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7A9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BV-0.45/0.75-2.5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65A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29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A5E7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5BD6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AAD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1F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B90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2EA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B35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6DD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Φ20硬质PVC管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931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980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508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CD5F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392A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6E6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229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DBD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104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03B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Φ25硬质PVC管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12D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7FB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208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5E6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435F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9E9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F57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57D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775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7A0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904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FD7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B62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E9C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15F5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F08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CAD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202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26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A型应急照明箱ALE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9F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A型，四回路输出，AC220V/DC36V、0.3，IP65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576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8EE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9D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C4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BB0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B0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75A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5BE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C61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壁装疏散照明灯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B6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DC36V/6W-LED光源，正常不点亮，停电点亮，应急时间≥30min，自带蓄电池、充电、检测电路，IP67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883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957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ED2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274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EE9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011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236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02D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501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219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 &gt;20cd/m2， 自带蓄电池,应急时间≥30min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9AE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3BC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F0EE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CA9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9A17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77B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B6D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345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1F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方向标志灯（向右）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A2B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 &gt;20cd/m2， 自带蓄电池,应急时间≥30min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A6C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5F3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1054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C1A0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8D4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044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EC1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6A6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B77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方向标志灯（向左）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4B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LED光源， &gt;20cd/m2， 自带蓄电池,应急时间≥30min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45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AC2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22B1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43C9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DFB0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31D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9AC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583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10F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66B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NHRYS-0.45/0.75-2x2.5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27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261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9538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782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E5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0C7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64C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38C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C8B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981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B3F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982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74A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E41C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4ED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D02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A17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5B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A3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478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-40x4不锈钢扁钢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636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85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9971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7543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B92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95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D22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45D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9F7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BE7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CE6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6D1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72B6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0C0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A5B5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D6B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209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BC4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FA8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避雷带支持卡子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F44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标准产品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0F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642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EAE1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0C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A49E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7B2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68C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CEE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CC6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屋顶避雷带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E0D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Φ10热镀锌圆钢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D0D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E1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7BC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EDB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5A2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59B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55C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E13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53B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接地极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118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不锈钢钢管 DN50，≥2.5m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113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5C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F94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0CFA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0D4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9292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F22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45E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5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9C7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自控</w:t>
            </w:r>
          </w:p>
        </w:tc>
        <w:tc>
          <w:tcPr>
            <w:tcW w:w="15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45F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B15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E025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1AA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BF61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1FD3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DBC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D9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212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518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变电室控制站PLC1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69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更换现场控制柜，及柜内电缆接线调整，配套一套2KVA 60min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12B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839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B35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3D4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D250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D3E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280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502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74A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细格栅控制站PLC2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F09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更换现场控制柜，及柜内电缆接线调整，配套一套2KVA 60min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DE6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008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4405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AF5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784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877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9ED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D13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F34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提标改造 控制柜PLC3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B1C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柜内改造，及柜内电缆接线调整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5B2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685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E1F1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7C52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0E96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A71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AC1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1A5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540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工控机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CF6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工控机  CPU: I7-12700；内存：16G；硬盘：512G固态+2T机械；双网口；配套系统 ；带24寸液晶显示器，配套键盘、鼠标等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D06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199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C4E6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49B0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DFB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FA52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8D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2AB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CC9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UPS 电源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A84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2KVA 60min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F6A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771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0B72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F43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FAA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15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CA4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077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55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UPS 电源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DEC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3KVA 6h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E0E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8FD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CD1F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16CF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A6D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DC5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399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95B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B1A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软件编程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B03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与PLC配套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2A1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A45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652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37CE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4063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F50C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38D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4D6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E93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专业控制应用软件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4D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整个厂区：PLC系统编程、组态画面制作及调试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957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4F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E60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75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018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38A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6B0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323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08F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组态软件开发版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4D3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2F4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059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94EE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787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394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DFB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47C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7D4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C66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组态软件运行版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8BA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B10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DDF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1F80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6831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8C9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715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F72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1AD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2D0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通信光缆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1BB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铠装4芯单模光纤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BD1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1DC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7C6B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A83B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720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779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ED6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BE5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63C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AD5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超五类8芯网线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F6B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750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C2A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B99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F0D4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9C7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4EE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FF9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68A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804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DN20镀锌钢管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312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4F2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3342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5045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51E2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3B6D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766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041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FD3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CAD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B22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781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7B7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8E0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86A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8A85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486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5AF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D59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工业光纤收发器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82F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光电转换器 电信级SC接口自适应，一对及配套电源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1B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D0C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CF7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8C0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256B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43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C1D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A84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EAC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协议转换器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DBD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DP数据转以太网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75CC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C65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B27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540E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6F2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BB35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69F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B79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C51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仪表材料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334AB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8052D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4CA68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C250F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536D6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9C65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441F6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5A0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ED1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CC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预处理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0E0E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9CB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C348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039C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244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DBF2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20A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47A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A2B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96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手持式有毒有害气体检测仪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05F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用于氧气（量程0~30%VOL,分辨率0.1%VOL）、可燃气体（量程0~1000%VOL,分辨率1%VOL）、一氧化碳（量程0~1000ppm,分辨率1ppm）、硫化氢（量程0~100ppm,分辨率1ppm）气体的检测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8CE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7CF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CAAE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1613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E97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8BF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CF5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4D1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BA3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生化综合池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1BC7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87C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350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427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3EF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FFE4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99AD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648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CD1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F96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ORP分析仪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1AC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分体式，传感器配套安装支架，传感器防护等级IP68，量程：-2000mV~+2000mV，介质：污水，电源：AC220V，输出：4-20mADC信号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A31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DF2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A40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1E4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EA3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CA2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1B9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0F9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A49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溶解氧分析仪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32B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分体式，传感器配套安装支架，传感器防护等级IP68，量程：0~20mg/L，介质：污水，电源：AC220V，输出：4-20mADC信号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BF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E42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E791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8BA0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8BB5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451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AE9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68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7B0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污泥浓度仪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C8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分体式，传感器配套安装支架，传感器防护等级IP68，量程：0~10g/L，介质：污水，电源：AC220V，输出：4-20mADC信号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789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899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A135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DD1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3307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FA9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9BB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2C8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234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进水在线监测间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2E5B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56A9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CEC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52B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219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751E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933A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EC9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724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5A2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进水PH/T分析仪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DA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分体式，量程：0-14，介质：污水，电源：AC220V，输出：4-20mADC信号和RS485接口（MODBUS通讯）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349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BBE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4FC9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B86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CA6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126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C47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6E4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319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进水COD分析仪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64C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量程：5～10000mg/L，介质：污水，电源：AC220V，输出：4-20mADC信号和RS485接口（MODBUS通讯）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3A5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845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33B7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BE93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D0B3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F8F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0BD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263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D72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进水氨氮分析仪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DB0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量程：0～100mg/L，介质：污水，电源：AC220V，输出：4-20mADC信号和RS485接口（MODBUS通讯）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4DA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418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F5C7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26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FEF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5BA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E1C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E88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DA0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进水总磷分析仪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77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量程：0~50mg/L，介质：污水，电源：AC220V，输出：4-20mADC信号和RS485接口（MODBUS通讯）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8EE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21A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1D61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3052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E55D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FA1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2EB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DAE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EBD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进水总氮分析仪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7D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量程：0~200mg/L介质：污水，电源：AC220V，输出：4-20mADC信号和RS485接口（MODBUS通讯）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45F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EEE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0AE0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660E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8D8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0D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132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0C0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947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进水浊度仪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884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测量范围：0~400NTU、分 辨 率：≤  0.01NTU、 4—20mA信号输出 、分体式，介质：污水，传感器防护等级IP65，电源：AC220V，输出信号：4-20mA及RS485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9A6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7B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2383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D73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DF4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06C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AB5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043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63E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视频监控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6F8CE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D6741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6F4D5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7673B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F4DE9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C58F4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3E420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E30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84D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331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一体化高倩彩色球型摄像机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B5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电源AC220V，像素≥200万，日夜型，IP65，带以太网接口，配安装支架、电源适配器等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069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D0A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7AC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A50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4E9E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F5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A9E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7D9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83A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14C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KVV22-0.45/0.75kv-3X1.5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6DD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7F1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49F6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1A1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BEB3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8A9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30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5CC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83A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719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铠装超五类8芯网线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0C1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A5F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2E3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B4ED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853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9DF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BD7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E71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FAC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</w:p>
        </w:tc>
        <w:tc>
          <w:tcPr>
            <w:tcW w:w="1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B80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SC25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2B9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CF6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48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4A78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8D56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BA2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2D7DEDF8">
      <w:pPr>
        <w:shd w:val="clear"/>
        <w:jc w:val="both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65007E68">
      <w:pPr>
        <w:shd w:val="clea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476"/>
        <w:gridCol w:w="1741"/>
        <w:gridCol w:w="1100"/>
        <w:gridCol w:w="747"/>
        <w:gridCol w:w="749"/>
        <w:gridCol w:w="756"/>
        <w:gridCol w:w="756"/>
        <w:gridCol w:w="731"/>
        <w:gridCol w:w="1042"/>
      </w:tblGrid>
      <w:tr w14:paraId="212C2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2C4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1.3、勉县江北污水处理厂-管道阀门</w:t>
            </w:r>
          </w:p>
        </w:tc>
      </w:tr>
      <w:tr w14:paraId="56C18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38B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8CE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726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3B1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D2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3BB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7DB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01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7E9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品牌或制造商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6D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6F873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92F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9EE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自动阀门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02D4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44EA5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48E0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B76A1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41C6C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500DA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B8E4F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ED3D8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C93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4A7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BDD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纤维滤池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7EAE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5657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7FD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5DD7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34A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E2D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67E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244B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302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8E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FD0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B2E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对夹式电动蝶阀，DN450，PN1.0MPa、380V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D7E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AE2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E1B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4564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820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AA9B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172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66A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533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77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反洗进水阀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70E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对夹式电动蝶阀，DN350，PN1.0MPa、380V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C3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37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2B5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7CDC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B945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F508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7AF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054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902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F54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反洗排水阀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C2D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对夹式电动蝶阀，DN450，PN1.0MPa、380V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25A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7A9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05A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EFAB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0F9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DE95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A6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540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E7F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FA9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反洗进气阀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51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对夹式电动蝶阀，DN300，PN1.0MPa、380V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5C5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E17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051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5B9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2EA2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8042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C7C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ACC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1A8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F34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初滤排水阀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576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对夹式电动蝶阀，DN350，PN1.0MPa、380V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7DC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B97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46F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586D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C90E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B06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6FE4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E6D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EB6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0CA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滤池排气阀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A4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对夹式电动蝶阀，DN80，PN1.0MPa、380V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106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9F2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9CE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1E13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CFDB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985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9B3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FCB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EAB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53D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沉砂池气提砂阀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F96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对夹式电动蝶阀，DN65，PN1.0MPa、380V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BBB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阀体铸铁、阀板铸铁尼龙涂层、阀座EPDM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742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805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76C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E65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09AF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60A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894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C88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31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污泥调理池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D6C9C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C1469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DFD3C">
            <w:pPr>
              <w:shd w:val="clear"/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38326">
            <w:pPr>
              <w:shd w:val="clear"/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34C8F">
            <w:pPr>
              <w:shd w:val="clear"/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D40FA">
            <w:pPr>
              <w:shd w:val="clear"/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E6642">
            <w:pPr>
              <w:shd w:val="clear"/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FCEC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CC2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B52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23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调理池进泥闸阀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F91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对夹式电动蝶阀，DN200，PN1.0MPa，380V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98F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阀体铸铁，阀板铸铁尼龙涂层，阀座EPDM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BDD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ACD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9040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D13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FD1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2595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904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6BE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3BF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污泥脱水间管道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33E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A04E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38E1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F09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2BC5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BDA5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642B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20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AFD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2BD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1D5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F39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DN100，PN1.0MPa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29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61C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DA3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86D3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1A22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4451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36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0BD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D42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A1C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DD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EDE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85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006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38F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0F6C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EB8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FCD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0B2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D7C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38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90°短弯头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440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DN100，PN1.0MPa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907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A4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914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B83F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7BF8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29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F32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9BE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3FF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EED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ACB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F40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E9C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9B0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D08B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630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394A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886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6C4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9F8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98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大小头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B5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DN200×DN100，PN1.0MPa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F91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9B3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8FF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8A27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7E44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CDC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DD49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E62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C70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03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手动闸阀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AD6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04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836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5CC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711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E571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87C9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8C09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D48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88D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67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3F9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D15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16C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5D0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041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18E4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B772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2FDB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E79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CC6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D17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075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DN100，PN1.0MPa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DAA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6B4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134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0BDB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C70D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075E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0C1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445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487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06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法兰盲板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AB9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DN200，PN1.0MPa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30A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76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66C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9B43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E11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9555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EBE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5FA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0CB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3DA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82B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3A0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D02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72D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7F6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F38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2659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A11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20C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68B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3D6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5E1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08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645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39F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9D29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16E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D1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5661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070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621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2E3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90°短弯头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35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A3A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C31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F96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12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DB5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6C6B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C529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DE8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E2A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41B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90°短弯头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6A4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8AF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12F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8DD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8FD4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9F3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FA6D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0765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073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34C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117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FA9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748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184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989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6C6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2B0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4937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B83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007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2D7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A1F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大小头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C2C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DN200×DN100，PN2.5MPa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71F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E90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E85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2387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2D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998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C37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561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9E1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879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手动闸阀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FFE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DN200，PN=2.5MPa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C17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05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D6C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4FE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D59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F2C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F5F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1AE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484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F02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手动闸阀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66B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DN100，PN=2.5MPa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1FC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36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744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1ECE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DE8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B21C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08A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F26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70C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80B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止回阀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967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DN100，PN=2.5MPa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DFC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1D4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491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AC1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635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BF5E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1584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920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E22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A97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弹性接头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8DE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DN100，PN=2.5MPa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E69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EPDM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1D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029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A9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7EF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9493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BB15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E52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BB1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92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42A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DN200，PN=2.5MPa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74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5C2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699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341B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363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F6AC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5C4D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6DF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0DB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7E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A34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DN100，PN=2.5MPa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B48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ED8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B0C0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FB5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F3C2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0ED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745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6CB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67C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21D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法兰盲板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86D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DN200，PN=2.5MPa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266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557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A91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A33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1FB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BE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6DF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792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EEF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D20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污泥脱水间支架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5DF9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BDC9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64B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40C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56A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7AF9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07D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EC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8E7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226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9A0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加助板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1A0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尺寸见3S402图集91页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537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0EF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3CE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B80B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8C00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AF9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708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B5D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92E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8A0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柱脚板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AEDD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220*220*12mm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46C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7D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80F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331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0983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679D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ED1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719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C1D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BDC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管柱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ACF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79*4mm，H=670mm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643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6FD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BDB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F19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FDF6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28B3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B56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C94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241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7AC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顶板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093C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100*180*8mm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37C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98D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714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04CF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3DC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E907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FBB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995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99C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C1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圆钢管卡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64E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DN100，配螺栓、螺母、垫片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11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热镀锌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ED4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3A4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833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EFD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83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D06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388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9CF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3D7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加助板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F30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尺寸见03S402图集91页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EB9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AE2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B6FE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CD125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0DDBF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35F2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462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835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EB5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60E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柱脚板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AE9B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270*270*16mm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3E1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B6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1461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055C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D854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6ED4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2AA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198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23E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3BC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管柱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CF3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114*4mm，H=620mm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32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769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80B9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4957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7212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49BC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E5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7EB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420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B75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顶板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2746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140*290*10mm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A5F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D5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6D6D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671DF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B0310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31CD1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6FA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F8F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4E4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CA84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圆钢管卡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188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DN200，配螺栓、螺母、垫片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399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热镀锌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C76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8128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175F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16F04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FC1C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499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BCC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AF7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3D3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室内给排水</w:t>
            </w: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77E2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19B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36D6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0B53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0FC1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58E5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E73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534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B2D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3AE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A6C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手提式灭火器</w:t>
            </w: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145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MF/ABC5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E10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成品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A56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3ED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AA89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64B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EDC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F92B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D61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76F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5E8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雨水管道</w:t>
            </w: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132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DN100，PN0.6MPa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4F4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9BA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F85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41FA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9C0D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EF8B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FC1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C35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30D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900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直通式地漏</w:t>
            </w: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027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23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64E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F04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4761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9E5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384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C05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071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B9A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A32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室外给排水</w:t>
            </w: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DAC3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2F01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20FE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3AD4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739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E392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71E0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AED7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A21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9CA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2F8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雨水管道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382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DN100，PN0.6MPa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722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F5B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B13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3C7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26F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D2A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B1D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EE8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757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F5F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雨水管道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FF3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DN300，PN0.6MPa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4A9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HDPE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600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0DD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DC2A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2DBE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B5DB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C2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2D5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6A8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2E3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鸭嘴阀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AEB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816E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B89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B42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C863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7AD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C182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EC1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051A178E">
      <w:pPr>
        <w:shd w:val="clea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920"/>
        <w:gridCol w:w="3566"/>
        <w:gridCol w:w="420"/>
        <w:gridCol w:w="576"/>
        <w:gridCol w:w="727"/>
        <w:gridCol w:w="727"/>
        <w:gridCol w:w="386"/>
        <w:gridCol w:w="973"/>
      </w:tblGrid>
      <w:tr w14:paraId="77D8E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E26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2.1、勉县江南污水处理厂-工艺</w:t>
            </w:r>
          </w:p>
        </w:tc>
      </w:tr>
      <w:tr w14:paraId="43203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874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315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06D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A4C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7C9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837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E9B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EC0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品牌或制造商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ABB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09962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D85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55B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粗格栅及进水泵房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586C9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214D4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76587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DEE8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8E8F3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259C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D2E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0C1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BD6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105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9BA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潜污泵，Q≥420m³/h，H≥12m，配套冷却系统，壳体、叶轮：铸铁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E8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C3D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FCDC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F9E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80A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B0F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4FC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F95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659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细格栅及旋流沉砂池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8E77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89C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23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705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93C6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5355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B95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F04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22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27C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机械细格栅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F69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旋转式细格栅，渠深1.45m，渠宽1450mm，设备宽1350mm，栅距≤5mm，安装角度60°-75°，排渣高度0.6-1.0m，机架、耙齿：SS304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52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29C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A21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3060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B050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261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6B6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3CB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F45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旋流除砂器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93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Ø2.43m，转速12~20r/min，池深3.7m，筒体：SS304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A4C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6C5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7034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20EE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EAB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48EE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8D7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FBC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068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鼓风机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EF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罗茨风机，Q≥2.08m³/min，P≥53.9KPa，n≤1640rpm，配套止回阀、软连接、手动阀等，成套设备，机壳：铸铁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E0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F9E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E0C7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950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00B1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94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45C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42E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CE2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D41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40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029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F12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1277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9FA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0D0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580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114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F82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空悬鼓风机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76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空悬鼓风机，Q≥55m³/min，P≥0.06MPa，配套止回阀、手动阀门、软连接等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E15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8A3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B060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10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BC2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C22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7D4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C69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56B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A/A/O微曝氧化沟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25E3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FEAE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44E0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26F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310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7827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526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90E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D61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2B5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硝化液回流泵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3AA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管道泵，Q≥417m³/h，H≥1.0m，泵体：SS304，叶轮：SS304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20D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247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94C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72AE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43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C78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818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2B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01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管式曝气器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CF0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H型管式曝气器，单个Ф65*750mm，设计通气量Q=4-4.5m³/h，单套配置4个Ф65*0.75m管式曝气器，池深6.5m，法兰距曝气器5.80m，管道材质：ABS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975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71E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1B8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96A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B6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4A5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CDE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A7E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7B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潜水推流器1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659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叶轮直径D≥1100mm，叶轮：SS304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2E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30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849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53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29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264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030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DAF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805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潜水推流器2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01B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叶轮直径D≥1800mm，叶轮：SS304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7F2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372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ED4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DFD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329B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93A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984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01F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709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潜水推流器3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F8A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叶轮直径D≥2500mm，叶轮：SS304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DDC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1A7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6F29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3C14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5FC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BBA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C2A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B3B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438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EF9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249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89D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4800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D8C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4880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777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FAC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90B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A9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712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二沉池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C7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8AB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48AE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E76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C73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41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04E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9B6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669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765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周边传动刮吸泥机导轨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CE6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D×B×h≥Φ28200×180×15mm，材质：SS304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CC1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13F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EBF7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0C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000F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510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4B7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CA5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C5C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污泥回流泵房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9E4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447F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F472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2D30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D0A0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C04A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C4F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24E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4D9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D88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剩余污泥泵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D97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潜污泵，Q≥38m³/h，H≥15m，变频，壳体、叶轮：铸铁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AC4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9F1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606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98C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0B4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99B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954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16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A9C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污泥回流泵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8ED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潜污泵，Q≥420m³/h，H≥8m，变频，壳体、叶轮：铸铁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257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151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6F48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4E38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DE1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0BB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284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6FC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22D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37C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C34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EB6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771D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742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350C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B39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D3A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FC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4C9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高密度澄清池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B1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6A09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C44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F4E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843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9397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96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869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E8D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254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排泥泵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6F1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螺杆泵，Q≥20m³/h，H≥20m，变频可调，泵体：铸铁、转子：SS304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1E7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26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F4FF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3F1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0E5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1F5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C92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E46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827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斜管填料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FEE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非标设备，高度：1000mm，倾角：60°，片材厚度：0.5mm，六角形斜管，直径≥80mm，材质：PP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4C9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F13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C81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8DC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AADB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2ED3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17A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95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08E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3A5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B0C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17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AE9B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E1E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C909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AFA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A5F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82D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EC1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脱水机房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5A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5402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B27C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3E6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8DA0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7BAE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8EC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FA7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81E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B6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高压进料泵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CE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螺杆泵，Q≥20m³/h，P≥1.2MPa，泵体材质：铸铁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3F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D8B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F5AA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5328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6BE8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EDE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44A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0F0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43A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低压进料泵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933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螺杆泵，Q≥60m³/h，P≥0.6MPa，泵体材质：铸铁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98D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1AD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522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A00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B7D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D12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051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C1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398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皮带输送机皮带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59E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带宽1米，水平长度约8m，倾斜长度约8m，输送带材质：PU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F54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367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BC4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DA33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5AC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548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2A9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76C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679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PAC加药装置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277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机械隔膜计量泵，Q≥300L/h，P≥5bar，变频，PVC泵头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1C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3B7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DB3B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44F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41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141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53B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28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55D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PAM加药螺杆泵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2F5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螺杆泵，Q≥1000L/h，P≥8bar，变频调速，SS304转子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5CB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872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CF6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24B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EDC8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60D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E38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692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C12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清洗水泵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30E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立式多级离心泵，Q≥20m³/h，H≥205m，变频调速，过流部件SS304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67D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F6A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9C4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7C77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DA84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DDD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17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851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253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压榨水泵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D77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立式多级离心泵，Q≥12m³/h，H≥162m，变频调速，过流部件SS304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2FC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98A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3B37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CC5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3E3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60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414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F2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0B3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污泥压滤机滤板及滤布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823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压滤机过滤面积250m²，滤板尺寸≥1500*1500mm，材质：增强聚丙烯+TPE弹性体；配板尺寸≥1500*1500mm，材质：增强聚丙烯。滤布材质：丙纶750B。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90D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49C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719A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F7B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862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2BDB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2C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74D0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5B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压榨胶管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2CC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橡胶材质，1~12.5mm，PN2.0MPa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485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EC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97F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CF1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8C8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16E1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D93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C3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E51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脱水机房大门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EE7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3.5×3m，卷帘门，铝合金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555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07D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5AC2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232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F31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FDA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66A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D0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C05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气动阀门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57B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PTFE，DN40，PN1.6MPa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3E0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75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F2FC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EF9A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A21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742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CED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20B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109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气动阀门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B4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PTFE，DN65，PN4.0MPa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A24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5A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E09C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AE0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D166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EAB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B08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037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E23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纤维转盘滤池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644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04C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171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291E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506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D5AC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A59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B9B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029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06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纤维转盘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555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配套纤维转盘D≥3000mm、8个盘片，反洗泵Q≥50m³/h，H≥7m，旋转驱动电机。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0C7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840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6A1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F70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F9D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DB8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6BB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98A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035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水池清淤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9A1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F95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D1C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5E84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50E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C5D7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88F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2A0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E44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735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污泥调理池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8E87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EBC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7F2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A78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14B0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73F0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A5C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553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0FE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443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石灰计量称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D6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计量称容量≥1m³，秤台尺寸≥600*800mm，测量精度≤200g，秤体碳钢材质，秤盘SS304材质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FA1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D62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A170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CFE0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DF17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F8F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3F3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F70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4FC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框式搅拌器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543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直径≥3.0m，n≥17r/min，搅拌框材质：SS304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DF7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C31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C7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545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DA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74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742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08C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十一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181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施工临时措施设备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FE0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768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2C1C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EE1E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AB7E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FD2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BF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547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33B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E2D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临时除磷加药设备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B33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加药设备，配套混凝剂加药桶3m³、2个、PE材质，加药泵Q≥200L/h、P≥5bar、3台；絮凝剂加药桶3m³，2个、PE材质，加药泵Q≥500L/h、P≥5bar、3台，加药泵配备Y型过滤器、脉冲阻尼器、安全阀、背压阀、压力表、校正柱，加药平台，扶手等，控制箱，电缆等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661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563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D06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86D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DBC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249F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571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822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411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临时一体化过滤设备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AD4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成套过滤设备，配套设备本体、辅助设备、控制箱、电缆等，处理能力Q≥2.0万m³/d，出水满足SS≤10mg/L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23E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C57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A44E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913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F3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4125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8C6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4EF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669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临时加药管道改线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FB9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DN25-DN50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9CB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8F0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0845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1A38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021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E76A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86E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E6E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2C0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沉淀池至临时一体化设备管道改线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B34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DN450-DN600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405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D59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83A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FE9A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8265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0F8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0E6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A64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C8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临时一体化沉淀设备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424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成套沉淀设备，单套处理能力Q≥4000m³/d，配套设备本体、反应池、控制箱、电缆等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AEC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22D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6F67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53B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05B6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F585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8F6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61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F9C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运输车辆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885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BB24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98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666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42C3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C6F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A5D7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F1F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90BE9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65C9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污泥运输车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2735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质量：≥18吨；额定载质量：≥10吨，排放标准：国Ⅳ；燃油类型：柴油；排量≥4.0L，外廓尺寸：≥7000×2500×2800mm，轮胎数：≥6，轮距（前/后）：≥2000mm、≥1800mm，轴距：≥1800+3200+18000，轴数：≥2；承载方式：前后双桥；控制方式：遥控+手动；卸车方式：后卸式；液压系统及各分支油路须设置双向过载保护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D121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146A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CBE4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53026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F3E30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33E7B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DD8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2B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十三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1E3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紫外消毒池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4B7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17AF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D39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D9A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2F2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172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83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C2E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8AB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8D1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紫外线消毒模块</w:t>
            </w:r>
          </w:p>
        </w:tc>
        <w:tc>
          <w:tcPr>
            <w:tcW w:w="19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16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有效使用寿命≥10000小时，56支320w灯管，7个模块，8只灯/模块，冷备48个灯管，单支强度30-100 mW/cm²，出水执行《城镇污水处理厂污染物排放标准》GB18198-2002中的一级A标准，成套设备</w:t>
            </w:r>
          </w:p>
        </w:tc>
        <w:tc>
          <w:tcPr>
            <w:tcW w:w="22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EBC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EA1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0FA8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314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731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2CC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D73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296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十四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572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实验室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678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04BD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DE4A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823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C70C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B38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BE0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BD4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C0F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9CC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多参数测定仪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358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主要检测指标：COD、氨氮、TP、TN等相关指标，波长范围 340~880 nm，波长精度 ±1 nm，配套双温区消解器，消解温度范围 60~165℃（精度 ±1℃），消解时间 0~120 分钟（可自定义），支持同时消解≥16 个样品，消解模块采用防腐蚀材质（PTFE 涂层）；重复性误差≤2%（同一样品连续测量 10 次）；配备 10 mm/20 mm/50 mm 标准比色皿接口；防护等级IP54；带数据无线远程传输功能。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测量范围COD：5~10000 mg/L，氨氮：0~100 mg/L；TN：0~300 mg/L；TP：0~50 mg/L等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D12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380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0C0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0E1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29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A8F8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D36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1D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877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BOD培养箱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CD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制冷制热稳定不结霜，温度范围4-60℃，有效容积≥240L，隔板数量：3 - 4 层（间距可调≥30mm），BOD 接口≥4 个，样品承载量 24 - 48 个 BOD 培养瓶，温度波动度≤±1（℃），温度分辨率≥0.1℃，电源电压：AC 220V±10%，50/60Hz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C30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CD0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E626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2B7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68E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5E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A5F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55D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F7E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便携式溶解氧检测仪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18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配套PH 、溶解氧探头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溶解氧：0 -20 mg/L；温度：0-40℃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测量精度：溶解氧：±0.3mg/l；温度：±0.5℃；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分辨率：0.1%/0.01mg/l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A76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669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95F1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7E5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138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88D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31A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572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1FC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超声波清洗机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855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超声频率33/40kHz，时间可调1-99min，温度可调0-80℃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B90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4ED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44F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9F0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D21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FEC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209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93C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729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分析天平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8BF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称量范围：0-200g，可读性：0.01/0.1mg，检测精度：万分之一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7E7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342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A1C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322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E1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DD8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849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C6F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DB2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污泥浓度计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330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测量范围：0~10000mg/L，测量精度：±5%，工作温度：0-50℃；相对湿度0-95%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737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3C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B743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6599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F82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BE1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1DA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E9D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235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显微镜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333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带数显，标配物镜（4X、10X、40X ( spring )、100X( spring,oil )（标配），目镜（大视场目镜WF10X和WF16X各两个），三目头，四孔，调焦范围20mm，带上限位、LED 照明，100-230V宽电压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AB8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0C6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D49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522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E55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BEA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369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F8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C34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药品阴凉柜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641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容量：≥1500L，制温范围：8-20℃，玻璃门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909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C8A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26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C65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1FEB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6EC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DAA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4E6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F43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玻璃干燥器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D4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内部瓷板孔数8个，孔内径≥30mm，瓷板直径≥340mm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902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43C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86D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66AA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E2D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D2C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FE9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59A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十五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D9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新增加药间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361C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5951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82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8D86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9C5C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2C9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4656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D18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298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96F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PAC加药装置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69B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成套设备，储罐V≥2.5m³，2个，PE材质，配备磁翻板液位计（高液位报警、低液位停泵）、搅拌机，2个；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机械隔膜计量加药泵Q≥450L/h，P≥5bar，泵头：PVC，隔膜PTFE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，配备Y型过滤器、脉冲阻尼器、安全阀、背压阀、压力表、校正柱，加药平台，扶手等，2台，1用1备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9F0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9C2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9BB8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9FB5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6DD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BE5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D1B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9E7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469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PAM加药计量泵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7B2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螺杆泵，Q≥450L/h，P≥5bar，转子：SS304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0ED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0F7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C996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EF1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E8A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874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9C7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2D5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7F5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碳源加药系统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394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成套设备，V≥10m³，PE材质，配备液位计（高液位报警、底停泵）、搅拌机，1个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机械隔膜计量加药泵Q≥310L/h，P≥5bar，泵头：PVC，隔膜PTFE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，配备脉冲阻尼器、安全阀、背压阀、压力表、校正柱，加药平台，扶手等，3台，2用1备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C0C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8F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AA08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140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BDAE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30D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729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47F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179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E63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起吊重量≥1T，起吊高度≥5.0m，成品，配备导轨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18A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FC1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B929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6DC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CE5F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0AD7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BA6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EE8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E8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507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Q≥2300m³/h，P≥266Pa，n≥2900r/min，AC220V，玻璃钢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A4F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E97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5482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E57E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FC03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5D6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34E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7EA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十六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A26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1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081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改造过程清单外发生的其它不可预见费</w:t>
            </w: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5D5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DF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03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858B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152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E37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400000.00元</w:t>
            </w:r>
          </w:p>
        </w:tc>
      </w:tr>
    </w:tbl>
    <w:p w14:paraId="022CF8BB">
      <w:pPr>
        <w:shd w:val="clea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097"/>
        <w:gridCol w:w="3714"/>
        <w:gridCol w:w="529"/>
        <w:gridCol w:w="656"/>
        <w:gridCol w:w="756"/>
        <w:gridCol w:w="756"/>
        <w:gridCol w:w="522"/>
        <w:gridCol w:w="1002"/>
      </w:tblGrid>
      <w:tr w14:paraId="3CBD6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24E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2.2、勉县江南污水处理厂-电气自控</w:t>
            </w:r>
          </w:p>
        </w:tc>
      </w:tr>
      <w:tr w14:paraId="0A78B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1E3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DD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EFB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F16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CBC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CD5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FFE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D0F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品牌或制造商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49E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6CE90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0A6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BE6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电气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309B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12F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468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2CE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B7A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C5FF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534F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E70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99B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F56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现场配电箱2001AP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84E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≥800宽x250深x600高mm 防护等级：IP55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57D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7AC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5CFE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FA1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66B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D6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7AB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495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B66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电缆桥架150x75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602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不锈钢材质，中间带隔板，带盖板及安装支架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5C0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D05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6201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366D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C8DF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CD3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A38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AF5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7F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64D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YJV22-0.6/1kV-5x16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EE4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46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5801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87BB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50E7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9B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519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BC8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87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727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YJV-0.6/1kV-5x4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BA1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3F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AC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EE9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B64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D17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05F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7AB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299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1F8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KVV22P-0.45/0.75kV-8X1.5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BFB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38E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715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B63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A8CC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B30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2C1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FA6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477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0F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38E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铠装超五类网线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596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931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95B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4239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9FD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59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3BD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289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F1F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F78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SC100镀锌钢管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35D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DC7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8F5E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DC2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ED3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6F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E17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296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F35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3ED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SC40镀锌钢管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968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BA7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14F7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7D3E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756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43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2EE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C9E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508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360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SC32镀锌钢管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C8E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FE0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1D9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602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7A42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30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31F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C75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E12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1AF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6C8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AD5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05A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856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AD1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D50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9B1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071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C6A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三防工厂吊灯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842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AC220V/40W-LED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C3A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B75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3B7E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B453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7550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4E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4F3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5B5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4C6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二联翘板式暗开关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4B3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AC250V/10A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C3D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0F2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C38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7F0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3FE6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B97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872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5AA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D22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4F0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BV-0.45/0.75-2.5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D45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31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1A29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436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DD38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D4E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647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13E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7EB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C83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Φ20硬质PVC管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00F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F32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9DA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057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1FC6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F9E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C6F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67B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5B6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278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Φ25硬质PVC管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C30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CD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3A5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110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FF46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F81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897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0F2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A23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A型应急照明箱ALE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73A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A型，四回路输出，AC220V/DC36V，IP65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89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368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F91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97E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7124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6CD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495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73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F8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壁装疏散照明灯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48C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DC36V-LED光源，正常不点亮，停电点亮，应急时间≥30min，自带蓄电池、充电、检测电路，IP67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8FB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6A7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43A1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200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BDA4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1ED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D46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D7A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E42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1E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NHBV-0.45/0.75-2.5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D3D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CD9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62C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C6DF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7EEF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38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6C7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774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8AA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7FF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C8E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4E0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8C65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B74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EE3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63C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2C5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851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2CF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总等电位箱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04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选用标准产品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5E8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84A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0774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3E53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EA5B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C1D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F82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ED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F5E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9A7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-40x4不锈钢扁钢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9F4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5F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DFB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4BE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EA1B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5E7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080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35D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76B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B69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B21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5B2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A33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3B02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A0E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4DA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272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A24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6B9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避雷带支持卡子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F2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标准产品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C55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237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B03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A2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440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4F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987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3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9F2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0E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屋顶避雷带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25A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Φ10热镀锌圆钢</w:t>
            </w: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469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42B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2F2A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72EC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D7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6BA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EE6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4AA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9F2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配电室配电柜元器件更换</w:t>
            </w:r>
          </w:p>
        </w:tc>
        <w:tc>
          <w:tcPr>
            <w:tcW w:w="19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67C8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495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542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C48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906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84F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E89E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741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099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E4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341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CDM3-100S/33002 80A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A23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EF5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A28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766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CDA1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7DF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8C3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AA0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00A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044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CDM3-100S/33002 63A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BB4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0F7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99E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915A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8BA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097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E95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9C7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359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6CC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 32A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45E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133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E1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A3A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69CD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1F86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22B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88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CE3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75B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 25A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C58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811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FD51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BDC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559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1C7A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376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9B7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DB4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交流塑壳断路器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546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CDM3-100S/3300 16A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94A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AF4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C08B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445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2AE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CA5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7B2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0F1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25.6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A0E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9C9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 3P C型 32A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A2F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BA3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2E2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71B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7B5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A05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0DE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D4F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426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D70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 3P C型 25A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E7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F62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D8E2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8C76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F01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328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6B7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889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560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241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 3P C型 10A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63F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06D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44B0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13F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CF3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70B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894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53D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A5F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707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 2P C型 10A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AAA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9AA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57D2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80A1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5B4D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0B5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FD5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748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25.10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0ECC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小型漏电断路器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C99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DZ47sLE-2P C型 16A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0B5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E86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A3B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8F27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14ED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9B8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D72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FBC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39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BDE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CJX2-0910 AC220V+F4-22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30C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3FE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756E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C6A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3EA2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306A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52E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9BF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25.12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C8F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热继电器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753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JRS1Ds-25/Z 6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B11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CE7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21D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A0F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006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8D64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711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0A3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6E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96F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MY4NJ AC220V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88F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2DB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6C1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07E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D82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65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92B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EF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25.14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8B2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LAY5sZS指示灯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279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LAY5s-ZS AC 220V 白 指示灯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768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832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1B77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09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BE9F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882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95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533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582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LAY5sZS指示灯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F03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LAY5s-ZS AC 220V 绿 指示灯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B59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FAB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EF3A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58A1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3D24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D29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F79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A28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25.16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9F5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LAY5sZS指示灯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08A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LAY5s-ZS AC 220V 黄 指示灯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E1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8C3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B1E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953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DD3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46E0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CF1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920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F61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LAY5sBA LAY5sEA自复平钮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5BF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LAY5s-BA 绿 1NO 标准型平钮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A72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D67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E26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9C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00F8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8B29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AA1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4EF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25.18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40B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LAY5sBA LAY5sEA自复平钮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00F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LAY5s-BA 绿 1NC 标准型平钮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D34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AA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B861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D4CD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DC56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4AC8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B92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831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25.19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44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LAY5sBD LAY5sED系列旋钮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354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LAY5s-BD 三位自锁 2NO 标准型旋钮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BAC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6CE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65A5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D116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EF4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D6D1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FB4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8A6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25.20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09F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复位急停钮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C2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LAY5s-BT 红 1NC 标准型拍拉式φ40急停钮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6DF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439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4D66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099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4DD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A29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9D3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065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5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B88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自控</w:t>
            </w:r>
          </w:p>
        </w:tc>
        <w:tc>
          <w:tcPr>
            <w:tcW w:w="191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A6E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AF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E1E2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53F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F07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E36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914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33B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D48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895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UPS 电源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5FB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配电间PLC1站\中控室\污泥脱水间PLC3站的UPS：3KVA，≥30min;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4F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52F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38C4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7B0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71EA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DC59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2D2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4DF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8BE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变电室控制站PLC1更新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CE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1、更新部分接入原自控系统，涉及：PLC系统编程、触摸屏画面制作及调试，配套及柜内电缆接线调整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C73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15B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C21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FE1B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0C8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76F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F73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F2F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C95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高密度澄清池 加药间控制站 PLC3更新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5F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1、更新部分接入原自控系统，涉及：PLC系统编程、触摸屏画面制作及调试，配套及柜内电缆接线调整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774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3E4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5877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135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43ED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698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E15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251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9EF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中控室上位机软件更换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6E6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整个厂区：组态画面制作及调试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435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FF8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5F6A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5CC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A242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588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F19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599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C6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组态软件开发版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F3C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FDF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6A4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F561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B4FF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9184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0B5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445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B99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193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组态软件运行版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61C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DE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84E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857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10B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23F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F50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606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6BD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DD4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打印系统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4A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自动双面复印，彩色打印，支持有线和无线网络打印，纸宽幅面A3/A4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F35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F6C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C20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4E46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470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4991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783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ABB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E2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工控机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006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内存：16G；硬盘：1t固态+2T机械；双网口；配套windows系统 ；带24寸液晶显示器，配套键盘、鼠标等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486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6B0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D01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850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3F71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10A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ED1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C27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AE6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电控设备维修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742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详见清单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01A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AA1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DA7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E88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21B2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142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109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2CA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745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粗格栅及进水泵无法远程自动控制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62D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1、粗格栅进水泵控制柜维修；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2、更换1台超声波液位计差计和1台超声波液位计</w:t>
            </w:r>
          </w:p>
        </w:tc>
        <w:tc>
          <w:tcPr>
            <w:tcW w:w="2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4E8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4E1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02F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D284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7C5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161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2C4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FB6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134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细格栅无法正常显示与远程自动控制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946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1、细格栅现场操作箱维修</w:t>
            </w:r>
          </w:p>
        </w:tc>
        <w:tc>
          <w:tcPr>
            <w:tcW w:w="2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D3C6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82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B1DD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44A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8315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97E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DDC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66C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6A0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旋流沉砂池设备无法正常显示与远程自动控制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09C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1、旋流沉砂池现场操作箱维修</w:t>
            </w:r>
          </w:p>
        </w:tc>
        <w:tc>
          <w:tcPr>
            <w:tcW w:w="2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E3C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B931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BC3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8934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7B4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CDEA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ED9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793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8E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氧化沟#1#2部分显示，中控不能实现远程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12B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1、线路在电缆沟发生烧毁，需重新接线，校线，开关信号增加继电器柜，不然会发生强电进入PLC卡件现象，使PLC卡件烧毁；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2、更换电缆YJV-0.6/1kV-4x2.5  300m;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3、更换电缆YJV-0.6/1kV-4x2.5  200m;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2、更换电缆KVV-0.6/1kV-8x1.5  300m;</w:t>
            </w:r>
          </w:p>
        </w:tc>
        <w:tc>
          <w:tcPr>
            <w:tcW w:w="2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90BA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9CF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5E1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4B6C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884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A2C7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7C2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167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D42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现场操作箱1维修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18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二沉池一个显示正常，一个无显示无法远程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69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455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4FF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882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7EE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31B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8CC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BF2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9.6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FA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现场控制柜维修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283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分配井设备无法显示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35D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B6E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90CA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3AF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EF62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C51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D15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032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479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现场操作箱2维修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6BB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剩余污泥泵无法远控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0A88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52DE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E2F8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E477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48D6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F376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56D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193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2DB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现场操作箱3维修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768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远控检修，污泥浓缩池，中控显示设备无法远控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F28D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6794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9A7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9156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A4B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771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086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5C8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0D0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现场操作箱维4维修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D22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远控检修，污泥调理池显示无法远控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2868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D295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53F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C5E1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D70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870E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F54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F87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9.10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15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现场脱水控制柜维修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05C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脱水机房部分显示无法远控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A8C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0FB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AF00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E06B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B5E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F0E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CF7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81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9.11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D1C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变电室控制站PLC1维修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BFD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1个隔离继电器 4-20MA 一进一出，进出水流量中控显示有时显示异常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46C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62C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3209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CDB3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B73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26E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46D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0F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9.12 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C4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变电室控制站PLC1维修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86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4个隔离继电器 4-20MA 一进一出，出水COD、氨氮、总磷总氮中控显示有时显示异常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F8A3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2D52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723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1B53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AEA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D00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4D0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B7E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5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51B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仪表材料</w:t>
            </w:r>
          </w:p>
        </w:tc>
        <w:tc>
          <w:tcPr>
            <w:tcW w:w="191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E7E8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3A8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46EB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6285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91F2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B34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C09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E7E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2C0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EE9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粗格栅及进水泵房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D5E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6B0E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952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848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3CF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B50E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730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50A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197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282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超声波液位差计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4BC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分体式，配套一个变送器和两个传感器，量程：0~2m，介质：污水，传感器防护等级IP65，配套提供传感器安装支架，电源：AC220V，输出信号：4-20mA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05C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808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19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5DC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0CA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4E0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F43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115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745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80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分体式，传感器配套安装支架，传感器防护等级IP68，量程：0-10米，介质：污水，电源：AC220V，输出：4-20mA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2E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933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BD8C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A755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01A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4B1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6E7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0B5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F83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AAO微曝氧化沟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3343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309E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9B8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FB1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932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2EA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4FB7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A3F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8CE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BAE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ORP分析仪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1CF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分体式，传感器配套安装支架，传感器防护等级IP68，量程：-2000mV~+2000mV，介质：污水，电源：AC220V，输出：4-20mADC信号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2A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80B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CE8E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5D4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9F7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134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905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A75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153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溶解氧分析仪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6D2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分体式，传感器配套安装支架，传感器防护等级IP68，量程：0~20mg/l，介质：污水，电源：AC220V，输出：4-20mADC信号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0EB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5CB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0A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2D54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4A1C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66F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4B6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5B8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590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污泥浓度仪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04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分体式，传感器配套安装支架，传感器防护等级IP68，量程：0~10g/l，介质：污水，电源：AC220V，输出：4-20mADC信号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869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600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79E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118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19CE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74B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60C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E5E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8A4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进水流量计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C56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0-450m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/h，分体式，管径：DN600，介质：污水，传感器防护等级IP65，电源：AC220V，输出信号：4-20mA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7C1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A3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B6F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91E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BFC1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0E3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5EB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43C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3A5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污泥回流泵房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797C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AD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BB1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A94C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0AA6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B02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C41C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BF5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7AC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18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778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DN150，0-50m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/h，分体式，介质：污水，传感器防护等级IP65，电源：AC220V，输出信号：4-20mA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88F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08F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0C6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83B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FCA0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472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21C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FC9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335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32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DN350，0-420m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/h，分体式，介质：污水，传感器防护等级IP65，电源：AC220V，输出信号：4-20mA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89E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8C5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E4DC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EF9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57BB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BA5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29C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E77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797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942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分体式，传感器配套安装支架，传感器防护等级IP68，量程：0-10米，介质：污水，电源：AC220V，输出：4-20mA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0CC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835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0E9A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5DA7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DF34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AA8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FB6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AC1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（四）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B5B0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紫外消毒池及巴氏计量槽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C00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88BE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A3C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5F82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D7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9846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D09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AAB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211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06F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出水流量计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778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分体式，随巴氏计量槽配套提供，液位：0.25～6米，气温：-40～80℃，介质：尾水，传感器防护等级IP65，提供传感器安装支架，变送器电源：AC220V，输出4-20mA信号和RS485接口（MODBUS通讯）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4D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DDC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D29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2A72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2BA9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20BF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9DD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022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（五）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34B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污泥调理池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A897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3F02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4A2A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B9A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77B9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A9B2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7F0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73E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D2E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C7C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B37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分体式，传感器配套安装支架，传感器防护等级IP68，量程：0-5米，介质：污水，电源：AC220V，输出：4-20mA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1C9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AF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924C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AAA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4AD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C8C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835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BFF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（六）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C7D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出水在线监测间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FF8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2853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06FF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E0C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7E0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EB5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A00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C57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58C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D46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出水自动采样器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2C1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电压AC220V，全天候使用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EF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B9B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B76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45F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DCE8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2E6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AD4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B22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50B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出水PH计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FF2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分体式，量程：0-14，介质：尾水，传感器防护等级IP65，电源：AC220V，输出信号：4-20mA及RS485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E38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2C9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A0B3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034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1C1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BC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15F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909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9AC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出水浊度计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A87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测量范围：0~400NTU、分 辨 率：≤ 0.01NTU、 4—20mA信号输出 、分体式，介质：污水，传感器防护等级IP65，电源：AC220V，输出信号：4-20mA及RS485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FCB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862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FEF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1696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0DA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67CF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7CE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510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5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C75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视频监控</w:t>
            </w:r>
          </w:p>
        </w:tc>
        <w:tc>
          <w:tcPr>
            <w:tcW w:w="191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C4F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1AC2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8387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271F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92B2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B77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D356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DEC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F9D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A7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一体化高倩彩色球型摄像机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121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电源AC220V，像素≥200万，日夜型，IP65，带以太网接口，配安装支架、电源适配器等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0FB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467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DC8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E4A3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1AA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0B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F62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B43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BAE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7E6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KVV22-0.45/0.75kv-3X1.5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391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6BC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660F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099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9D6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B0B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052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F43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A57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FAB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铠装超五类8芯网线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D2F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2B7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BCA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C18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4BAE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8B7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36C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C67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FAF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镀锌钢管</w:t>
            </w:r>
          </w:p>
        </w:tc>
        <w:tc>
          <w:tcPr>
            <w:tcW w:w="1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6E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SC25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4A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0F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89A7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0A6D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C1B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DC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29253733">
      <w:pPr>
        <w:shd w:val="clea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974"/>
        <w:gridCol w:w="1667"/>
        <w:gridCol w:w="1094"/>
        <w:gridCol w:w="999"/>
        <w:gridCol w:w="826"/>
        <w:gridCol w:w="784"/>
        <w:gridCol w:w="784"/>
        <w:gridCol w:w="1048"/>
        <w:gridCol w:w="1181"/>
      </w:tblGrid>
      <w:tr w14:paraId="4F03E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398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2.3、勉县江南污水处理厂-管道阀门</w:t>
            </w:r>
          </w:p>
        </w:tc>
      </w:tr>
      <w:tr w14:paraId="0AB00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1E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7CD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D5C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15A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F82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E15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94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D1F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F4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品牌或制造商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039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     注</w:t>
            </w:r>
          </w:p>
        </w:tc>
      </w:tr>
      <w:tr w14:paraId="572F3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2B7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E01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A/A/O微曝氧化沟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11B7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38EC5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C615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0D315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5BF3F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27F9D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6226E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80BCB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2D3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E37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C1B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960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489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987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8E4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EA04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6231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4A9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4078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B33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2E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0A2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475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0A6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0C9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461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C611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90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8E0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DF8C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B67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0C9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2E6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757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D39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045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B25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F40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EA0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C3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DDC1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887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1C1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221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26A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7DA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BB4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45B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48F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1DB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F46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5C8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30E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0BB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A12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异径管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17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DN250×150，PN1.0MPa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F85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03B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FAD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94C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377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D58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504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787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E8C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3A9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864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A36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B66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A46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805C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4EB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B9F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282A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2E6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5AB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832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手动蝶阀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8D7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BF8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成品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1B6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00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4EF7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FEF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B9F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FC7B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ED8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3A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FF4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88F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442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82F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436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481B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0E1A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19F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D1D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B41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087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748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2AA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411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6D7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018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E0A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A1B1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CCA3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91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673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5D0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625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法兰盲板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89F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1CB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5C3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ED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B0C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904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F0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3BB6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A20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20A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982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支撑槽钢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92F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ABD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7EF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EBD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578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6731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DDB8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3CE6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4D9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E77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835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高密度澄清池斜管支架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7B6ED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A49F7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B89A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AC954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A0632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07BC7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6A82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75BD3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1E8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E56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C49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镀锌圆钢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4C4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Ф12，L=6m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0F95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233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F07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991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87D2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7D4B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E3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6F4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E2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606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不等边角钢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4C0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80X50X5，L=3.15m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44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62D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204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4B23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C662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07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B0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71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96E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754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槽钢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215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C12，L=3.15m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FDF1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DE8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E3A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BE6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221C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31C1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F49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48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E89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4FB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53C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M10×100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431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SS304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E1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1F7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313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1F0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E783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F39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40D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05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06B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新增加药间（PAC加药管）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A59CA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8265B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E2048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9213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396EC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BBA1D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4A058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2FBF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A07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C1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79A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48D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7A4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0F5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798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5E9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91AD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614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FB07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ECC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3ED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7E1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16A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BAB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8D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E11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19A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284F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113F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2F4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E0C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816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F5E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112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CD6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1B1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0C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27.8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6E8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3578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BA7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12C4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846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35F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78D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4AC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404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2A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6E5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33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E9F8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C2FA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59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E20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59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405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CA6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AF7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DC7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740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266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62D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61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3A1D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A8A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FCE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7F4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530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2C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4DB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A7B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1EE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E93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60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297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AC3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53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8B8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49F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FD1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95F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EF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DE1F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15A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1F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3C2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AF9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07D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8A2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BA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AF7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295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689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235D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2BC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BF2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F25E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F5B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1D6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152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7A4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A6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A4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63E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767D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44BB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C7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27B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8EF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F50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690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26D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863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568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44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8EC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0A0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2704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D96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DC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103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F61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5F2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222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154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669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707F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8EB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411A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BF77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EE0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637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36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675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DN20×15，PN1.0Mpa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C64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95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D5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2CE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9BC6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1C4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88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CAB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12A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D1F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3C4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DN50×25，PN1.0Mpa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A96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373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DEE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7BAC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5FFB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1CF7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61FB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CD9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6D3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8FF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497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853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B7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718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4300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6DE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0A6E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201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705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234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B8E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E4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F08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531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55E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4C0C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F1FA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B4BF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D76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F66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019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FF3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7B9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793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F06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58E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070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7FF8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F7A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AE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5E2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386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5B1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533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8CF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78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D49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718C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EFE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B8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7794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5DF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9DF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A2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128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7F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C1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9AE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7B33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55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1882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BA7D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3FA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9B0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B4A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475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522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76E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645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B7A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115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81E5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84A6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BB2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C49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5C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839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15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53D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F7C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218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AAE9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C9F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A37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54C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757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6FA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外丝连接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1FD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7BA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468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9B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11C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E5DE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270C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FB1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FCC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9B6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CB6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管道支架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F4A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D65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0AA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B7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492B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095E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1863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A10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14F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713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C2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新增加药间（PAM加药管）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3AB34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17734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66C8A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D5080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1264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121EC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BAFDF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94750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584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AA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AEB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C88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10E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C90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179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7C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DB3F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0BB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56E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17D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3B8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AC6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E5A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8A0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657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571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431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4732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CDA6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581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3CE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81E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95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A5F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B454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9C2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042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4D0F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A5D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103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F99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351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B64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712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B2E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972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1DE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4A9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219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CC1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014E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449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DD6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FC9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C0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7A0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72B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C8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0B9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877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5F98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BA2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8AF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910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DE9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86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912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B5E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EA7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622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858E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0653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10F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E6C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FC6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88D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FE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异径三通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7DD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DN20×15，PN1.0Mpa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1CE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92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B5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7C8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E9E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D23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972C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5CB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D0E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54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873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3C8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C74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EF0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B846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C23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D40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645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050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557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F9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A80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C62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C76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B36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507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90B4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33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F1E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88F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8F6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66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269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8CF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00A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BDD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B48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940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7E2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A4BE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657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6DDC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1C7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C9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1F2D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714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7C4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270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2A1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65D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3D35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A99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1D3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E0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双由令止回阀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B6A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BE8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279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545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853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308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E15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44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A4D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58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948C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内丝连接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888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BB7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A81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E6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72A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4747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CE5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3F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498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DDB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9C4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隔膜压力表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C3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0~0.6Mpa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66D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17F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953D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305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81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DFC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882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688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AC7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59B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管道支架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867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18E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0D7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A1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01CC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6B53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953B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A1E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877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DB9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BA6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碳源加药管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E15A7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FA73F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FA08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6FE0E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E8F3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846EB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A2BCD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EC197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D54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FED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FB4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50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BC8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5E9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C50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1D1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9917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272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08F2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637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799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E6A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049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AD0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E03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5FC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666C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AE70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54F2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0B07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EC1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7C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D4C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588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6A6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7D5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344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10.9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7770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BDA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092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CAF7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8EE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D6F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2CB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72C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9D8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1A0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C78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DC54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A8F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0F8E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C296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9D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981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892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F39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7E2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C44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A14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79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FC02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245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3FD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B32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AC9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1D5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A3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9C1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29A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55F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68C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5E9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37E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35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047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1C7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6FE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05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63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F4F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C74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F05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31F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CEC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93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FF5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127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1A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异径三通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26D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DN20×15，PN1.0Mpa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345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F3C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25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D6AE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5C7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8C79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BF5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189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DDC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DD8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同心异径管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6ED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F2FC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BCC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2C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8E0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6BC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C82E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0CDD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6D8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4E5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599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8A1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DA9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941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13B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1A2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1F05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C8A4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79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BEA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1BC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7DF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A75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74A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A2C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0CBA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269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6FC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B240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44F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003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348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790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19E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62F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7B1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408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914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A52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220A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F8F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DCD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617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6C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双由令球阀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9FA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B1A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4E4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465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80E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BCF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35C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D16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CD4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1CA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66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外丝连接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6FE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A9E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E49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91F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7FAD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DE29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AC35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2F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20B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963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F1B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管道支架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B9EC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8CC6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1F0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95D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2201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FBAF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F4D4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7A6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2AF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152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5D8A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污泥回流泵房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267B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265F9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95DE0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F2699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C0666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CC7DA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DC633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B03B3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842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85C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036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手动蝶阀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B03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AD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3F9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1BC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0102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430C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432C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D048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F7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11F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6ED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手动蝶阀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56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6C5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CFE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21E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B372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27EC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1C0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F31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7A1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FF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619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手动止回阀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44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F56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B21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AF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8212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C9EF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F89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B925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398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C91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31C0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手动止回阀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627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9D9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DC3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4C0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6BD9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6D29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21C7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680C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1F4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CED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664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塑料阀门井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91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ø1000，H=1000mm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C9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成品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2D7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EAD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846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8735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92D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E0B5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C35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575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291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弹性接头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C3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36E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EPDM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D4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23B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474C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BF9E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7064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1BDC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916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732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5D3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弹性接头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A6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601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EPDM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C9A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3E8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82C6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555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3D0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75B2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D88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3C1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61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4590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1E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312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70A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2C32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7AB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22E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E7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3B4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951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73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FEB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706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54A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4CC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8DF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8A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704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0E68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560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F47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632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693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1E9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E2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859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949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56E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EFF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3942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9BB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99C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206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D0A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A73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C6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F5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083C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0AB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1AC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EFF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F22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6B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7BF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室内给排水（加药间）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D7693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D45D4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8E697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CBA85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46C5A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95A36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D8604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0BB83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BA0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A2B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5DC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给水管道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08FE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 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800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PP-R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9B1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22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9B5D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DBB1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01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33B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69D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332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A6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给水管道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414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 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9F3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PP-R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0509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E6C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B4E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0F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A13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5A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252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6F5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255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手提式灭火器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207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MF/ABC4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C1E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成品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529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AE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9D5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0C2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A121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CA01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65C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EC2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D77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BF1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 ，PN0.6MPa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8E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3D8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3A4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EA2C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2BA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F866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540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571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FFF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2D9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94F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 PN0.6MPa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31F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9C4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BB0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F5C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1FCE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645B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E5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E1E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058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5C2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雨水管道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C65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 PN0.6MPa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BC2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9B7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CB3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112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CAA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0E4B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EC8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3DF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8E5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F0E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侧入式雨水斗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32E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9708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B91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F5C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EFF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00F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D4E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F7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FFD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A7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999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直通式地漏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803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1DF7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3C4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4B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D3E7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F68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65DA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151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543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C51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7D6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普通龙头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829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BA9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AB2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9A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9B3C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7D6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A03B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C10D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FCD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B2E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6B4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洗眼器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40BA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57C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8C8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ED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3BE2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460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0BF0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8A2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D01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5B86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76A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洗手盆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1C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781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3C99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DB2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4C2E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EC6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BA9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BC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BAC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D8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72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倒流防止器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73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A36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020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61C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8A9A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E15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06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F1D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CA8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935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C20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倒流防止器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E6B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8321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891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9E3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9326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1B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FDD1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31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8F8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9C4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062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室外给排水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D3302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010C4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45F0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62F30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DBA8E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32383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F176F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FCDAB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17F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8B0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155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污水管道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B30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DN100， PN0.6MPa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44B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0DD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85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BBB4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79EB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113D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77A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BE6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FC9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62E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污水管道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65D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DN300， PN0.6MPa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017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HDPE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8DD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FC6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2334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DC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4FD7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683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C77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364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F5D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给水管道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2EA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862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PE100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5B7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481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BD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60EA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5D21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595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93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2A7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A0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给水管道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83B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231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PE100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D1FF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37C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4F96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E8D0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F90B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12F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4FC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442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8FF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工艺管线总图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69207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F40F4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6ED94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ACB4E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48CDF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989AB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32E50">
            <w:pPr>
              <w:shd w:val="clea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A2C9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7DD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1F7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498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塑料管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45E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710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2F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33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2A9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56DD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9F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6624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9CC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B99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32B2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90°弯头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A5F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DN20，PN1.0MPa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D60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UPVC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D09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A58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5970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E3B7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13DF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D21E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61E1ABD2">
      <w:pPr>
        <w:shd w:val="clea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933"/>
        <w:gridCol w:w="2300"/>
        <w:gridCol w:w="893"/>
        <w:gridCol w:w="895"/>
        <w:gridCol w:w="893"/>
        <w:gridCol w:w="893"/>
        <w:gridCol w:w="893"/>
        <w:gridCol w:w="1583"/>
      </w:tblGrid>
      <w:tr w14:paraId="07AC9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7CB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3.1、勉县江南污水提升泵站-工艺</w:t>
            </w:r>
          </w:p>
        </w:tc>
      </w:tr>
      <w:tr w14:paraId="0F9F5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60F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00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918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261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388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3C2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B7E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5BE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品牌或制造商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BA8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1A78F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EB0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AF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江南提升泵站（改造）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983E6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61B1F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24EEE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D7820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D32E9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8AF56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EA83E">
            <w:pPr>
              <w:shd w:val="clear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942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6CC6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2C2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机械格栅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6BF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链板回转式粗格栅，栅间隙≤20mm，渠宽1.7m，渠深6.78m，机架、耙齿：SS304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72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FC8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64C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6B3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F5A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79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646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13F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E06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手推垃圾车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6DA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尺寸≥900×900×650mm，总高度≥650mm，带4个万向轮，材质：PP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18B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7723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1EF8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3CC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F74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805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3C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3B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477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提升泵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58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潜污泵，Q≥630m³/h，H≥34m，壳体、叶轮：铸铁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6382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6A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0185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74F1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52FB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7DC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1C4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8B6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8E7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潜水搅拌机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567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潜水搅拌机，叶轮直径≥400mm，转速≥740rpm，材质SS304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047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0D9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7E73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B011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92B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C13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4BC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842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A07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进水总闸门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DF4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铸铁镶铜闸门，B×H≥1500×1500mm，配手电两用启闭机，闸门中心到池顶高度5.58m，铸铁镶铜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71D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F5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31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C4C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B71F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3D35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011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9B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797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分配闸门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ADA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铸铁镶铜闸门，B×H≥1500×1500mm，配手电两用启闭机，进闸门中心到池顶高度6.85m，铸铁镶铜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D93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CFE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FD49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522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01A2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BB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76C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1B6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07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临时措施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4CD8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40AF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513D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42ED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4F5D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4B5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3B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817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847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6CA4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临时停水抽水措施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4D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1、泵站院子加2台临时潜污泵至污水提升管倒水，水泵参数Q≥350m³/h，H≥30m，铸铁材质，配套DN500蝶阀2个、软接2个、止回阀2个，管道长度100m，Q235材质，临时性停水，通风安全，枯水期施工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CAB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E30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69E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ACD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0190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2B4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FFE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322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9BF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现状水池清淤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060F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淤泥清理、处理、运输与处置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375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010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10DF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5BE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C78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BD1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A3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64D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CFC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自动阀门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2A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020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761F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F32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F80B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7FE0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3A0E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238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3E8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D9A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法兰式电动蝶阀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A46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DN1200，PN1.0MPa、380V，阀体：球墨铸铁，阀板：球墨铸铁 + 橡胶衬里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ED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E1A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691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3416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61B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3D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65E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F5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7DD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法兰式电动蝶阀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16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DN600，PN1.0MPa、380V，阀体：球墨铸铁，阀板：球墨铸铁 + 橡胶衬里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582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F2E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2FA9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97B9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B72C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0D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245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A2A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55D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工艺管线       （总图）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C98A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097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1EB1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F63C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98D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8B53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6221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46D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59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8FAB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DC42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DN600，PN1.0MPa，Q235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355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C2F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C3EF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46E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2465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EE14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EFC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B56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094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碳钢管道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DA0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DN600，PN1.0MPa，Q235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D1C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8048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C107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C6F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A735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639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113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E13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376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64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改造过程清单外发生的其它不可预见费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EA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41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667F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631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01C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E8D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50000.00元</w:t>
            </w:r>
          </w:p>
        </w:tc>
      </w:tr>
    </w:tbl>
    <w:p w14:paraId="49B84E50">
      <w:pPr>
        <w:shd w:val="clea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br w:type="page"/>
      </w: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296"/>
        <w:gridCol w:w="3111"/>
        <w:gridCol w:w="607"/>
        <w:gridCol w:w="764"/>
        <w:gridCol w:w="756"/>
        <w:gridCol w:w="756"/>
        <w:gridCol w:w="1026"/>
        <w:gridCol w:w="914"/>
      </w:tblGrid>
      <w:tr w14:paraId="62E9A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9CD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3.2、勉县江南污水提升泵站-电气自控</w:t>
            </w:r>
          </w:p>
        </w:tc>
      </w:tr>
      <w:tr w14:paraId="4B4A2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EB3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DD2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888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297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474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5CCB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0671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B79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品牌或制造商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56D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3A857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F2A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41F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电气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B8EF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12C1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DC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982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CCBC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D81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E38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33A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16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DAA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箱式变电站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7E54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室外防雨型产品，外形尺寸≥4400长x2300宽x2650高，配套一台变压器、高低压配电系统（配备低压无功补偿）和箱体等，防护等级IP55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A8E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318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1E6C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FC52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41A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A5E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05D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74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148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柴油发电机组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287E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机组常用功率：350kW，配备一套≥0.95的储油箱及配套设备。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135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85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DB92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620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0AF8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635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E0A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847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4DD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9DD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GGD(800宽x600深x2200高)mm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76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5E8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40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1D5E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BBA2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57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0D4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BAA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685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低压变频柜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9C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GGD(800宽x600深x2200高)mm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978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873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C6A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5926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FBCB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87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01B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D52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6100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电动阀控制箱101AP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E70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非标，箱体为不锈钢材质，内门安装操作按钮、指示灯等，防护等级IP44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866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3B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4D89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B54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E14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8A3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114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3BC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1FB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现场按钮箱（一控四）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66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按要求制作，400宽x200深x400高mm，防护等级：IP44，材质：不锈钢，挂墙安装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DA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041C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2DE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CA66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5C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2E2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AE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B5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AE73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现场按钮箱（一控二）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7CA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按要求制作，500宽x200深x500高，防护等级：IP44，材质：不锈钢，挂墙安装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89F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501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405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A5E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CB30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C64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0F8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71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04F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柜体安装底座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38E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≥10#槽钢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138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506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598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43F2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D0B4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C77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77B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601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572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绝缘橡胶垫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44D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≥1000mm、厚≥5mm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BC5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983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BBB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0C2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D94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E3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2BE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83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3AE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D69E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YJV22-8.7/15kV-3x70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971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691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8F9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2FEB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4BBC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9E50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CEF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9DF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DAC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1FE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YJV22-0.6/1kV-3x300+2x150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81C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35A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B55F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3E2B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47F4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D02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FB7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2D2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DD7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00D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YJV22-0.6/1kV-4x185+2x95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C7A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CB6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5A1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7A60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5A7A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31D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0AF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872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8C2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EB07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YJV-0.6/1kV-3x95+1x50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770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A75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49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6F9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A5E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C5C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630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0C7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84B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CF7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YJV-0.6/1kV-5x6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ADA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88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E68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491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07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635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62E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B41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26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218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YJV22-0.6/1kV-5x6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F83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D7C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E6D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0A56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829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336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7BD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A54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65C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EEC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YJV-0.6/1kV-4x2.5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0E3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8D2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02C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63E1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70E2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5EF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384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03C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6F9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355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KVVP-0.45/0.75kV-14x1.5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43C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536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63AA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9759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83A8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C14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E6F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263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5BD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BE13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KVVP-0.45/0.75kV-7x1.5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51D1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7DD0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124B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310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677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D1DF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448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83F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5F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52B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KVVP-0.45/0.75kV-5x1.5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CE40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CA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F6C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BE56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B1B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BB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FD8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D9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7D9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087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KVVP-0.45/0.75kV-3x1.5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255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5FD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EE5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8B2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A6D0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000A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400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A5A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EF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信号电缆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DC3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DJYPVP-1x2x1.0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4FA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D7B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86A9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F25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D840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235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3C0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B06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0A1C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B32B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SC125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AEB7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C8E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4E0A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0F6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DA8D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BBC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087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36C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F59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7C4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SC100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7AD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54F5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515C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EBB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696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69F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C9B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F51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005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DE8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SC32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6C1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A9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05C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ECC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A30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409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9AE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451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A86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216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E2E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76D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9DD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6A6E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2719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0F6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E83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D8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653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23E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456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0CC5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C0D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20D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9071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4AE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EAB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52A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5BE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A64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-40x4不锈钢扁钢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074D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071D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5DB8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7788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97D2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0A0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610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83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E66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401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7B3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B1D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0F3F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E9AF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1A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1140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A38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A94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F2F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电缆桥架200x150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1D0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不锈钢材质，中间带隔板，带盖板及安装支架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9F8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D5F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BF28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B07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F672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A4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3D7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E82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CFF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接地极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9CB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不锈钢钢管 DN50，≥2.5m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A94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A746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59FC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1B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4BD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2AA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3F7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F7A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CA2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轴流排风机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4B4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AC220V/0.18，Q≥1700m³/h，P≥50Pa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C04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55F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770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A1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D9C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7710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0A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97F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038C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二联翘板式暗开关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AE9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AC250V/10A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8E3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7E4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4B67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DC6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152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EA1C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3E3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75D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EDC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三防工厂防爆吊灯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1D2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AC220V/16W-LED ，防护等级：IP55，防爆介质：柴油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D19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B23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D1E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56F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FF9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F421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D53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05F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A57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B5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NHBV-0.45/0.75-2.5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93C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AB39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9980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4C18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5823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3D2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431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F2C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66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原有设备拆除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11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1、控制室7台控制柜及配套电缆管线拆除；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2、柴油发电机房，现有柴油发电机及配套设备拆除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880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00B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B8DA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A2EB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1D15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3D6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062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AE6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6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FE87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自控</w:t>
            </w:r>
          </w:p>
        </w:tc>
        <w:tc>
          <w:tcPr>
            <w:tcW w:w="15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AE2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444E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BAD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8184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F16B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7B3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31BD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423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515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0D6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PLC控制柜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5EA1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800宽x600深x2200高mm，R7032，碳钢喷塑，设置触摸屏、PLC系统、柜体、微断、中间继电器、信号隔离器、以太网交换机（2光口10电口）、UPS电源等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DFE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0F0F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4933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A5B7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2B7B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05C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4E8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A05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04A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工控机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1CE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CPU: I7-12700；内存：≥16G；硬盘：≥512G固态+2T机械；双网口；配套windows系统 ；配套≥24寸液晶显示器，配套键盘、鼠标等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A943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EC4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60D5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B9D6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D52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8A97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ED8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699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EC4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组态软件开发版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00A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1D0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A85D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BD66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96EB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569C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E10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26A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95E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624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组态软件运行版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71C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工业自动化监控软件，具备数据采集、过程监控、报警管理、报表生成等功能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8FD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361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566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9ADA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CF1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08D1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9F0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595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B10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软件编程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EDD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与PLC配套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8C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92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9452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197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CD5A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09C5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3A4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16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C40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计算机操作台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835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标准产品（尺寸≥1200长x800宽x960高）mm），配椅子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2A7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80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3F1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6E43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A4F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FD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4EA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DF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00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打印系统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A90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自动双面复印，彩色打印，支持有线和无线网络打印，纸宽幅面A3/A4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87B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A4A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BDB8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3C0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0559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8C5D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C5C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FDC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1F0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网络机柜NET1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9C2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喷塑，尺寸600宽x600深x1800高mm，柜内安装以硬盘录像机、及配套的电气元件、机架、端子等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EA8D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6D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8B48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A337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FA6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28B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4CD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3247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1095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专业控制应用软件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55C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整个厂区：PLC系统编程、组态画面制作及调试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845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6FFE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5F9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5EB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ABC1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0FD0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FC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8DE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8C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硫化氢气体检测仪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DB4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S气体，0-100ppm，超标声光报警，配传感器安装支架，防护等级IP65，电源：DC24V，输出：4-20mA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72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683C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7F86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CCBA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CDC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E6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AF9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526A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A3A7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超声波液位计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703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分体式，量程： 0~15m，介质：污水，防护等级IP65，提供仪表安装支架，电源：AC220V，输出信号：4-20mA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1F0F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800A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571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852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56D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E3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502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A17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D1E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830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分体式，DN600，0-1000m3/h，介质：污水，传感器防护等级IP65，电源：AC220V，输出信号：4-20mA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574A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F3CE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E42D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D67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5B67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0CB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BDC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DB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2F9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浮球液位开关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43F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触点容量AC250V/1A，自带防水电缆20米，配套重锤等安装附件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8420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B6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7596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5E5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E3ED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C3B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285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11B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319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仪表保护箱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90C6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不锈钢，400宽x300深x400高mm，内装电源、信号防雷器及端子等，防护等级IP55，安装支架高度≥1.2米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A81C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C4A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7AA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ECE5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7FA9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2C03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930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330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7A3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仪表信号电缆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9294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铠装8芯超五类网线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F64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8A06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6248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5E9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C0DA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354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359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9E35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06F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仪表电源电缆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6E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KVV-0.45/0.75kV-3x1.5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0D85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C1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652C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7B31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A4B4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30D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BB3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E8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77C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仪表电源电缆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49B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KVV-0.45/0.75kV-5x1.5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97B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9A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D011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129E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1A6E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F5A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6AC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C6A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642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仪表信号电缆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17E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DJYPVP-1x2x1.0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C6D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1396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DA68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B85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D12D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5BA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42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66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BA01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电缆保护管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37BA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SC20镀锌钢管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2FB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F27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FF27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CE294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8707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8238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59D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9821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2CBD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防雷接地线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D2FE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C2E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2E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A85D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B26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E4EC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78C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8D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3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8FB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6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7CD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视频监控</w:t>
            </w:r>
          </w:p>
        </w:tc>
        <w:tc>
          <w:tcPr>
            <w:tcW w:w="15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F1CF6">
            <w:pPr>
              <w:shd w:val="clea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CC26">
            <w:pPr>
              <w:shd w:val="clea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B5BF5">
            <w:pPr>
              <w:shd w:val="clea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22FF7">
            <w:pPr>
              <w:shd w:val="clea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16809">
            <w:pPr>
              <w:shd w:val="clea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EFC9C">
            <w:pPr>
              <w:shd w:val="clea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1473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57F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F7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91B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网络枪机摄像机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98EE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电源AC220V，像素≥200万，日夜型，IP65，带以太网接口，配安装支架、电源适配器等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5E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123B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1D185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5CBA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1534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9201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D21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A8F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767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全球带云台网络摄像机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EC6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电源AC220V，像素≥300万，日夜型，IP65，带以太网接口，配安装支架、电源适配器等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3D0B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191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992D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5F5F7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2BDE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40B8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5C2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5ED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92B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摄像机安装立柱</w:t>
            </w:r>
          </w:p>
        </w:tc>
        <w:tc>
          <w:tcPr>
            <w:tcW w:w="1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111B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碳钢喷塑制作，杆高≥3.5米，105#摄像头配安装立柱，配套提供避雷针、控制箱等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97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E0F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FDB5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BF01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279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C890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AD0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37CF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D35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5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F206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KVV-0.45/0.75kV-3x1.5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1E8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136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E37C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983F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5A57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C73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457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7E5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ABC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15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1F1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KVV22-0.45/0.75kV-3x1.5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274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F80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81242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639D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B238E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EC88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AB4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1032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CB6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超五类网线</w:t>
            </w:r>
          </w:p>
        </w:tc>
        <w:tc>
          <w:tcPr>
            <w:tcW w:w="15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B497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8芯网线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5C9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0F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96F49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A9A2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F72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F4B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DF4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8564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3775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铠装超五类网线</w:t>
            </w:r>
          </w:p>
        </w:tc>
        <w:tc>
          <w:tcPr>
            <w:tcW w:w="15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5E9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8芯网线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DE1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9AE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1E75D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341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8F33A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E34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807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0BE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03A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电线保护管</w:t>
            </w:r>
          </w:p>
        </w:tc>
        <w:tc>
          <w:tcPr>
            <w:tcW w:w="15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56A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D33C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B1B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EB13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22B9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CD6C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09F2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8BA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1D7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50A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接地线</w:t>
            </w:r>
          </w:p>
        </w:tc>
        <w:tc>
          <w:tcPr>
            <w:tcW w:w="15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34D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-25x4不锈钢扁钢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C57A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71D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C8670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2081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7BC2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B17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C54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438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5F19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15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02E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8路网络硬盘录像机，配套监控硬盘，存储容量：6T，满足视频存储时间≥30d；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8EB7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01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ED09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7EDA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AB653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7F8B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F63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1D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57B8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监控显示器</w:t>
            </w:r>
          </w:p>
        </w:tc>
        <w:tc>
          <w:tcPr>
            <w:tcW w:w="15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1B3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显示器：液晶显示器≥24寸，显示器分辨率：1920x1080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BDB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5DD7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741F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CF336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20F1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D21E8">
            <w:pPr>
              <w:shd w:val="clear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72412E32">
      <w:pPr>
        <w:shd w:val="clear"/>
        <w:jc w:val="both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 xml:space="preserve">备注：1.本表“分项报价”金额应与“投标总报价”一致； </w:t>
      </w:r>
    </w:p>
    <w:p w14:paraId="7E18A8D1">
      <w:pPr>
        <w:shd w:val="clear"/>
        <w:jc w:val="both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2.如果按单价计算的结果与总价不一致，以单价为准修正总价。</w:t>
      </w:r>
    </w:p>
    <w:p w14:paraId="3D3D3C6E">
      <w:pPr>
        <w:shd w:val="clear"/>
        <w:jc w:val="both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3.如果不提供详细分项报价将视为没有实质性响应招标文件。</w:t>
      </w:r>
    </w:p>
    <w:p w14:paraId="74C1CFBF">
      <w:pPr>
        <w:shd w:val="clear"/>
        <w:jc w:val="both"/>
        <w:rPr>
          <w:rFonts w:hint="default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4.本表中“暂列金”为固定金额，不可修改，若修改按无效投标处理。</w:t>
      </w:r>
    </w:p>
    <w:p w14:paraId="4FC63F9A">
      <w:pPr>
        <w:shd w:val="clear"/>
        <w:jc w:val="both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5.供应商可适当调整该表格式，但不得减少信息内容。</w:t>
      </w:r>
    </w:p>
    <w:p w14:paraId="2C640653">
      <w:pPr>
        <w:spacing w:line="72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36C2BC46">
      <w:pPr>
        <w:spacing w:line="72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：（单位公章）</w:t>
      </w:r>
    </w:p>
    <w:p w14:paraId="59E6A75C">
      <w:pPr>
        <w:spacing w:line="72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法定代表人（单位负责人）或委托代理人：（签字或盖章）</w:t>
      </w:r>
    </w:p>
    <w:p w14:paraId="492D2FB2">
      <w:pPr>
        <w:spacing w:line="720" w:lineRule="auto"/>
        <w:ind w:firstLine="1440" w:firstLineChars="6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 月    日</w:t>
      </w:r>
    </w:p>
    <w:p w14:paraId="7563E6B1">
      <w:pPr>
        <w:shd w:val="clear"/>
        <w:jc w:val="both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532B"/>
    <w:rsid w:val="01A7278B"/>
    <w:rsid w:val="098822A4"/>
    <w:rsid w:val="17045380"/>
    <w:rsid w:val="1A98650B"/>
    <w:rsid w:val="1ED86124"/>
    <w:rsid w:val="1F046E2D"/>
    <w:rsid w:val="2AE9366F"/>
    <w:rsid w:val="46AF2882"/>
    <w:rsid w:val="4AAC3789"/>
    <w:rsid w:val="56B952F1"/>
    <w:rsid w:val="6009588A"/>
    <w:rsid w:val="642E687A"/>
    <w:rsid w:val="645273C0"/>
    <w:rsid w:val="68B6342F"/>
    <w:rsid w:val="6C477C67"/>
    <w:rsid w:val="6D1F16FD"/>
    <w:rsid w:val="6E6A61EA"/>
    <w:rsid w:val="6F326FE2"/>
    <w:rsid w:val="710255C7"/>
    <w:rsid w:val="76DB492B"/>
    <w:rsid w:val="77FA4095"/>
    <w:rsid w:val="7CAC4E06"/>
    <w:rsid w:val="7CBC05CB"/>
    <w:rsid w:val="7CBF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overflowPunct w:val="0"/>
      <w:spacing w:before="220" w:after="210" w:line="600" w:lineRule="exact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微软雅黑" w:cs="Times New Roman"/>
      <w:b/>
      <w:bCs/>
      <w:sz w:val="44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560" w:lineRule="exact"/>
      <w:jc w:val="left"/>
      <w:outlineLvl w:val="2"/>
    </w:pPr>
    <w:rPr>
      <w:rFonts w:ascii="Times New Roman" w:hAnsi="Times New Roman" w:eastAsia="仿宋"/>
      <w:b/>
      <w:bCs/>
      <w:kern w:val="0"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character" w:customStyle="1" w:styleId="8">
    <w:name w:val="标题 1 字符1"/>
    <w:link w:val="2"/>
    <w:qFormat/>
    <w:uiPriority w:val="0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9">
    <w:name w:val="标题 2 字符2"/>
    <w:link w:val="3"/>
    <w:qFormat/>
    <w:uiPriority w:val="0"/>
    <w:rPr>
      <w:rFonts w:ascii="Arial" w:hAnsi="Arial" w:eastAsia="微软雅黑" w:cs="Times New Roman"/>
      <w:b/>
      <w:bCs/>
      <w:sz w:val="32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仿宋"/>
      <w:b/>
      <w:bCs/>
      <w:sz w:val="28"/>
      <w:szCs w:val="32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2">
    <w:name w:val="font51"/>
    <w:basedOn w:val="7"/>
    <w:qFormat/>
    <w:uiPriority w:val="0"/>
    <w:rPr>
      <w:rFonts w:hint="eastAsia" w:ascii="等线" w:hAnsi="等线" w:eastAsia="等线" w:cs="等线"/>
      <w:color w:val="000000"/>
      <w:sz w:val="18"/>
      <w:szCs w:val="18"/>
      <w:u w:val="none"/>
    </w:rPr>
  </w:style>
  <w:style w:type="character" w:customStyle="1" w:styleId="13">
    <w:name w:val="font11"/>
    <w:basedOn w:val="7"/>
    <w:qFormat/>
    <w:uiPriority w:val="0"/>
    <w:rPr>
      <w:rFonts w:hint="eastAsia" w:ascii="等线" w:hAnsi="等线" w:eastAsia="等线" w:cs="等线"/>
      <w:color w:val="000000"/>
      <w:sz w:val="18"/>
      <w:szCs w:val="18"/>
      <w:u w:val="none"/>
    </w:rPr>
  </w:style>
  <w:style w:type="character" w:customStyle="1" w:styleId="14">
    <w:name w:val="font41"/>
    <w:basedOn w:val="7"/>
    <w:qFormat/>
    <w:uiPriority w:val="0"/>
    <w:rPr>
      <w:rFonts w:hint="eastAsia" w:ascii="等线" w:hAnsi="等线" w:eastAsia="等线" w:cs="等线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2162</Words>
  <Characters>2901</Characters>
  <Lines>0</Lines>
  <Paragraphs>0</Paragraphs>
  <TotalTime>0</TotalTime>
  <ScaleCrop>false</ScaleCrop>
  <LinksUpToDate>false</LinksUpToDate>
  <CharactersWithSpaces>2924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admin</cp:lastModifiedBy>
  <dcterms:modified xsi:type="dcterms:W3CDTF">2026-01-26T08:25:15Z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6BD806A41A56471CB4634E8433570C89_12</vt:lpwstr>
  </property>
  <property fmtid="{D5CDD505-2E9C-101B-9397-08002B2CF9AE}" pid="4" name="KSOTemplateDocerSaveRecord">
    <vt:lpwstr>eyJoZGlkIjoiZTFmMTY0YWMzYTQ1NTA1ODUzODIxMmUwN2MzOTU3NzAiLCJ1c2VySWQiOiIyNDc5ODM4ODIifQ==</vt:lpwstr>
  </property>
</Properties>
</file>