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E2D9A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60928909"/>
      <w:bookmarkStart w:id="1" w:name="_Toc140596794"/>
      <w:bookmarkStart w:id="2" w:name="_Toc216582818"/>
      <w:bookmarkStart w:id="3" w:name="_Toc60929141"/>
      <w:bookmarkStart w:id="4" w:name="_Toc23"/>
      <w:bookmarkStart w:id="5" w:name="_Toc532473510"/>
      <w:bookmarkStart w:id="6" w:name="_Toc1980"/>
      <w:bookmarkStart w:id="7" w:name="_Toc515647821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0D08AFA6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5D71EEF3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749CBD7A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1D735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42D44F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339F440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58F7B26D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517689FC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3456D003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说明</w:t>
            </w:r>
          </w:p>
        </w:tc>
      </w:tr>
      <w:tr w14:paraId="3929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A19518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C89C8EF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交货期</w:t>
            </w:r>
          </w:p>
        </w:tc>
        <w:tc>
          <w:tcPr>
            <w:tcW w:w="2520" w:type="dxa"/>
            <w:vAlign w:val="center"/>
          </w:tcPr>
          <w:p w14:paraId="5565D94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C76C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09E004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0AF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1506F6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3A5E3E5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交货地点</w:t>
            </w:r>
          </w:p>
        </w:tc>
        <w:tc>
          <w:tcPr>
            <w:tcW w:w="2520" w:type="dxa"/>
            <w:vAlign w:val="center"/>
          </w:tcPr>
          <w:p w14:paraId="13D4600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7DA968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D7582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610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8B5B44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D9E8D31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质保期</w:t>
            </w:r>
          </w:p>
        </w:tc>
        <w:tc>
          <w:tcPr>
            <w:tcW w:w="2520" w:type="dxa"/>
            <w:vAlign w:val="center"/>
          </w:tcPr>
          <w:p w14:paraId="7017C2F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C70FB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5BB48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2E61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04CB83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D8947E3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vAlign w:val="center"/>
          </w:tcPr>
          <w:p w14:paraId="7D4313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41BDA6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7A34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443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3B5D5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190C958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磋商</w:t>
            </w:r>
            <w:r>
              <w:rPr>
                <w:rFonts w:eastAsia="仿宋"/>
                <w:bCs/>
                <w:sz w:val="24"/>
              </w:rPr>
              <w:t>文件有效期</w:t>
            </w:r>
          </w:p>
        </w:tc>
        <w:tc>
          <w:tcPr>
            <w:tcW w:w="2520" w:type="dxa"/>
            <w:vAlign w:val="center"/>
          </w:tcPr>
          <w:p w14:paraId="40075F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749BFE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51DEBE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58AF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FD89B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4BD4B27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磋商</w:t>
            </w:r>
            <w:r>
              <w:rPr>
                <w:rFonts w:eastAsia="仿宋"/>
                <w:bCs/>
                <w:sz w:val="24"/>
              </w:rPr>
              <w:t>保证金</w:t>
            </w:r>
          </w:p>
        </w:tc>
        <w:tc>
          <w:tcPr>
            <w:tcW w:w="2520" w:type="dxa"/>
            <w:vAlign w:val="center"/>
          </w:tcPr>
          <w:p w14:paraId="2A0B02B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58FB93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BE684E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B56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E9740C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A27F318">
            <w:pPr>
              <w:jc w:val="center"/>
              <w:rPr>
                <w:rFonts w:hint="default" w:eastAsia="仿宋"/>
                <w:b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......</w:t>
            </w:r>
          </w:p>
        </w:tc>
        <w:tc>
          <w:tcPr>
            <w:tcW w:w="2520" w:type="dxa"/>
            <w:vAlign w:val="center"/>
          </w:tcPr>
          <w:p w14:paraId="553B8F6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494229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DF72E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A08D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84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BD79ABD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ED2F10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B68FFF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79B45E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EB7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ADB61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4FBFD2F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5B11BD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2348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1258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746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9D3F0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A9545B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47EC86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33268E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7A5A45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572A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DCE12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5B0FFE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A5FA3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27762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2ABC3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72A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7E62D2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972F44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539A5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D5D513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EA1CC6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99D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922710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83373B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CCD4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942CC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4F275B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3988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C01E12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994532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98BBE1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4416EC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B6B6D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78F70FD6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声明：除本商务偏离表中所列的偏离项目外，其他所有商务均完全响应“招标文件”中的要求</w:t>
      </w:r>
    </w:p>
    <w:p w14:paraId="72B4B104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519AC456">
      <w:pPr>
        <w:spacing w:line="360" w:lineRule="auto"/>
        <w:ind w:firstLine="1920" w:firstLineChars="800"/>
        <w:rPr>
          <w:rFonts w:eastAsia="仿宋"/>
          <w:sz w:val="24"/>
        </w:rPr>
      </w:pPr>
      <w:bookmarkStart w:id="8" w:name="_GoBack"/>
      <w:r>
        <w:rPr>
          <w:rFonts w:hint="eastAsia" w:eastAsia="仿宋"/>
          <w:sz w:val="24"/>
          <w:lang w:val="en-US" w:eastAsia="zh-CN"/>
        </w:rPr>
        <w:t>供应商</w:t>
      </w:r>
      <w:bookmarkEnd w:id="8"/>
      <w:r>
        <w:rPr>
          <w:rFonts w:eastAsia="仿宋"/>
          <w:sz w:val="24"/>
        </w:rPr>
        <w:t>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153658DB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25DAEA05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077189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872B41"/>
    <w:rsid w:val="00BF3E37"/>
    <w:rsid w:val="00EE20B5"/>
    <w:rsid w:val="00F84D37"/>
    <w:rsid w:val="26460E95"/>
    <w:rsid w:val="5C17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137</Characters>
  <Lines>2</Lines>
  <Paragraphs>1</Paragraphs>
  <TotalTime>0</TotalTime>
  <ScaleCrop>false</ScaleCrop>
  <LinksUpToDate>false</LinksUpToDate>
  <CharactersWithSpaces>217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招标四部</cp:lastModifiedBy>
  <dcterms:modified xsi:type="dcterms:W3CDTF">2026-03-19T15:25:00Z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eyJoZGlkIjoiYWRmNjk4OWM0ZmUyYWMzMjcxNzU1N2MzM2E4N2U1MDYiLCJ1c2VySWQiOiIyNDEwNjE3OTEifQ==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D6F49673BAD74F55B07AF07BFD737E73_12</vt:lpwstr>
  </property>
</Properties>
</file>