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A74A3C">
      <w:pPr>
        <w:spacing w:line="240" w:lineRule="auto"/>
        <w:jc w:val="center"/>
        <w:outlineLvl w:val="1"/>
        <w:rPr>
          <w:rFonts w:hint="eastAsia" w:ascii="仿宋" w:hAnsi="仿宋" w:eastAsia="仿宋" w:cs="仿宋"/>
          <w:b/>
          <w:color w:val="auto"/>
          <w:spacing w:val="2"/>
          <w:sz w:val="21"/>
          <w:szCs w:val="21"/>
          <w:highlight w:val="none"/>
        </w:rPr>
      </w:pPr>
      <w:r>
        <w:rPr>
          <w:rFonts w:hint="eastAsia" w:ascii="仿宋" w:hAnsi="仿宋" w:eastAsia="仿宋" w:cs="仿宋"/>
          <w:b/>
          <w:color w:val="auto"/>
          <w:spacing w:val="2"/>
          <w:sz w:val="28"/>
          <w:szCs w:val="28"/>
          <w:highlight w:val="none"/>
        </w:rPr>
        <w:t>供应商应提交的相关资格证明材料</w:t>
      </w:r>
    </w:p>
    <w:p w14:paraId="692CD120">
      <w:pPr>
        <w:spacing w:line="360" w:lineRule="auto"/>
        <w:ind w:firstLine="0" w:firstLineChars="0"/>
        <w:jc w:val="left"/>
        <w:outlineLvl w:val="2"/>
        <w:rPr>
          <w:rFonts w:hint="eastAsia" w:ascii="仿宋" w:hAnsi="仿宋" w:eastAsia="仿宋" w:cs="仿宋"/>
          <w:b/>
          <w:bCs/>
          <w:color w:val="auto"/>
          <w:spacing w:val="-11"/>
          <w:sz w:val="21"/>
          <w:szCs w:val="21"/>
          <w:highlight w:val="none"/>
          <w:lang w:val="en-US" w:eastAsia="zh-CN"/>
        </w:rPr>
      </w:pPr>
      <w:r>
        <w:rPr>
          <w:rFonts w:hint="eastAsia" w:ascii="仿宋" w:hAnsi="仿宋" w:eastAsia="仿宋" w:cs="仿宋"/>
          <w:b/>
          <w:bCs/>
          <w:color w:val="auto"/>
          <w:spacing w:val="-11"/>
          <w:sz w:val="21"/>
          <w:szCs w:val="21"/>
          <w:highlight w:val="none"/>
          <w:lang w:val="en-US" w:eastAsia="zh-CN"/>
        </w:rPr>
        <w:t>1、</w:t>
      </w:r>
      <w:r>
        <w:rPr>
          <w:rFonts w:hint="eastAsia" w:ascii="仿宋" w:hAnsi="仿宋" w:eastAsia="仿宋" w:cs="仿宋"/>
          <w:b/>
          <w:bCs/>
          <w:color w:val="auto"/>
          <w:spacing w:val="-11"/>
          <w:sz w:val="21"/>
          <w:szCs w:val="21"/>
          <w:highlight w:val="none"/>
        </w:rPr>
        <w:t>供应商应符合《中华人民共和国政府采购法》第二十二条规定</w:t>
      </w:r>
      <w:r>
        <w:rPr>
          <w:rFonts w:hint="eastAsia" w:ascii="仿宋" w:hAnsi="仿宋" w:eastAsia="仿宋" w:cs="仿宋"/>
          <w:b/>
          <w:bCs/>
          <w:color w:val="auto"/>
          <w:spacing w:val="-11"/>
          <w:sz w:val="21"/>
          <w:szCs w:val="21"/>
          <w:highlight w:val="none"/>
          <w:lang w:val="en-US" w:eastAsia="zh-CN"/>
        </w:rPr>
        <w:t>的承诺</w:t>
      </w:r>
    </w:p>
    <w:p w14:paraId="5E0F1E31">
      <w:pPr>
        <w:keepNext w:val="0"/>
        <w:keepLines w:val="0"/>
        <w:pageBreakBefore w:val="0"/>
        <w:widowControl w:val="0"/>
        <w:kinsoku/>
        <w:wordWrap/>
        <w:overflowPunct w:val="0"/>
        <w:topLinePunct/>
        <w:autoSpaceDE/>
        <w:autoSpaceDN/>
        <w:bidi w:val="0"/>
        <w:adjustRightInd/>
        <w:snapToGrid/>
        <w:spacing w:afterAutospacing="0" w:line="48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汉中市</w:t>
      </w:r>
      <w:r>
        <w:rPr>
          <w:rFonts w:hint="eastAsia" w:ascii="仿宋" w:hAnsi="仿宋" w:eastAsia="仿宋" w:cs="仿宋"/>
          <w:b/>
          <w:bCs/>
          <w:color w:val="auto"/>
          <w:sz w:val="28"/>
          <w:szCs w:val="28"/>
          <w:highlight w:val="none"/>
        </w:rPr>
        <w:t>政府采购供应商资格承诺函</w:t>
      </w:r>
    </w:p>
    <w:p w14:paraId="57FCF43A">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before="93" w:beforeLines="29" w:beforeAutospacing="0" w:line="480"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致：(采购人、采购代理机构名称)</w:t>
      </w:r>
    </w:p>
    <w:p w14:paraId="706CF258">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投标人名称</w:t>
      </w:r>
      <w:r>
        <w:rPr>
          <w:rFonts w:hint="eastAsia" w:ascii="仿宋" w:hAnsi="仿宋" w:eastAsia="仿宋" w:cs="仿宋"/>
          <w:b/>
          <w:bCs/>
          <w:color w:val="auto"/>
          <w:sz w:val="21"/>
          <w:szCs w:val="21"/>
          <w:highlight w:val="none"/>
        </w:rPr>
        <w:t>)郑重承诺：</w:t>
      </w:r>
    </w:p>
    <w:p w14:paraId="632DF26A">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1.我方具有良好的商业信誉和健全的财务会计制度，具有履行合同所必需的设备和专业技术能力，具有依法缴纳税收和社会保障金的良好记录，参加本项目采购活动前三年</w:t>
      </w:r>
      <w:bookmarkStart w:id="0" w:name="_GoBack"/>
      <w:bookmarkEnd w:id="0"/>
      <w:r>
        <w:rPr>
          <w:rFonts w:hint="eastAsia" w:ascii="仿宋" w:hAnsi="仿宋" w:eastAsia="仿宋" w:cs="仿宋"/>
          <w:color w:val="auto"/>
          <w:sz w:val="21"/>
          <w:szCs w:val="21"/>
          <w:highlight w:val="none"/>
        </w:rPr>
        <w:t>内无重大违法活动记录。</w:t>
      </w:r>
    </w:p>
    <w:p w14:paraId="531527C4">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2.我方未列入在信用中国网站“失信被执行人”、“重大税收违法案件当事人名单”中(</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"https://www.creditchina.gov.cn"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www.creditchina.gov.cn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),也未列入中国政府采购网“政府采购严重违法失信行为记录名单”中(</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"https://www.ccgp.gov.cn"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www.ccgp.gov.cn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w:t>
      </w:r>
    </w:p>
    <w:p w14:paraId="6F718B15">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3.我方在采购项目评审(评标)环节结束后，随时接受采购人、采购代理机构的检查验证，配合提供相关证明材料，证明符合《中华人民共和国政府采购法》规定的投标人基本资格条件。</w:t>
      </w:r>
    </w:p>
    <w:p w14:paraId="11EBFA61">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我方对以上承诺负全部法律责任。</w:t>
      </w:r>
    </w:p>
    <w:p w14:paraId="345B9823">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特此承诺。</w:t>
      </w:r>
    </w:p>
    <w:p w14:paraId="24B33DE5">
      <w:pPr>
        <w:tabs>
          <w:tab w:val="left" w:pos="720"/>
          <w:tab w:val="left" w:pos="8364"/>
        </w:tabs>
        <w:adjustRightInd w:val="0"/>
        <w:snapToGrid w:val="0"/>
        <w:spacing w:line="480" w:lineRule="auto"/>
        <w:ind w:firstLine="420"/>
        <w:rPr>
          <w:rFonts w:hint="eastAsia" w:ascii="仿宋" w:hAnsi="仿宋" w:eastAsia="仿宋" w:cs="仿宋"/>
          <w:color w:val="auto"/>
          <w:sz w:val="21"/>
          <w:szCs w:val="21"/>
          <w:highlight w:val="none"/>
        </w:rPr>
      </w:pPr>
    </w:p>
    <w:p w14:paraId="62E749FD">
      <w:pPr>
        <w:tabs>
          <w:tab w:val="left" w:pos="720"/>
          <w:tab w:val="left" w:pos="8364"/>
        </w:tabs>
        <w:adjustRightInd w:val="0"/>
        <w:snapToGrid w:val="0"/>
        <w:spacing w:line="480" w:lineRule="auto"/>
        <w:ind w:firstLine="420"/>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(投标人公章)</w:t>
      </w:r>
    </w:p>
    <w:p w14:paraId="773AE73B">
      <w:pPr>
        <w:tabs>
          <w:tab w:val="left" w:pos="720"/>
          <w:tab w:val="left" w:pos="8364"/>
        </w:tabs>
        <w:adjustRightInd w:val="0"/>
        <w:snapToGrid w:val="0"/>
        <w:spacing w:line="480" w:lineRule="auto"/>
        <w:ind w:firstLine="420"/>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日</w:t>
      </w:r>
    </w:p>
    <w:p w14:paraId="01626D9C">
      <w:pP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br w:type="page"/>
      </w:r>
    </w:p>
    <w:p w14:paraId="7903392A">
      <w:pPr>
        <w:spacing w:line="360" w:lineRule="auto"/>
        <w:outlineLvl w:val="2"/>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rPr>
        <w:t>拒绝政府采购领域商业贿赂承诺书</w:t>
      </w:r>
    </w:p>
    <w:p w14:paraId="4F000B47">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ascii="仿宋" w:hAnsi="仿宋" w:eastAsia="仿宋" w:cs="仿宋"/>
          <w:b/>
          <w:bCs/>
          <w:color w:val="auto"/>
          <w:sz w:val="21"/>
          <w:szCs w:val="21"/>
          <w:highlight w:val="none"/>
        </w:rPr>
      </w:pPr>
    </w:p>
    <w:p w14:paraId="5369E3BA">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rPr>
        <w:t>拒绝政府采购领域商业贿赂承诺书</w:t>
      </w:r>
    </w:p>
    <w:p w14:paraId="56BEEF1F">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为响应党中央、国务院关于治理政府采购领域商业贿赂行为的号召，我公司在此承诺：</w:t>
      </w:r>
    </w:p>
    <w:p w14:paraId="74AE786C">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1、在参与政府采购活动中遵纪守法、诚信经营、公平竞标。</w:t>
      </w:r>
    </w:p>
    <w:p w14:paraId="393EE7A7">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2、不向政府采购人、采购代理机构和政府采购评审专家进行任何形式的商业贿赂以谋取交易机会。</w:t>
      </w:r>
    </w:p>
    <w:p w14:paraId="14578DCD">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3、不向政府采购代理机构和采购人提供虚假资质文件或采用虚假应标方式参与政府采购市场竞争并谋取中标、成交。</w:t>
      </w:r>
    </w:p>
    <w:p w14:paraId="7C79E440">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4、不采取</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围标、陪标</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等商业欺诈手段获得政府采购定单。</w:t>
      </w:r>
    </w:p>
    <w:p w14:paraId="77723CE2">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5、不采取不正当手段诋毁、排挤其他供应商。</w:t>
      </w:r>
    </w:p>
    <w:p w14:paraId="10115FD0">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6、不在提供商品和服务时</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偷梁换柱、以次充好</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损害采购人的合法权益。</w:t>
      </w:r>
    </w:p>
    <w:p w14:paraId="2182BA9F">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7、不与采购人、采购代理机构政府采购评审专家或其它供应商恶意串通，进行质疑和投诉，维护政府采购市场秩序。</w:t>
      </w:r>
    </w:p>
    <w:p w14:paraId="7BBDEDAC">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8、尊重和接受政府采购监督管理部门的监督和政府采购代理机构招标采购要求，承担因违约行为给采购人造成的损失。</w:t>
      </w:r>
    </w:p>
    <w:p w14:paraId="369F76E5">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9、不发生其他有悖于政府采购公开、公平、公正和诚信原则的行为。</w:t>
      </w:r>
    </w:p>
    <w:p w14:paraId="2C4F6B79">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p>
    <w:p w14:paraId="18025273">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p>
    <w:p w14:paraId="32ECDDB3">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p>
    <w:p w14:paraId="26F3250C">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承诺单位（盖章）</w:t>
      </w:r>
    </w:p>
    <w:p w14:paraId="60CD91D9">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全权代表</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签字或盖章</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w:t>
      </w:r>
    </w:p>
    <w:p w14:paraId="37415B47">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地    址：                           </w:t>
      </w:r>
    </w:p>
    <w:p w14:paraId="43A15129">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电    话：</w:t>
      </w:r>
    </w:p>
    <w:p w14:paraId="30B0A57B">
      <w:pPr>
        <w:tabs>
          <w:tab w:val="left" w:pos="7920"/>
        </w:tabs>
        <w:spacing w:line="360" w:lineRule="auto"/>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年   月   日</w:t>
      </w:r>
    </w:p>
    <w:p w14:paraId="74F60C8C">
      <w:pPr>
        <w:numPr>
          <w:ilvl w:val="-1"/>
          <w:numId w:val="0"/>
        </w:numPr>
        <w:spacing w:line="240" w:lineRule="auto"/>
        <w:jc w:val="left"/>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p>
    <w:p w14:paraId="113D15C4">
      <w:pPr>
        <w:numPr>
          <w:ilvl w:val="-1"/>
          <w:numId w:val="0"/>
        </w:numPr>
        <w:spacing w:line="240" w:lineRule="auto"/>
        <w:jc w:val="left"/>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3、营业执照或其他证明资料</w:t>
      </w:r>
    </w:p>
    <w:p w14:paraId="6552CF3B">
      <w:pPr>
        <w:numPr>
          <w:ilvl w:val="-1"/>
          <w:numId w:val="0"/>
        </w:numPr>
        <w:spacing w:line="240" w:lineRule="auto"/>
        <w:jc w:val="left"/>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供应商为合法注册的法人、其他组织或自然人，具有独立承担民事责任的能力，提供营业执照（或事业法人证）、组织机构代码证、税务登记证或统一社会信用代码的营业执照等证明文件，申请人为自然人的提供身份证；）</w:t>
      </w:r>
    </w:p>
    <w:p w14:paraId="72C046DE">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69BB61FA">
      <w:pPr>
        <w:jc w:val="both"/>
        <w:outlineLvl w:val="1"/>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4、法定代表人身份证明/授权委托书</w:t>
      </w:r>
    </w:p>
    <w:p w14:paraId="008995E7">
      <w:pPr>
        <w:jc w:val="center"/>
        <w:outlineLvl w:val="1"/>
        <w:rPr>
          <w:rFonts w:hint="eastAsia" w:ascii="仿宋" w:hAnsi="仿宋" w:eastAsia="仿宋" w:cs="仿宋"/>
          <w:szCs w:val="22"/>
          <w:highlight w:val="none"/>
          <w:lang w:val="en-US" w:eastAsia="zh-CN"/>
        </w:rPr>
      </w:pPr>
      <w:r>
        <w:rPr>
          <w:rFonts w:hint="eastAsia" w:ascii="仿宋" w:hAnsi="仿宋" w:eastAsia="仿宋" w:cs="仿宋"/>
          <w:b/>
          <w:bCs/>
          <w:sz w:val="28"/>
          <w:szCs w:val="28"/>
          <w:highlight w:val="none"/>
        </w:rPr>
        <w:t>法定代表人（负责人）身份证明</w:t>
      </w:r>
    </w:p>
    <w:p w14:paraId="1394B303">
      <w:pPr>
        <w:spacing w:line="360" w:lineRule="auto"/>
        <w:rPr>
          <w:rFonts w:hint="eastAsia" w:ascii="仿宋" w:hAnsi="仿宋" w:eastAsia="仿宋" w:cs="仿宋"/>
          <w:sz w:val="21"/>
          <w:szCs w:val="21"/>
          <w:highlight w:val="none"/>
          <w:u w:val="single"/>
        </w:rPr>
      </w:pPr>
      <w:r>
        <w:rPr>
          <w:rFonts w:hint="eastAsia" w:ascii="仿宋" w:hAnsi="仿宋" w:eastAsia="仿宋" w:cs="仿宋"/>
          <w:sz w:val="21"/>
          <w:szCs w:val="21"/>
          <w:highlight w:val="none"/>
        </w:rPr>
        <w:t>供应商名称：</w:t>
      </w:r>
    </w:p>
    <w:p w14:paraId="69F03D33">
      <w:pPr>
        <w:spacing w:before="218" w:line="221" w:lineRule="exact"/>
        <w:jc w:val="left"/>
        <w:rPr>
          <w:rFonts w:hint="eastAsia" w:ascii="仿宋" w:hAnsi="仿宋" w:eastAsia="仿宋" w:cs="仿宋"/>
          <w:spacing w:val="1"/>
          <w:sz w:val="21"/>
          <w:szCs w:val="21"/>
          <w:highlight w:val="none"/>
          <w:u w:val="single"/>
        </w:rPr>
      </w:pPr>
      <w:r>
        <w:rPr>
          <w:rFonts w:hint="eastAsia" w:ascii="仿宋" w:hAnsi="仿宋" w:eastAsia="仿宋" w:cs="仿宋"/>
          <w:spacing w:val="1"/>
          <w:sz w:val="21"/>
          <w:szCs w:val="21"/>
          <w:highlight w:val="none"/>
        </w:rPr>
        <w:t xml:space="preserve">姓名：       性别：        </w:t>
      </w:r>
      <w:r>
        <w:rPr>
          <w:rFonts w:hint="eastAsia" w:ascii="仿宋" w:hAnsi="仿宋" w:eastAsia="仿宋" w:cs="仿宋"/>
          <w:sz w:val="21"/>
          <w:szCs w:val="21"/>
          <w:highlight w:val="none"/>
        </w:rPr>
        <w:t>年龄：           职务：</w:t>
      </w:r>
    </w:p>
    <w:p w14:paraId="22C4403E">
      <w:pPr>
        <w:spacing w:before="218" w:line="221"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系</w:t>
      </w:r>
      <w:r>
        <w:rPr>
          <w:rFonts w:hint="eastAsia" w:ascii="仿宋" w:hAnsi="仿宋" w:eastAsia="仿宋" w:cs="仿宋"/>
          <w:spacing w:val="-5"/>
          <w:sz w:val="21"/>
          <w:szCs w:val="21"/>
          <w:highlight w:val="none"/>
          <w:u w:val="single"/>
        </w:rPr>
        <w:t>（供应商名称）</w:t>
      </w:r>
      <w:r>
        <w:rPr>
          <w:rFonts w:hint="eastAsia" w:ascii="仿宋" w:hAnsi="仿宋" w:eastAsia="仿宋" w:cs="仿宋"/>
          <w:spacing w:val="-5"/>
          <w:sz w:val="21"/>
          <w:szCs w:val="21"/>
          <w:highlight w:val="none"/>
        </w:rPr>
        <w:t>的</w:t>
      </w:r>
      <w:r>
        <w:rPr>
          <w:rFonts w:hint="eastAsia" w:ascii="仿宋" w:hAnsi="仿宋" w:eastAsia="仿宋" w:cs="仿宋"/>
          <w:color w:val="auto"/>
          <w:sz w:val="21"/>
          <w:szCs w:val="21"/>
          <w:highlight w:val="none"/>
          <w:lang w:val="zh-CN"/>
        </w:rPr>
        <w:t>法定代表人</w:t>
      </w:r>
      <w:r>
        <w:rPr>
          <w:rFonts w:hint="eastAsia" w:ascii="仿宋" w:hAnsi="仿宋" w:eastAsia="仿宋" w:cs="仿宋"/>
          <w:color w:val="auto"/>
          <w:sz w:val="21"/>
          <w:szCs w:val="21"/>
          <w:highlight w:val="none"/>
        </w:rPr>
        <w:t>（负责人）</w:t>
      </w:r>
      <w:r>
        <w:rPr>
          <w:rFonts w:hint="eastAsia" w:ascii="仿宋" w:hAnsi="仿宋" w:eastAsia="仿宋" w:cs="仿宋"/>
          <w:spacing w:val="-5"/>
          <w:sz w:val="21"/>
          <w:szCs w:val="21"/>
          <w:highlight w:val="none"/>
        </w:rPr>
        <w:t>。</w:t>
      </w:r>
    </w:p>
    <w:p w14:paraId="7C1996D3">
      <w:pPr>
        <w:spacing w:before="218" w:line="221" w:lineRule="exact"/>
        <w:ind w:left="420"/>
        <w:jc w:val="left"/>
        <w:rPr>
          <w:rFonts w:hint="eastAsia" w:ascii="仿宋" w:hAnsi="仿宋" w:eastAsia="仿宋" w:cs="仿宋"/>
          <w:sz w:val="21"/>
          <w:szCs w:val="21"/>
          <w:highlight w:val="none"/>
        </w:rPr>
      </w:pPr>
      <w:r>
        <w:rPr>
          <w:rFonts w:hint="eastAsia" w:ascii="仿宋" w:hAnsi="仿宋" w:eastAsia="仿宋" w:cs="仿宋"/>
          <w:spacing w:val="1"/>
          <w:sz w:val="21"/>
          <w:szCs w:val="21"/>
          <w:highlight w:val="none"/>
        </w:rPr>
        <w:t>特此证明。</w:t>
      </w:r>
    </w:p>
    <w:p w14:paraId="51D86DDE">
      <w:pPr>
        <w:spacing w:before="660" w:line="221"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附：</w:t>
      </w:r>
      <w:r>
        <w:rPr>
          <w:rFonts w:hint="eastAsia" w:ascii="仿宋" w:hAnsi="仿宋" w:eastAsia="仿宋" w:cs="仿宋"/>
          <w:color w:val="auto"/>
          <w:sz w:val="21"/>
          <w:szCs w:val="21"/>
          <w:highlight w:val="none"/>
          <w:lang w:val="zh-CN"/>
        </w:rPr>
        <w:t>法定代表人</w:t>
      </w:r>
      <w:r>
        <w:rPr>
          <w:rFonts w:hint="eastAsia" w:ascii="仿宋" w:hAnsi="仿宋" w:eastAsia="仿宋" w:cs="仿宋"/>
          <w:color w:val="auto"/>
          <w:sz w:val="21"/>
          <w:szCs w:val="21"/>
          <w:highlight w:val="none"/>
        </w:rPr>
        <w:t>（负责人）</w:t>
      </w:r>
      <w:r>
        <w:rPr>
          <w:rFonts w:hint="eastAsia" w:ascii="仿宋" w:hAnsi="仿宋" w:eastAsia="仿宋" w:cs="仿宋"/>
          <w:sz w:val="21"/>
          <w:szCs w:val="21"/>
          <w:highlight w:val="none"/>
        </w:rPr>
        <w:t>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49"/>
      </w:tblGrid>
      <w:tr w14:paraId="3B898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jc w:val="center"/>
        </w:trPr>
        <w:tc>
          <w:tcPr>
            <w:tcW w:w="5149" w:type="dxa"/>
            <w:noWrap w:val="0"/>
            <w:vAlign w:val="top"/>
          </w:tcPr>
          <w:p w14:paraId="33FD9C70">
            <w:pPr>
              <w:spacing w:before="657" w:line="360" w:lineRule="auto"/>
              <w:ind w:left="13" w:hanging="12" w:hangingChars="6"/>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身份证复印件</w:t>
            </w:r>
          </w:p>
        </w:tc>
      </w:tr>
      <w:tr w14:paraId="68460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3" w:hRule="atLeast"/>
          <w:jc w:val="center"/>
        </w:trPr>
        <w:tc>
          <w:tcPr>
            <w:tcW w:w="5149" w:type="dxa"/>
            <w:noWrap w:val="0"/>
            <w:vAlign w:val="top"/>
          </w:tcPr>
          <w:p w14:paraId="23D4DE17">
            <w:pPr>
              <w:spacing w:before="657" w:line="360" w:lineRule="auto"/>
              <w:ind w:left="13" w:hanging="12" w:hangingChars="6"/>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身份证复印件</w:t>
            </w:r>
          </w:p>
        </w:tc>
      </w:tr>
    </w:tbl>
    <w:p w14:paraId="4DD8083C">
      <w:pPr>
        <w:spacing w:before="657" w:line="221"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注：本身份证明需由供应商加盖单位公章。</w:t>
      </w:r>
    </w:p>
    <w:p w14:paraId="62DFBA79">
      <w:pPr>
        <w:spacing w:line="360" w:lineRule="auto"/>
        <w:jc w:val="right"/>
        <w:rPr>
          <w:rFonts w:hint="eastAsia" w:ascii="仿宋" w:hAnsi="仿宋" w:eastAsia="仿宋" w:cs="仿宋"/>
          <w:color w:val="auto"/>
          <w:sz w:val="21"/>
          <w:szCs w:val="21"/>
          <w:highlight w:val="none"/>
        </w:rPr>
      </w:pPr>
    </w:p>
    <w:p w14:paraId="285C703E">
      <w:pPr>
        <w:spacing w:line="360" w:lineRule="auto"/>
        <w:jc w:val="right"/>
        <w:rPr>
          <w:rFonts w:hint="eastAsia" w:ascii="仿宋" w:hAnsi="仿宋" w:eastAsia="仿宋" w:cs="仿宋"/>
          <w:color w:val="auto"/>
          <w:sz w:val="21"/>
          <w:szCs w:val="21"/>
          <w:highlight w:val="none"/>
        </w:rPr>
      </w:pPr>
    </w:p>
    <w:p w14:paraId="47CB8B3B">
      <w:pPr>
        <w:keepNext w:val="0"/>
        <w:keepLines w:val="0"/>
        <w:pageBreakBefore w:val="0"/>
        <w:widowControl w:val="0"/>
        <w:kinsoku/>
        <w:wordWrap/>
        <w:overflowPunct/>
        <w:topLinePunct w:val="0"/>
        <w:autoSpaceDE/>
        <w:autoSpaceDN/>
        <w:bidi w:val="0"/>
        <w:adjustRightInd/>
        <w:snapToGrid/>
        <w:spacing w:line="360" w:lineRule="auto"/>
        <w:ind w:right="0" w:firstLine="0" w:firstLineChars="0"/>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（盖单位章）</w:t>
      </w:r>
    </w:p>
    <w:p w14:paraId="63EFF5C5">
      <w:pPr>
        <w:keepNext w:val="0"/>
        <w:keepLines w:val="0"/>
        <w:pageBreakBefore w:val="0"/>
        <w:widowControl w:val="0"/>
        <w:kinsoku/>
        <w:wordWrap/>
        <w:overflowPunct/>
        <w:topLinePunct w:val="0"/>
        <w:autoSpaceDE/>
        <w:autoSpaceDN/>
        <w:bidi w:val="0"/>
        <w:adjustRightInd/>
        <w:snapToGrid/>
        <w:spacing w:line="360" w:lineRule="auto"/>
        <w:ind w:right="0" w:firstLine="0" w:firstLineChars="0"/>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zh-CN"/>
        </w:rPr>
        <w:t>法定代表人</w:t>
      </w:r>
      <w:r>
        <w:rPr>
          <w:rFonts w:hint="eastAsia" w:ascii="仿宋" w:hAnsi="仿宋" w:eastAsia="仿宋" w:cs="仿宋"/>
          <w:color w:val="auto"/>
          <w:sz w:val="21"/>
          <w:szCs w:val="21"/>
          <w:highlight w:val="none"/>
        </w:rPr>
        <w:t>（负责人）：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zh-CN"/>
        </w:rPr>
        <w:t>签字或盖章</w:t>
      </w:r>
      <w:r>
        <w:rPr>
          <w:rFonts w:hint="eastAsia" w:ascii="仿宋" w:hAnsi="仿宋" w:eastAsia="仿宋" w:cs="仿宋"/>
          <w:color w:val="auto"/>
          <w:sz w:val="21"/>
          <w:szCs w:val="21"/>
          <w:highlight w:val="none"/>
        </w:rPr>
        <w:t>）</w:t>
      </w:r>
    </w:p>
    <w:p w14:paraId="418F451B">
      <w:pPr>
        <w:keepNext w:val="0"/>
        <w:keepLines w:val="0"/>
        <w:pageBreakBefore w:val="0"/>
        <w:widowControl w:val="0"/>
        <w:kinsoku/>
        <w:wordWrap/>
        <w:overflowPunct/>
        <w:topLinePunct w:val="0"/>
        <w:autoSpaceDE/>
        <w:autoSpaceDN/>
        <w:bidi w:val="0"/>
        <w:adjustRightInd/>
        <w:snapToGrid/>
        <w:spacing w:line="360" w:lineRule="auto"/>
        <w:ind w:right="0" w:firstLine="0" w:firstLineChars="0"/>
        <w:jc w:val="left"/>
        <w:textAlignment w:val="auto"/>
        <w:rPr>
          <w:rFonts w:hint="eastAsia" w:ascii="仿宋" w:hAnsi="仿宋" w:eastAsia="仿宋" w:cs="仿宋"/>
          <w:sz w:val="21"/>
          <w:szCs w:val="21"/>
          <w:highlight w:val="none"/>
        </w:rPr>
        <w:sectPr>
          <w:headerReference r:id="rId3" w:type="default"/>
          <w:footerReference r:id="rId4" w:type="default"/>
          <w:pgSz w:w="11905" w:h="16838"/>
          <w:pgMar w:top="1417" w:right="1417" w:bottom="1417" w:left="1417" w:header="850" w:footer="850" w:gutter="0"/>
          <w:cols w:space="720" w:num="1"/>
          <w:docGrid w:type="linesAndChars" w:linePitch="318" w:charSpace="0"/>
        </w:sect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4E7BB02E">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outlineLvl w:val="1"/>
        <w:rPr>
          <w:rFonts w:hint="eastAsia" w:ascii="仿宋" w:hAnsi="仿宋" w:eastAsia="仿宋" w:cs="仿宋"/>
          <w:b/>
          <w:spacing w:val="2"/>
          <w:sz w:val="21"/>
          <w:szCs w:val="21"/>
          <w:highlight w:val="none"/>
        </w:rPr>
      </w:pPr>
      <w:r>
        <w:rPr>
          <w:rFonts w:hint="eastAsia" w:ascii="仿宋" w:hAnsi="仿宋" w:eastAsia="仿宋" w:cs="仿宋"/>
          <w:b/>
          <w:bCs/>
          <w:sz w:val="28"/>
          <w:szCs w:val="28"/>
          <w:highlight w:val="none"/>
        </w:rPr>
        <w:t>法定代表人（负责人）</w:t>
      </w:r>
      <w:r>
        <w:rPr>
          <w:rFonts w:hint="eastAsia" w:ascii="仿宋" w:hAnsi="仿宋" w:eastAsia="仿宋" w:cs="仿宋"/>
          <w:b/>
          <w:bCs/>
          <w:sz w:val="28"/>
          <w:szCs w:val="28"/>
          <w:highlight w:val="none"/>
          <w:lang w:val="en-US" w:eastAsia="zh-CN"/>
        </w:rPr>
        <w:t>授权委托书</w:t>
      </w:r>
    </w:p>
    <w:p w14:paraId="684B208B">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本人</w:t>
      </w:r>
      <w:r>
        <w:rPr>
          <w:rFonts w:hint="eastAsia" w:ascii="仿宋" w:hAnsi="仿宋" w:eastAsia="仿宋" w:cs="仿宋"/>
          <w:sz w:val="21"/>
          <w:szCs w:val="21"/>
          <w:highlight w:val="none"/>
          <w:u w:val="single"/>
        </w:rPr>
        <w:t xml:space="preserve"> （姓名） </w:t>
      </w:r>
      <w:r>
        <w:rPr>
          <w:rFonts w:hint="eastAsia" w:ascii="仿宋" w:hAnsi="仿宋" w:eastAsia="仿宋" w:cs="仿宋"/>
          <w:sz w:val="21"/>
          <w:szCs w:val="21"/>
          <w:highlight w:val="none"/>
        </w:rPr>
        <w:t>系</w:t>
      </w:r>
      <w:r>
        <w:rPr>
          <w:rFonts w:hint="eastAsia" w:ascii="仿宋" w:hAnsi="仿宋" w:eastAsia="仿宋" w:cs="仿宋"/>
          <w:sz w:val="21"/>
          <w:szCs w:val="21"/>
          <w:highlight w:val="none"/>
          <w:u w:val="single"/>
        </w:rPr>
        <w:t xml:space="preserve"> （供应商名称） </w:t>
      </w:r>
      <w:r>
        <w:rPr>
          <w:rFonts w:hint="eastAsia" w:ascii="仿宋" w:hAnsi="仿宋" w:eastAsia="仿宋" w:cs="仿宋"/>
          <w:sz w:val="21"/>
          <w:szCs w:val="21"/>
          <w:highlight w:val="none"/>
        </w:rPr>
        <w:t>的法定代表人（单位负责人），现委托</w:t>
      </w:r>
      <w:r>
        <w:rPr>
          <w:rFonts w:hint="eastAsia" w:ascii="仿宋" w:hAnsi="仿宋" w:eastAsia="仿宋" w:cs="仿宋"/>
          <w:sz w:val="21"/>
          <w:szCs w:val="21"/>
          <w:highlight w:val="none"/>
          <w:u w:val="single"/>
        </w:rPr>
        <w:t xml:space="preserve"> （姓名）</w:t>
      </w:r>
      <w:r>
        <w:rPr>
          <w:rFonts w:hint="eastAsia" w:ascii="仿宋" w:hAnsi="仿宋" w:eastAsia="仿宋" w:cs="仿宋"/>
          <w:sz w:val="21"/>
          <w:szCs w:val="21"/>
          <w:highlight w:val="none"/>
        </w:rPr>
        <w:t>为我方代理人。代理人根据授权，以我方名义签署、澄清确认、递交、撤回、修改</w:t>
      </w:r>
      <w:r>
        <w:rPr>
          <w:rFonts w:hint="eastAsia" w:ascii="仿宋" w:hAnsi="仿宋" w:eastAsia="仿宋" w:cs="仿宋"/>
          <w:sz w:val="21"/>
          <w:szCs w:val="21"/>
          <w:highlight w:val="none"/>
          <w:u w:val="single"/>
        </w:rPr>
        <w:t>（项目名称）、（项目编号）</w:t>
      </w:r>
      <w:r>
        <w:rPr>
          <w:rFonts w:hint="eastAsia" w:ascii="仿宋" w:hAnsi="仿宋" w:eastAsia="仿宋" w:cs="仿宋"/>
          <w:sz w:val="21"/>
          <w:szCs w:val="21"/>
          <w:highlight w:val="none"/>
        </w:rPr>
        <w:t>招标项目投标文件、签订合同和处理有关事宜，其法律后果由我方承担。</w:t>
      </w:r>
    </w:p>
    <w:p w14:paraId="63B82971">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该代理人无转委托权，本授权书自委托之日起生效至投标文件递交截止时间后</w:t>
      </w:r>
      <w:r>
        <w:rPr>
          <w:rFonts w:hint="eastAsia" w:ascii="仿宋" w:hAnsi="仿宋" w:eastAsia="仿宋" w:cs="仿宋"/>
          <w:sz w:val="21"/>
          <w:szCs w:val="21"/>
          <w:highlight w:val="none"/>
          <w:lang w:val="en-US" w:eastAsia="zh-CN"/>
        </w:rPr>
        <w:t>180</w:t>
      </w:r>
      <w:r>
        <w:rPr>
          <w:rFonts w:hint="eastAsia" w:ascii="仿宋" w:hAnsi="仿宋" w:eastAsia="仿宋" w:cs="仿宋"/>
          <w:sz w:val="21"/>
          <w:szCs w:val="21"/>
          <w:highlight w:val="none"/>
        </w:rPr>
        <w:t>天。特此声明。</w:t>
      </w:r>
    </w:p>
    <w:p w14:paraId="0C46A734">
      <w:pPr>
        <w:spacing w:before="657" w:line="460" w:lineRule="exact"/>
        <w:ind w:left="11" w:firstLine="386" w:firstLineChars="184"/>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附：法定代表人（单位负责人）身份证复印件及委托代理人身份证复印件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0"/>
        <w:gridCol w:w="4100"/>
      </w:tblGrid>
      <w:tr w14:paraId="17013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3" w:hRule="atLeast"/>
          <w:jc w:val="center"/>
        </w:trPr>
        <w:tc>
          <w:tcPr>
            <w:tcW w:w="4100" w:type="dxa"/>
            <w:noWrap w:val="0"/>
            <w:vAlign w:val="top"/>
          </w:tcPr>
          <w:p w14:paraId="3377312D">
            <w:pPr>
              <w:spacing w:before="657" w:line="360" w:lineRule="auto"/>
              <w:ind w:left="13" w:hanging="12" w:hangingChars="6"/>
              <w:jc w:val="center"/>
              <w:rPr>
                <w:rFonts w:hint="eastAsia" w:ascii="仿宋" w:hAnsi="仿宋" w:eastAsia="仿宋" w:cs="仿宋"/>
                <w:sz w:val="21"/>
                <w:szCs w:val="21"/>
                <w:highlight w:val="none"/>
              </w:rPr>
            </w:pPr>
            <w:r>
              <w:rPr>
                <w:rFonts w:hint="eastAsia" w:ascii="仿宋" w:hAnsi="仿宋" w:eastAsia="仿宋" w:cs="仿宋"/>
                <w:color w:val="auto"/>
                <w:sz w:val="21"/>
                <w:szCs w:val="21"/>
                <w:highlight w:val="none"/>
                <w:lang w:val="zh-CN"/>
              </w:rPr>
              <w:t>法定代表人</w:t>
            </w:r>
            <w:r>
              <w:rPr>
                <w:rFonts w:hint="eastAsia" w:ascii="仿宋" w:hAnsi="仿宋" w:eastAsia="仿宋" w:cs="仿宋"/>
                <w:color w:val="auto"/>
                <w:sz w:val="21"/>
                <w:szCs w:val="21"/>
                <w:highlight w:val="none"/>
              </w:rPr>
              <w:t>（负责人）</w:t>
            </w:r>
          </w:p>
          <w:p w14:paraId="72551801">
            <w:pPr>
              <w:spacing w:before="657" w:line="360" w:lineRule="auto"/>
              <w:ind w:left="13" w:hanging="12" w:hangingChars="6"/>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身份证复印件（正反面）</w:t>
            </w:r>
          </w:p>
        </w:tc>
        <w:tc>
          <w:tcPr>
            <w:tcW w:w="4100" w:type="dxa"/>
            <w:noWrap w:val="0"/>
            <w:vAlign w:val="top"/>
          </w:tcPr>
          <w:p w14:paraId="0C32D556">
            <w:pPr>
              <w:spacing w:before="657" w:line="360" w:lineRule="auto"/>
              <w:ind w:left="13" w:hanging="12" w:hangingChars="6"/>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委托代理人</w:t>
            </w:r>
          </w:p>
          <w:p w14:paraId="62AB9E39">
            <w:pPr>
              <w:spacing w:before="657" w:line="360" w:lineRule="auto"/>
              <w:ind w:left="13" w:hanging="12" w:hangingChars="6"/>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身份证复印件（正反面）</w:t>
            </w:r>
          </w:p>
        </w:tc>
      </w:tr>
    </w:tbl>
    <w:p w14:paraId="3C19AECD">
      <w:pPr>
        <w:spacing w:line="460" w:lineRule="exact"/>
        <w:ind w:left="13" w:hanging="12" w:hangingChars="6"/>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注：本授权委托书需由供应商加盖单位公章并由其</w:t>
      </w:r>
      <w:r>
        <w:rPr>
          <w:rFonts w:hint="eastAsia" w:ascii="仿宋" w:hAnsi="仿宋" w:eastAsia="仿宋" w:cs="仿宋"/>
          <w:color w:val="auto"/>
          <w:sz w:val="21"/>
          <w:szCs w:val="21"/>
          <w:highlight w:val="none"/>
          <w:lang w:val="zh-CN"/>
        </w:rPr>
        <w:t>法定代表人</w:t>
      </w:r>
      <w:r>
        <w:rPr>
          <w:rFonts w:hint="eastAsia" w:ascii="仿宋" w:hAnsi="仿宋" w:eastAsia="仿宋" w:cs="仿宋"/>
          <w:color w:val="auto"/>
          <w:sz w:val="21"/>
          <w:szCs w:val="21"/>
          <w:highlight w:val="none"/>
        </w:rPr>
        <w:t>（负责人）</w:t>
      </w:r>
      <w:r>
        <w:rPr>
          <w:rFonts w:hint="eastAsia" w:ascii="仿宋" w:hAnsi="仿宋" w:eastAsia="仿宋" w:cs="仿宋"/>
          <w:sz w:val="21"/>
          <w:szCs w:val="21"/>
          <w:highlight w:val="none"/>
        </w:rPr>
        <w:t>和委托代理人签字或盖章。</w:t>
      </w:r>
    </w:p>
    <w:p w14:paraId="60768211">
      <w:pPr>
        <w:keepNext w:val="0"/>
        <w:keepLines w:val="0"/>
        <w:pageBreakBefore w:val="0"/>
        <w:widowControl w:val="0"/>
        <w:kinsoku/>
        <w:wordWrap/>
        <w:overflowPunct/>
        <w:topLinePunct w:val="0"/>
        <w:autoSpaceDE/>
        <w:autoSpaceDN/>
        <w:bidi w:val="0"/>
        <w:adjustRightInd/>
        <w:snapToGrid/>
        <w:spacing w:line="360" w:lineRule="auto"/>
        <w:ind w:left="13" w:hanging="12" w:hangingChars="6"/>
        <w:jc w:val="left"/>
        <w:textAlignment w:val="auto"/>
        <w:rPr>
          <w:rFonts w:hint="eastAsia" w:ascii="仿宋" w:hAnsi="仿宋" w:eastAsia="仿宋" w:cs="仿宋"/>
          <w:color w:val="auto"/>
          <w:sz w:val="21"/>
          <w:szCs w:val="21"/>
          <w:highlight w:val="none"/>
        </w:rPr>
      </w:pPr>
    </w:p>
    <w:p w14:paraId="011DDE75">
      <w:pPr>
        <w:keepNext w:val="0"/>
        <w:keepLines w:val="0"/>
        <w:pageBreakBefore w:val="0"/>
        <w:widowControl w:val="0"/>
        <w:kinsoku/>
        <w:wordWrap/>
        <w:overflowPunct/>
        <w:topLinePunct w:val="0"/>
        <w:autoSpaceDE/>
        <w:autoSpaceDN/>
        <w:bidi w:val="0"/>
        <w:adjustRightInd/>
        <w:snapToGrid/>
        <w:spacing w:line="360" w:lineRule="auto"/>
        <w:ind w:left="13" w:hanging="12" w:hangingChars="6"/>
        <w:jc w:val="left"/>
        <w:textAlignment w:val="auto"/>
        <w:rPr>
          <w:rFonts w:hint="eastAsia" w:ascii="仿宋" w:hAnsi="仿宋" w:eastAsia="仿宋" w:cs="仿宋"/>
          <w:sz w:val="21"/>
          <w:szCs w:val="21"/>
          <w:highlight w:val="non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（盖单位章）</w:t>
      </w:r>
    </w:p>
    <w:p w14:paraId="37778093">
      <w:pPr>
        <w:keepNext w:val="0"/>
        <w:keepLines w:val="0"/>
        <w:pageBreakBefore w:val="0"/>
        <w:widowControl w:val="0"/>
        <w:kinsoku/>
        <w:wordWrap/>
        <w:overflowPunct/>
        <w:topLinePunct w:val="0"/>
        <w:autoSpaceDE/>
        <w:autoSpaceDN/>
        <w:bidi w:val="0"/>
        <w:adjustRightInd/>
        <w:snapToGrid/>
        <w:spacing w:line="360" w:lineRule="auto"/>
        <w:ind w:left="13" w:hanging="12" w:hangingChars="6"/>
        <w:jc w:val="left"/>
        <w:textAlignment w:val="auto"/>
        <w:rPr>
          <w:rFonts w:hint="eastAsia" w:ascii="仿宋" w:hAnsi="仿宋" w:eastAsia="仿宋" w:cs="仿宋"/>
          <w:sz w:val="21"/>
          <w:szCs w:val="21"/>
          <w:highlight w:val="none"/>
        </w:rPr>
      </w:pPr>
      <w:r>
        <w:rPr>
          <w:rFonts w:hint="eastAsia" w:ascii="仿宋" w:hAnsi="仿宋" w:eastAsia="仿宋" w:cs="仿宋"/>
          <w:color w:val="auto"/>
          <w:sz w:val="21"/>
          <w:szCs w:val="21"/>
          <w:highlight w:val="none"/>
          <w:lang w:val="zh-CN"/>
        </w:rPr>
        <w:t>法定代表人</w:t>
      </w:r>
      <w:r>
        <w:rPr>
          <w:rFonts w:hint="eastAsia" w:ascii="仿宋" w:hAnsi="仿宋" w:eastAsia="仿宋" w:cs="仿宋"/>
          <w:color w:val="auto"/>
          <w:sz w:val="21"/>
          <w:szCs w:val="21"/>
          <w:highlight w:val="none"/>
        </w:rPr>
        <w:t>（负责人）：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zh-CN"/>
        </w:rPr>
        <w:t>签字或盖章</w:t>
      </w:r>
      <w:r>
        <w:rPr>
          <w:rFonts w:hint="eastAsia" w:ascii="仿宋" w:hAnsi="仿宋" w:eastAsia="仿宋" w:cs="仿宋"/>
          <w:color w:val="auto"/>
          <w:sz w:val="21"/>
          <w:szCs w:val="21"/>
          <w:highlight w:val="none"/>
        </w:rPr>
        <w:t>）</w:t>
      </w:r>
      <w:r>
        <w:rPr>
          <w:rFonts w:hint="eastAsia" w:ascii="仿宋" w:hAnsi="仿宋" w:eastAsia="仿宋" w:cs="仿宋"/>
          <w:sz w:val="21"/>
          <w:szCs w:val="21"/>
          <w:highlight w:val="none"/>
        </w:rPr>
        <w:t xml:space="preserve">   </w:t>
      </w:r>
    </w:p>
    <w:p w14:paraId="278C087C">
      <w:pPr>
        <w:keepNext w:val="0"/>
        <w:keepLines w:val="0"/>
        <w:pageBreakBefore w:val="0"/>
        <w:widowControl w:val="0"/>
        <w:kinsoku/>
        <w:wordWrap/>
        <w:overflowPunct/>
        <w:topLinePunct w:val="0"/>
        <w:autoSpaceDE/>
        <w:autoSpaceDN/>
        <w:bidi w:val="0"/>
        <w:adjustRightInd/>
        <w:snapToGrid/>
        <w:spacing w:line="360" w:lineRule="auto"/>
        <w:ind w:left="13" w:hanging="12" w:hangingChars="6"/>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委托代理人</w:t>
      </w:r>
      <w:r>
        <w:rPr>
          <w:rFonts w:hint="eastAsia" w:ascii="仿宋" w:hAnsi="仿宋" w:eastAsia="仿宋" w:cs="仿宋"/>
          <w:sz w:val="21"/>
          <w:szCs w:val="21"/>
          <w:highlight w:val="none"/>
          <w:lang w:eastAsia="zh-CN"/>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sz w:val="21"/>
          <w:szCs w:val="21"/>
          <w:highlight w:val="none"/>
        </w:rPr>
        <w:t xml:space="preserve">（签字或盖章）： </w:t>
      </w:r>
    </w:p>
    <w:p w14:paraId="592AB5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51A7B5B8">
      <w:r>
        <w:br w:type="page"/>
      </w:r>
    </w:p>
    <w:p w14:paraId="375E5133">
      <w:pPr>
        <w:numPr>
          <w:ilvl w:val="0"/>
          <w:numId w:val="0"/>
        </w:numPr>
        <w:spacing w:line="360" w:lineRule="auto"/>
        <w:jc w:val="both"/>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5、非联合体声明</w:t>
      </w:r>
    </w:p>
    <w:p w14:paraId="28F68A00">
      <w:pPr>
        <w:numPr>
          <w:ilvl w:val="0"/>
          <w:numId w:val="0"/>
        </w:numPr>
        <w:spacing w:line="360" w:lineRule="auto"/>
        <w:jc w:val="both"/>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（本项目不接受联合体投标）</w:t>
      </w:r>
    </w:p>
    <w:p w14:paraId="6D3C4D4D">
      <w:pPr>
        <w:bidi w:val="0"/>
        <w:jc w:val="center"/>
        <w:rPr>
          <w:rFonts w:hint="eastAsia" w:ascii="仿宋" w:hAnsi="仿宋" w:eastAsia="仿宋" w:cs="仿宋"/>
          <w:b/>
          <w:bCs/>
          <w:color w:val="auto"/>
          <w:sz w:val="21"/>
          <w:szCs w:val="21"/>
          <w:highlight w:val="none"/>
        </w:rPr>
      </w:pPr>
    </w:p>
    <w:p w14:paraId="3E2D8796">
      <w:pPr>
        <w:bidi w:val="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非联合体</w:t>
      </w:r>
      <w:r>
        <w:rPr>
          <w:rFonts w:hint="eastAsia" w:ascii="仿宋" w:hAnsi="仿宋" w:eastAsia="仿宋" w:cs="仿宋"/>
          <w:b/>
          <w:bCs/>
          <w:color w:val="auto"/>
          <w:sz w:val="21"/>
          <w:szCs w:val="21"/>
          <w:highlight w:val="none"/>
          <w:lang w:val="en-US" w:eastAsia="zh-CN"/>
        </w:rPr>
        <w:t>投标</w:t>
      </w:r>
      <w:r>
        <w:rPr>
          <w:rFonts w:hint="eastAsia" w:ascii="仿宋" w:hAnsi="仿宋" w:eastAsia="仿宋" w:cs="仿宋"/>
          <w:b/>
          <w:bCs/>
          <w:color w:val="auto"/>
          <w:sz w:val="21"/>
          <w:szCs w:val="21"/>
          <w:highlight w:val="none"/>
        </w:rPr>
        <w:t>的声明</w:t>
      </w:r>
    </w:p>
    <w:p w14:paraId="3B936AE3">
      <w:pPr>
        <w:autoSpaceDE w:val="0"/>
        <w:autoSpaceDN w:val="0"/>
        <w:adjustRightInd w:val="0"/>
        <w:spacing w:line="360" w:lineRule="auto"/>
        <w:jc w:val="center"/>
        <w:rPr>
          <w:rFonts w:hint="eastAsia" w:ascii="仿宋" w:hAnsi="仿宋" w:eastAsia="仿宋" w:cs="仿宋"/>
          <w:b/>
          <w:color w:val="auto"/>
          <w:sz w:val="21"/>
          <w:szCs w:val="21"/>
          <w:highlight w:val="none"/>
        </w:rPr>
      </w:pPr>
    </w:p>
    <w:p w14:paraId="56A5388A">
      <w:pPr>
        <w:bidi w:val="0"/>
        <w:rPr>
          <w:rFonts w:hint="eastAsia" w:ascii="仿宋" w:hAnsi="仿宋" w:eastAsia="仿宋" w:cs="仿宋"/>
          <w:color w:val="auto"/>
          <w:sz w:val="21"/>
          <w:szCs w:val="21"/>
          <w:highlight w:val="none"/>
        </w:rPr>
      </w:pPr>
    </w:p>
    <w:p w14:paraId="3EC5108C">
      <w:pPr>
        <w:autoSpaceDE w:val="0"/>
        <w:autoSpaceDN w:val="0"/>
        <w:adjustRightInd w:val="0"/>
        <w:spacing w:line="360" w:lineRule="auto"/>
        <w:rPr>
          <w:rFonts w:hint="eastAsia" w:ascii="仿宋" w:hAnsi="仿宋" w:eastAsia="仿宋" w:cs="仿宋"/>
          <w:b/>
          <w:bCs w:val="0"/>
          <w:color w:val="auto"/>
          <w:sz w:val="21"/>
          <w:szCs w:val="21"/>
          <w:highlight w:val="none"/>
          <w:u w:val="single"/>
        </w:rPr>
      </w:pPr>
      <w:r>
        <w:rPr>
          <w:rFonts w:hint="eastAsia" w:ascii="仿宋" w:hAnsi="仿宋" w:eastAsia="仿宋" w:cs="仿宋"/>
          <w:b/>
          <w:bCs w:val="0"/>
          <w:color w:val="auto"/>
          <w:sz w:val="21"/>
          <w:szCs w:val="21"/>
          <w:highlight w:val="none"/>
        </w:rPr>
        <w:t>致</w:t>
      </w:r>
      <w:r>
        <w:rPr>
          <w:rFonts w:hint="eastAsia" w:ascii="仿宋" w:hAnsi="仿宋" w:eastAsia="仿宋" w:cs="仿宋"/>
          <w:b/>
          <w:bCs w:val="0"/>
          <w:color w:val="auto"/>
          <w:sz w:val="21"/>
          <w:szCs w:val="21"/>
          <w:highlight w:val="none"/>
          <w:u w:val="single"/>
        </w:rPr>
        <w:t>：</w:t>
      </w:r>
      <w:r>
        <w:rPr>
          <w:rFonts w:hint="eastAsia" w:ascii="仿宋" w:hAnsi="仿宋" w:eastAsia="仿宋" w:cs="仿宋"/>
          <w:b/>
          <w:bCs w:val="0"/>
          <w:color w:val="auto"/>
          <w:sz w:val="21"/>
          <w:szCs w:val="21"/>
          <w:highlight w:val="none"/>
          <w:u w:val="single"/>
          <w:lang w:val="en-US" w:eastAsia="zh-CN"/>
        </w:rPr>
        <w:t>采购人名称</w:t>
      </w:r>
      <w:r>
        <w:rPr>
          <w:rFonts w:hint="eastAsia" w:ascii="仿宋" w:hAnsi="仿宋" w:eastAsia="仿宋" w:cs="仿宋"/>
          <w:b/>
          <w:bCs w:val="0"/>
          <w:color w:val="auto"/>
          <w:sz w:val="21"/>
          <w:szCs w:val="21"/>
          <w:highlight w:val="none"/>
          <w:u w:val="single"/>
        </w:rPr>
        <w:t xml:space="preserve"> </w:t>
      </w:r>
    </w:p>
    <w:p w14:paraId="66CCBA29">
      <w:pPr>
        <w:autoSpaceDE w:val="0"/>
        <w:autoSpaceDN w:val="0"/>
        <w:adjustRightInd w:val="0"/>
        <w:spacing w:line="360" w:lineRule="auto"/>
        <w:ind w:firstLine="420" w:firstLineChars="200"/>
        <w:rPr>
          <w:rFonts w:hint="eastAsia" w:ascii="仿宋" w:hAnsi="仿宋" w:eastAsia="仿宋" w:cs="仿宋"/>
          <w:bCs/>
          <w:color w:val="auto"/>
          <w:sz w:val="21"/>
          <w:szCs w:val="21"/>
          <w:highlight w:val="none"/>
        </w:rPr>
      </w:pPr>
    </w:p>
    <w:p w14:paraId="27117F9E">
      <w:pPr>
        <w:autoSpaceDE w:val="0"/>
        <w:autoSpaceDN w:val="0"/>
        <w:adjustRightInd w:val="0"/>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我公司独立参加此次</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(项目名称)</w:t>
      </w:r>
      <w:r>
        <w:rPr>
          <w:rFonts w:hint="eastAsia" w:ascii="仿宋" w:hAnsi="仿宋" w:eastAsia="仿宋" w:cs="仿宋"/>
          <w:bCs/>
          <w:color w:val="auto"/>
          <w:sz w:val="21"/>
          <w:szCs w:val="21"/>
          <w:highlight w:val="none"/>
          <w:lang w:val="en-US" w:eastAsia="zh-CN"/>
        </w:rPr>
        <w:t>投标</w:t>
      </w:r>
      <w:r>
        <w:rPr>
          <w:rFonts w:hint="eastAsia" w:ascii="仿宋" w:hAnsi="仿宋" w:eastAsia="仿宋" w:cs="仿宋"/>
          <w:bCs/>
          <w:color w:val="auto"/>
          <w:sz w:val="21"/>
          <w:szCs w:val="21"/>
          <w:highlight w:val="none"/>
        </w:rPr>
        <w:t>，未与其他单位组成联合体。</w:t>
      </w:r>
    </w:p>
    <w:p w14:paraId="1D616F90">
      <w:pPr>
        <w:autoSpaceDE w:val="0"/>
        <w:autoSpaceDN w:val="0"/>
        <w:adjustRightInd w:val="0"/>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特此声明。</w:t>
      </w:r>
    </w:p>
    <w:p w14:paraId="6FA4481B">
      <w:pPr>
        <w:autoSpaceDE w:val="0"/>
        <w:autoSpaceDN w:val="0"/>
        <w:adjustRightInd w:val="0"/>
        <w:spacing w:line="360" w:lineRule="auto"/>
        <w:jc w:val="center"/>
        <w:rPr>
          <w:rFonts w:hint="eastAsia" w:ascii="仿宋" w:hAnsi="仿宋" w:eastAsia="仿宋" w:cs="仿宋"/>
          <w:b/>
          <w:color w:val="auto"/>
          <w:sz w:val="21"/>
          <w:szCs w:val="21"/>
          <w:highlight w:val="none"/>
        </w:rPr>
      </w:pPr>
    </w:p>
    <w:p w14:paraId="6D3B0919">
      <w:pPr>
        <w:spacing w:line="360" w:lineRule="auto"/>
        <w:jc w:val="righ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（盖单位章）</w:t>
      </w:r>
    </w:p>
    <w:p w14:paraId="1788C6DD">
      <w:pPr>
        <w:spacing w:line="360" w:lineRule="auto"/>
        <w:ind w:firstLine="2310" w:firstLineChars="1100"/>
        <w:jc w:val="righ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zh-CN"/>
        </w:rPr>
        <w:t>法定代表人</w:t>
      </w:r>
      <w:r>
        <w:rPr>
          <w:rFonts w:hint="eastAsia" w:ascii="仿宋" w:hAnsi="仿宋" w:eastAsia="仿宋" w:cs="仿宋"/>
          <w:color w:val="auto"/>
          <w:sz w:val="21"/>
          <w:szCs w:val="21"/>
          <w:highlight w:val="none"/>
        </w:rPr>
        <w:t>（负责人）</w:t>
      </w:r>
      <w:r>
        <w:rPr>
          <w:rFonts w:hint="eastAsia" w:ascii="仿宋" w:hAnsi="仿宋" w:eastAsia="仿宋" w:cs="仿宋"/>
          <w:color w:val="auto"/>
          <w:sz w:val="21"/>
          <w:szCs w:val="21"/>
          <w:highlight w:val="none"/>
          <w:lang w:val="zh-CN"/>
        </w:rPr>
        <w:t>或授权代表</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zh-CN"/>
        </w:rPr>
        <w:t>签字或盖章</w:t>
      </w:r>
      <w:r>
        <w:rPr>
          <w:rFonts w:hint="eastAsia" w:ascii="仿宋" w:hAnsi="仿宋" w:eastAsia="仿宋" w:cs="仿宋"/>
          <w:color w:val="auto"/>
          <w:sz w:val="21"/>
          <w:szCs w:val="21"/>
          <w:highlight w:val="none"/>
        </w:rPr>
        <w:t>）</w:t>
      </w:r>
    </w:p>
    <w:p w14:paraId="3961A3E2">
      <w:pPr>
        <w:spacing w:line="360" w:lineRule="auto"/>
        <w:ind w:firstLine="3780" w:firstLineChars="18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05DFBB9D"/>
    <w:p w14:paraId="0CA064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0A837">
    <w:pPr>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DC7A7">
    <w:pPr>
      <w:tabs>
        <w:tab w:val="left" w:pos="6060"/>
      </w:tabs>
      <w:rPr>
        <w:rFonts w:ascii="宋体" w:hAnsi="宋体"/>
      </w:rPr>
    </w:pPr>
  </w:p>
  <w:p w14:paraId="67C7997A">
    <w:pPr>
      <w:tabs>
        <w:tab w:val="left" w:pos="6060"/>
      </w:tabs>
      <w:jc w:val="right"/>
      <w:rPr>
        <w:rFonts w:ascii="宋体" w:hAnsi="宋体"/>
      </w:rPr>
    </w:pPr>
  </w:p>
  <w:p w14:paraId="4CA34996">
    <w:pPr>
      <w:rPr>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NjJiNTk1MTkzOGNmNTc4MTRlMjY0N2M5MGJlZDQifQ=="/>
  </w:docVars>
  <w:rsids>
    <w:rsidRoot w:val="44E73BF7"/>
    <w:rsid w:val="11670FBC"/>
    <w:rsid w:val="1FEE4315"/>
    <w:rsid w:val="3F9478A2"/>
    <w:rsid w:val="44E73BF7"/>
    <w:rsid w:val="73CD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qFormat/>
    <w:uiPriority w:val="0"/>
    <w:pPr>
      <w:spacing w:beforeAutospacing="1" w:afterAutospacing="1"/>
      <w:jc w:val="left"/>
      <w:outlineLvl w:val="3"/>
    </w:pPr>
    <w:rPr>
      <w:rFonts w:hint="eastAsia" w:ascii="宋体" w:hAnsi="宋体"/>
      <w:b/>
      <w:bCs/>
      <w:kern w:val="0"/>
      <w:sz w:val="24"/>
      <w:szCs w:val="2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1514</Words>
  <Characters>1559</Characters>
  <Lines>0</Lines>
  <Paragraphs>0</Paragraphs>
  <TotalTime>0</TotalTime>
  <ScaleCrop>false</ScaleCrop>
  <LinksUpToDate>false</LinksUpToDate>
  <CharactersWithSpaces>1828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2025-12-14T10:29:00Z</dcterms:created>
  <dc:creator>acer</dc:creator>
  <cp:lastModifiedBy>夏花雨末</cp:lastModifiedBy>
  <dcterms:modified xsi:type="dcterms:W3CDTF">2026-04-16T06:29:31Z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52D9C2B94EA542008101E4360B14A6F7_13</vt:lpwstr>
  </property>
  <property fmtid="{D5CDD505-2E9C-101B-9397-08002B2CF9AE}" pid="4" name="KSOTemplateDocerSaveRecord">
    <vt:lpwstr>eyJoZGlkIjoiOTRmYzg4Y2YwMDA5YTBlODczZWY4YjliNzU5NGRiMWUiLCJ1c2VySWQiOiIyNDc0MDEwMTUifQ==</vt:lpwstr>
  </property>
</Properties>
</file>