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E024E">
      <w:pPr>
        <w:jc w:val="center"/>
        <w:rPr>
          <w:rFonts w:hint="eastAsia" w:ascii="黑体" w:hAnsi="黑体" w:eastAsia="黑体" w:cs="黑体"/>
          <w:b/>
          <w:bCs/>
          <w:sz w:val="22"/>
          <w:szCs w:val="24"/>
          <w:lang w:val="en-US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40"/>
          <w:szCs w:val="40"/>
          <w:lang w:val="en-US" w:eastAsia="zh-CN" w:bidi="ar-SA"/>
        </w:rPr>
        <w:t>总实施方案</w:t>
      </w:r>
    </w:p>
    <w:p w14:paraId="16070D50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宋体" w:hAnsi="宋体" w:cs="宋体"/>
          <w:b w:val="0"/>
          <w:bCs w:val="0"/>
          <w:color w:val="000000" w:themeColor="text1"/>
          <w:spacing w:val="0"/>
          <w:position w:val="0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HZ-J2026003C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position w:val="0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01479945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position w:val="0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ascii="宋体" w:hAnsi="宋体" w:cs="宋体"/>
          <w:b w:val="0"/>
          <w:bCs w:val="0"/>
          <w:color w:val="000000" w:themeColor="text1"/>
          <w:spacing w:val="0"/>
          <w:position w:val="0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pacing w:val="0"/>
          <w:position w:val="0"/>
          <w:sz w:val="30"/>
          <w:szCs w:val="30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医疗设备采购项目 </w:t>
      </w:r>
    </w:p>
    <w:bookmarkEnd w:id="0"/>
    <w:p w14:paraId="7D986171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 w14:paraId="18858D52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一、项目整体实施方案 </w:t>
      </w:r>
    </w:p>
    <w:p w14:paraId="14995A3C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二、质量保证措施 </w:t>
      </w:r>
    </w:p>
    <w:p w14:paraId="664BD31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三、售后服务方案 </w:t>
      </w:r>
    </w:p>
    <w:p w14:paraId="7A850B88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四、培训方案</w:t>
      </w:r>
    </w:p>
    <w:p w14:paraId="15ABAA94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五、产品供货渠道</w:t>
      </w:r>
    </w:p>
    <w:p w14:paraId="1BDF82FE"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</w:p>
    <w:p w14:paraId="093C28E0">
      <w:pPr>
        <w:widowControl w:val="0"/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依据详细评审标准，分章节进行编制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内容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，响应格式及内容自拟</w:t>
      </w:r>
      <w:r>
        <w:rPr>
          <w:rFonts w:hint="eastAsia" w:ascii="宋体" w:hAnsi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/>
          <w:bCs/>
          <w:color w:val="000000" w:themeColor="text1"/>
          <w:spacing w:val="0"/>
          <w:positio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包括但不限于以上内容。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FE577B5-88D5-42E5-AC0E-F73A634DF07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2AA6E35"/>
    <w:rsid w:val="058368B9"/>
    <w:rsid w:val="05AE5913"/>
    <w:rsid w:val="07465DF0"/>
    <w:rsid w:val="0A5C592B"/>
    <w:rsid w:val="0B007C9F"/>
    <w:rsid w:val="0C060244"/>
    <w:rsid w:val="13EB3FA7"/>
    <w:rsid w:val="16C105E6"/>
    <w:rsid w:val="179D7CAF"/>
    <w:rsid w:val="18E54329"/>
    <w:rsid w:val="1A444411"/>
    <w:rsid w:val="1DD0420E"/>
    <w:rsid w:val="20D9162C"/>
    <w:rsid w:val="22364E16"/>
    <w:rsid w:val="22D13C37"/>
    <w:rsid w:val="27A91382"/>
    <w:rsid w:val="28013942"/>
    <w:rsid w:val="2B2A31B0"/>
    <w:rsid w:val="2DD077B2"/>
    <w:rsid w:val="30CC6AB7"/>
    <w:rsid w:val="360120A7"/>
    <w:rsid w:val="36E2616E"/>
    <w:rsid w:val="3CE07B72"/>
    <w:rsid w:val="3E44455B"/>
    <w:rsid w:val="3E90381A"/>
    <w:rsid w:val="45051506"/>
    <w:rsid w:val="4A1470AD"/>
    <w:rsid w:val="50795EBC"/>
    <w:rsid w:val="53E775E0"/>
    <w:rsid w:val="55AA6B17"/>
    <w:rsid w:val="55CF3FDB"/>
    <w:rsid w:val="5ABD109B"/>
    <w:rsid w:val="5CDB3A5A"/>
    <w:rsid w:val="5F7D704B"/>
    <w:rsid w:val="61E643A1"/>
    <w:rsid w:val="68FA743F"/>
    <w:rsid w:val="6A281F71"/>
    <w:rsid w:val="6B9E2823"/>
    <w:rsid w:val="6C4D3EC8"/>
    <w:rsid w:val="6F3668F8"/>
    <w:rsid w:val="71015D2D"/>
    <w:rsid w:val="71285068"/>
    <w:rsid w:val="729F57FE"/>
    <w:rsid w:val="749C51F1"/>
    <w:rsid w:val="75703482"/>
    <w:rsid w:val="784F737E"/>
    <w:rsid w:val="78746DE5"/>
    <w:rsid w:val="7C6271EE"/>
    <w:rsid w:val="7C981D8B"/>
    <w:rsid w:val="7DA5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styleId="4">
    <w:name w:val="Body Text Indent"/>
    <w:basedOn w:val="1"/>
    <w:next w:val="5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5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4"/>
    <w:next w:val="1"/>
    <w:autoRedefine/>
    <w:qFormat/>
    <w:uiPriority w:val="0"/>
    <w:pPr>
      <w:ind w:firstLine="420" w:firstLineChars="200"/>
    </w:pPr>
    <w:rPr>
      <w:sz w:val="21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2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170</Characters>
  <Lines>0</Lines>
  <Paragraphs>0</Paragraphs>
  <TotalTime>2</TotalTime>
  <ScaleCrop>false</ScaleCrop>
  <LinksUpToDate>false</LinksUpToDate>
  <CharactersWithSpaces>176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大眼邓小眼</cp:lastModifiedBy>
  <dcterms:modified xsi:type="dcterms:W3CDTF">2026-01-21T03:23:18Z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EC8E7E917EA54214945F08FB5DD9AE7E_12</vt:lpwstr>
  </property>
  <property fmtid="{D5CDD505-2E9C-101B-9397-08002B2CF9AE}" pid="4" name="KSOTemplateDocerSaveRecord">
    <vt:lpwstr>eyJoZGlkIjoiYTc5NTVlZWY0ZTBmZGIxMDBkZGNlMzkwYzU5MTNlOGMiLCJ1c2VySWQiOiIxNzIyMTc2ODUyIn0=</vt:lpwstr>
  </property>
</Properties>
</file>