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DF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1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1F0A4098">
      <w:pPr>
        <w:widowControl w:val="0"/>
        <w:spacing w:before="261" w:line="576" w:lineRule="exact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7F9FB151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本授权书声明：注册于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（市场监督管理局名称）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之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（委托单位全称）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的法定代表人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（姓名，性别，职务）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授权本公司的（被授权人姓名，性别，职务）为合法代理人，就贵方组织的有关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>（项目名称）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（项目编号：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天。</w:t>
      </w:r>
    </w:p>
    <w:p w14:paraId="2C3EFEE7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法定代表人（签字或盖章）：</w:t>
      </w:r>
    </w:p>
    <w:p w14:paraId="737EDDC2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日</w:t>
      </w:r>
    </w:p>
    <w:p w14:paraId="1321DCA1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12CB07D7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527E5BEA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</w:t>
      </w:r>
    </w:p>
    <w:p w14:paraId="3BFA0A38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ab/>
      </w:r>
    </w:p>
    <w:p w14:paraId="4B712930">
      <w:pPr>
        <w:widowControl w:val="0"/>
        <w:tabs>
          <w:tab w:val="left" w:pos="8005"/>
        </w:tabs>
        <w:spacing w:line="475" w:lineRule="auto"/>
        <w:ind w:right="133" w:firstLine="561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6819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0B010EFB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711E126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  <w:tr w14:paraId="45B5D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4468" w:type="dxa"/>
            <w:vAlign w:val="center"/>
          </w:tcPr>
          <w:p w14:paraId="67CB2326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5DE5A06D">
            <w:pPr>
              <w:widowControl w:val="0"/>
              <w:tabs>
                <w:tab w:val="left" w:pos="8005"/>
              </w:tabs>
              <w:spacing w:line="475" w:lineRule="auto"/>
              <w:ind w:left="185" w:right="133" w:firstLine="43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val="en-US" w:eastAsia="zh-CN" w:bidi="ar"/>
              </w:rPr>
              <w:t>被授权人身份证复印件</w:t>
            </w:r>
          </w:p>
        </w:tc>
      </w:tr>
    </w:tbl>
    <w:p w14:paraId="4D53FBCC">
      <w:pPr>
        <w:widowControl w:val="0"/>
        <w:tabs>
          <w:tab w:val="left" w:pos="8005"/>
        </w:tabs>
        <w:spacing w:line="475" w:lineRule="auto"/>
        <w:ind w:left="185" w:right="133" w:firstLine="43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7"/>
          <w:szCs w:val="27"/>
          <w:lang w:val="en-US" w:eastAsia="zh-CN" w:bidi="ar"/>
        </w:rPr>
      </w:pPr>
    </w:p>
    <w:p w14:paraId="5B6B70CC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说明：</w:t>
      </w:r>
    </w:p>
    <w:p w14:paraId="388D3FAC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1.本授权书有效期自磋商大会之日计算不得少于九十天。</w:t>
      </w:r>
    </w:p>
    <w:p w14:paraId="69A4CBAA">
      <w:pPr>
        <w:widowControl w:val="0"/>
        <w:tabs>
          <w:tab w:val="left" w:pos="8005"/>
        </w:tabs>
        <w:spacing w:line="475" w:lineRule="auto"/>
        <w:ind w:right="133" w:firstLine="561"/>
        <w:jc w:val="both"/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7"/>
          <w:szCs w:val="27"/>
          <w:lang w:val="en-US" w:eastAsia="zh-CN" w:bidi="ar"/>
        </w:rPr>
        <w:t>2.授权书内容填写要明确，文字要工整清楚，涂改无效。</w:t>
      </w:r>
    </w:p>
    <w:p w14:paraId="7F60D1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C35F2"/>
    <w:rsid w:val="01A21D3D"/>
    <w:rsid w:val="1193410E"/>
    <w:rsid w:val="1360023A"/>
    <w:rsid w:val="17503798"/>
    <w:rsid w:val="1E4A2212"/>
    <w:rsid w:val="2AC04827"/>
    <w:rsid w:val="33CD5EE0"/>
    <w:rsid w:val="3AE3337B"/>
    <w:rsid w:val="4A5516B4"/>
    <w:rsid w:val="541C35F2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仿宋"/>
      <w:kern w:val="2"/>
      <w:sz w:val="28"/>
      <w:szCs w:val="28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2026-04-24T08:18:00Z</dcterms:created>
  <dc:creator>绿军装的梦</dc:creator>
  <cp:lastModifiedBy>绿军装的梦</cp:lastModifiedBy>
  <dcterms:modified xsi:type="dcterms:W3CDTF">2026-04-24T08:19:29Z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B55546BA9671477CBFEA69C4227AF70D_11</vt:lpwstr>
  </property>
  <property fmtid="{D5CDD505-2E9C-101B-9397-08002B2CF9AE}" pid="4" name="KSOTemplateDocerSaveRecord">
    <vt:lpwstr>eyJoZGlkIjoiMTRhMDRjM2IwN2Q3NzdjZDIyNzg3NGFkNjIxODBmMTciLCJ1c2VySWQiOiIyNTUwMzE5MDEifQ==</vt:lpwstr>
  </property>
</Properties>
</file>