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color w:val="auto"/>
          <w:lang w:eastAsia="zh-CN"/>
        </w:rPr>
      </w:pPr>
      <w:bookmarkStart w:id="0" w:name="_Toc28359001"/>
      <w:bookmarkStart w:id="1" w:name="_Toc35393789"/>
      <w:r>
        <w:rPr>
          <w:rFonts w:hint="eastAsia" w:ascii="宋体" w:hAnsi="宋体" w:eastAsia="宋体" w:cs="宋体"/>
          <w:color w:val="auto"/>
          <w:lang w:eastAsia="zh-CN"/>
        </w:rPr>
        <w:t>略阳县文旅局全域旅游战略实施规划项目</w:t>
      </w:r>
    </w:p>
    <w:bookmarkEnd w:id="0"/>
    <w:bookmarkEnd w:id="1"/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</w:rPr>
      </w:pPr>
      <w:bookmarkStart w:id="2" w:name="_Toc28359079"/>
      <w:bookmarkStart w:id="3" w:name="_Toc35393790"/>
      <w:bookmarkStart w:id="4" w:name="_Toc28359002"/>
      <w:bookmarkStart w:id="5" w:name="_Toc35393621"/>
      <w:bookmarkStart w:id="6" w:name="_Hlk24379207"/>
      <w:r>
        <w:rPr>
          <w:rFonts w:hint="eastAsia" w:ascii="宋体" w:hAnsi="宋体" w:eastAsia="宋体" w:cs="宋体"/>
          <w:b w:val="0"/>
          <w:color w:val="auto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SBRTZ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-202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项目名称：</w:t>
      </w:r>
      <w:bookmarkEnd w:id="6"/>
      <w:r>
        <w:rPr>
          <w:rFonts w:hint="eastAsia" w:ascii="宋体" w:hAnsi="宋体" w:eastAsia="宋体" w:cs="宋体"/>
          <w:color w:val="auto"/>
          <w:sz w:val="28"/>
          <w:szCs w:val="28"/>
        </w:rPr>
        <w:t>略阳县文旅局全域旅游战略实施规划项目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预算金额：1280000.00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最高限价：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1280000.00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采购需求：全域旅游战略实施规划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合同履行期限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70个工作日</w:t>
      </w:r>
      <w:bookmarkStart w:id="7" w:name="_GoBack"/>
      <w:bookmarkEnd w:id="7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</w:t>
      </w:r>
      <w:r>
        <w:rPr>
          <w:rFonts w:hint="eastAsia" w:ascii="宋体" w:hAnsi="宋体" w:eastAsia="宋体" w:cs="宋体"/>
          <w:sz w:val="28"/>
          <w:szCs w:val="28"/>
        </w:rPr>
        <w:t>接受联合体投标。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YmVmNzBmYjNjMTlmYjEzYmI3NGM4MjIwNmMwYTIifQ=="/>
  </w:docVars>
  <w:rsids>
    <w:rsidRoot w:val="00000000"/>
    <w:rsid w:val="24044098"/>
    <w:rsid w:val="2885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186</Characters>
  <Lines>0</Lines>
  <Paragraphs>0</Paragraphs>
  <TotalTime>1</TotalTime>
  <ScaleCrop>false</ScaleCrop>
  <LinksUpToDate>false</LinksUpToDate>
  <CharactersWithSpaces>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2024-05-26T10:19:00Z</dcterms:created>
  <dc:creator>admin</dc:creator>
  <cp:lastModifiedBy>曾佳伟</cp:lastModifiedBy>
  <dcterms:modified xsi:type="dcterms:W3CDTF">2024-05-30T08:15:06Z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332FBCEF06304E048C2502B4DA5111EE_12</vt:lpwstr>
  </property>
</Properties>
</file>