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00711B">
      <w:pPr>
        <w:jc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磋商保证金缴纳凭证</w:t>
      </w:r>
    </w:p>
    <w:p w14:paraId="676DB57E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基本户开户许可证</w:t>
      </w:r>
    </w:p>
    <w:p w14:paraId="753BFE4F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转账凭证扫描件/电子保函扫描件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D2E34D"/>
    <w:multiLevelType w:val="singleLevel"/>
    <w:tmpl w:val="71D2E3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C2458A"/>
    <w:rsid w:val="4897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2025-08-24T09:34:00Z</dcterms:created>
  <dc:creator>Lenovo</dc:creator>
  <cp:lastModifiedBy>小冷</cp:lastModifiedBy>
  <dcterms:modified xsi:type="dcterms:W3CDTF">2025-10-14T03:26:57Z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eyJoZGlkIjoiNmUwZmIyMzY0ZGM4ZTAwZmY3NjdiZjg2YjBiMDlkMDYiLCJ1c2VySWQiOiIzODE0MjkxNzQifQ==</vt:lpwstr>
  </property>
  <property fmtid="{D5CDD505-2E9C-101B-9397-08002B2CF9AE}" pid="4" name="ICV">
    <vt:lpwstr>0103A7CB9C5542C485D1C304018119E8_12</vt:lpwstr>
  </property>
</Properties>
</file>