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628FA">
      <w:pPr>
        <w:pStyle w:val="2"/>
        <w:jc w:val="center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施工方案</w:t>
      </w:r>
    </w:p>
    <w:p w14:paraId="42E28793">
      <w:pPr>
        <w:rPr>
          <w:rFonts w:hint="eastAsia"/>
          <w:lang w:val="en-US" w:eastAsia="zh-CN"/>
        </w:rPr>
      </w:pPr>
    </w:p>
    <w:p w14:paraId="0F7F7386">
      <w:pPr>
        <w:pStyle w:val="2"/>
        <w:jc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根据评分标准</w:t>
      </w:r>
      <w:r>
        <w:rPr>
          <w:rFonts w:hint="eastAsia" w:ascii="宋体" w:hAnsi="宋体" w:cs="宋体"/>
          <w:bCs/>
          <w:sz w:val="24"/>
          <w:szCs w:val="24"/>
        </w:rPr>
        <w:t>自行拟定。</w:t>
      </w:r>
    </w:p>
    <w:p w14:paraId="41BD8053"/>
    <w:p w14:paraId="63628FC8"/>
    <w:p w14:paraId="1E32CD29"/>
    <w:p w14:paraId="27556BA8"/>
    <w:p w14:paraId="71B769D1"/>
    <w:p w14:paraId="4D3F4B2C"/>
    <w:p w14:paraId="72331FC0"/>
    <w:p w14:paraId="3CB10AB7"/>
    <w:p w14:paraId="3FB2D14F"/>
    <w:p w14:paraId="692C24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B6B66"/>
    <w:rsid w:val="2418246B"/>
    <w:rsid w:val="2F8310E0"/>
    <w:rsid w:val="4D64659D"/>
    <w:rsid w:val="4FC155E1"/>
    <w:rsid w:val="6DCD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2025-10-30T10:55:54Z</dcterms:created>
  <dc:creator>Administrator</dc:creator>
  <cp:lastModifiedBy>吕婷</cp:lastModifiedBy>
  <dcterms:modified xsi:type="dcterms:W3CDTF">2025-10-30T10:56:28Z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eyJoZGlkIjoiZjgwMWQ1OTNmZjEyYjcxY2M5ZjI2NzZmNzdjYmJkZGUiLCJ1c2VySWQiOiI0MzA4NjAwMDAifQ==</vt:lpwstr>
  </property>
  <property fmtid="{D5CDD505-2E9C-101B-9397-08002B2CF9AE}" pid="4" name="ICV">
    <vt:lpwstr>F92B881565664694B8E38089151A67F3_12</vt:lpwstr>
  </property>
</Properties>
</file>