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14"/>
        <w:jc w:val="center"/>
        <w:textAlignment w:val="auto"/>
        <w:outlineLvl w:val="4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  <w:t>商务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  <w:lang w:val="en-US" w:eastAsia="zh-CN"/>
        </w:rPr>
        <w:t>要求应答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  <w:t>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lang w:val="en-US" w:eastAsia="zh-CN"/>
        </w:rPr>
        <w:t>项目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名称：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项目编号：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 xml:space="preserve">      </w:t>
      </w:r>
    </w:p>
    <w:tbl>
      <w:tblPr>
        <w:tblStyle w:val="9"/>
        <w:tblW w:w="879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42"/>
        <w:gridCol w:w="1995"/>
        <w:gridCol w:w="2466"/>
        <w:gridCol w:w="1949"/>
        <w:gridCol w:w="144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42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序号</w:t>
            </w:r>
          </w:p>
        </w:tc>
        <w:tc>
          <w:tcPr>
            <w:tcW w:w="1995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  <w:t>谈判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文件商务要求</w:t>
            </w:r>
          </w:p>
        </w:tc>
        <w:tc>
          <w:tcPr>
            <w:tcW w:w="2466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  <w:t>谈判响应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文件商务响应</w:t>
            </w:r>
          </w:p>
        </w:tc>
        <w:tc>
          <w:tcPr>
            <w:tcW w:w="1949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eastAsia="zh-CN"/>
              </w:rPr>
            </w:pPr>
          </w:p>
        </w:tc>
        <w:tc>
          <w:tcPr>
            <w:tcW w:w="246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2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</w:pPr>
          </w:p>
        </w:tc>
        <w:tc>
          <w:tcPr>
            <w:tcW w:w="246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</w:tbl>
    <w:p>
      <w:pPr>
        <w:spacing w:line="400" w:lineRule="atLeas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说明：</w:t>
      </w:r>
    </w:p>
    <w:p>
      <w:pPr>
        <w:spacing w:line="400" w:lineRule="atLeas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本表只填写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谈判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响应文件中与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谈判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文件有偏离（包括正偏离和负偏离）的内容，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谈判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响应文件中商务要求响应与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谈判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文件商务要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求完全一致的，不用在此表中列出，但必须提交空白表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及落款处必须加盖公章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。</w:t>
      </w:r>
    </w:p>
    <w:p>
      <w:pPr>
        <w:spacing w:line="400" w:lineRule="atLeas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供应商不得虚假响应，否则将取消其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谈判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或成交资格，并按有关规定进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处罚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eastAsia="zh-CN"/>
        </w:rPr>
        <w:t>。</w:t>
      </w:r>
    </w:p>
    <w:p>
      <w:pPr>
        <w:spacing w:line="400" w:lineRule="atLeas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</w:pPr>
    </w:p>
    <w:p>
      <w:pPr>
        <w:spacing w:line="400" w:lineRule="atLeast"/>
        <w:rPr>
          <w:rFonts w:hint="eastAsia" w:ascii="仿宋" w:hAnsi="仿宋" w:eastAsia="仿宋" w:cs="仿宋"/>
          <w:b w:val="0"/>
          <w:bCs w:val="0"/>
          <w:color w:val="auto"/>
          <w:sz w:val="24"/>
        </w:rPr>
      </w:pPr>
    </w:p>
    <w:p>
      <w:pPr>
        <w:rPr>
          <w:rFonts w:hint="eastAsia" w:ascii="仿宋" w:hAnsi="仿宋" w:eastAsia="仿宋" w:cs="仿宋"/>
          <w:b w:val="0"/>
          <w:bCs w:val="0"/>
          <w:color w:va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92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供应商：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（填写全称并加盖公章）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92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法定代表人或被授权代表：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（签字或盖章）</w:t>
      </w:r>
    </w:p>
    <w:p>
      <w:pPr>
        <w:ind w:firstLine="1920" w:firstLineChars="800"/>
        <w:rPr>
          <w:rFonts w:hint="eastAsia" w:ascii="宋体" w:hAnsi="宋体" w:eastAsia="宋体" w:cs="宋体"/>
          <w:b w:val="0"/>
          <w:bCs w:val="0"/>
          <w:sz w:val="20"/>
          <w:szCs w:val="22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日  期：  年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月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ZiMmQ3ZDM3ZmE2ZTc5ZjEwNThhZDZiNmIxMDAwOWUifQ=="/>
  </w:docVars>
  <w:rsids>
    <w:rsidRoot w:val="478D2A5A"/>
    <w:rsid w:val="002E7AA1"/>
    <w:rsid w:val="1B574618"/>
    <w:rsid w:val="21A32365"/>
    <w:rsid w:val="28980071"/>
    <w:rsid w:val="2A6C3C90"/>
    <w:rsid w:val="2D7F3C53"/>
    <w:rsid w:val="3A9273F2"/>
    <w:rsid w:val="4637307F"/>
    <w:rsid w:val="478D2A5A"/>
    <w:rsid w:val="56C37427"/>
    <w:rsid w:val="57505403"/>
    <w:rsid w:val="5C690933"/>
    <w:rsid w:val="5E756D27"/>
    <w:rsid w:val="7701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0"/>
    <w:pPr>
      <w:ind w:firstLine="420"/>
    </w:pPr>
    <w:rPr>
      <w:szCs w:val="20"/>
    </w:rPr>
  </w:style>
  <w:style w:type="paragraph" w:styleId="4">
    <w:name w:val="toc 4"/>
    <w:basedOn w:val="1"/>
    <w:next w:val="1"/>
    <w:qFormat/>
    <w:uiPriority w:val="0"/>
    <w:pPr>
      <w:ind w:left="630"/>
      <w:jc w:val="left"/>
    </w:pPr>
    <w:rPr>
      <w:sz w:val="18"/>
      <w:szCs w:val="18"/>
    </w:rPr>
  </w:style>
  <w:style w:type="paragraph" w:styleId="5">
    <w:name w:val="Body Text Indent"/>
    <w:basedOn w:val="1"/>
    <w:next w:val="6"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6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7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</w:rPr>
  </w:style>
  <w:style w:type="paragraph" w:styleId="8">
    <w:name w:val="Body Text First Indent 2"/>
    <w:basedOn w:val="5"/>
    <w:next w:val="1"/>
    <w:qFormat/>
    <w:uiPriority w:val="0"/>
    <w:pPr>
      <w:ind w:firstLine="420" w:firstLineChars="200"/>
    </w:pPr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214</Words>
  <Characters>216</Characters>
  <Lines>0</Lines>
  <Paragraphs>0</Paragraphs>
  <TotalTime>1</TotalTime>
  <ScaleCrop>false</ScaleCrop>
  <LinksUpToDate>false</LinksUpToDate>
  <CharactersWithSpaces>292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2023-06-08T08:53:00Z</dcterms:created>
  <dc:creator>陕西中技招标有限公司</dc:creator>
  <cp:lastModifiedBy>微笑</cp:lastModifiedBy>
  <dcterms:modified xsi:type="dcterms:W3CDTF">2025-10-24T07:15:04Z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4294B7F5C2454B6DB5C8A82AC9E9DEA2_11</vt:lpwstr>
  </property>
  <property fmtid="{D5CDD505-2E9C-101B-9397-08002B2CF9AE}" pid="4" name="KSOTemplateDocerSaveRecord">
    <vt:lpwstr>eyJoZGlkIjoiMzhmMmY3NmQ4ZGIyZDQzZmE4OTJjYzI4MTQ2ZWE5ZDEiLCJ1c2VySWQiOiIxMjEzODM3NDgyIn0=</vt:lpwstr>
  </property>
</Properties>
</file>