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</w:rPr>
        <w:t>分项报价表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5"/>
          <w:szCs w:val="4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right="67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采购编号：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right="67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项目名称：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right="67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包号：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/>
        <w:ind w:right="672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  <w:t>供应商名称：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672" w:right="672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88" w:beforeAutospacing="0" w:after="288" w:afterAutospacing="0"/>
        <w:ind w:left="672" w:right="672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货币及单位:人民币/元</w:t>
      </w:r>
    </w:p>
    <w:tbl>
      <w:tblPr>
        <w:tblStyle w:val="3"/>
        <w:tblW w:w="6094" w:type="pct"/>
        <w:tblInd w:w="-92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328"/>
        <w:gridCol w:w="1249"/>
        <w:gridCol w:w="1048"/>
        <w:gridCol w:w="1021"/>
        <w:gridCol w:w="1507"/>
        <w:gridCol w:w="930"/>
        <w:gridCol w:w="1021"/>
        <w:gridCol w:w="10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6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5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7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4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5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8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0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bidi w:val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注：本《响应报价表》附件只是一个示例模板，具体响应模板以供应商在投标（响应）客户端响应的为准。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996" w:beforeAutospacing="0" w:after="960" w:afterAutospacing="0" w:line="360" w:lineRule="auto"/>
        <w:ind w:left="669" w:right="669" w:firstLine="0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              投标人签章：（加盖公章）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996" w:beforeAutospacing="0" w:after="960" w:afterAutospacing="0" w:line="360" w:lineRule="auto"/>
        <w:ind w:left="669" w:right="669" w:firstLine="0"/>
        <w:jc w:val="center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日  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 xml:space="preserve">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MmQ3ZDM3ZmE2ZTc5ZjEwNThhZDZiNmIxMDAwOWUifQ=="/>
  </w:docVars>
  <w:rsids>
    <w:rsidRoot w:val="00000000"/>
    <w:rsid w:val="6850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2025-10-24T07:32:24Z</dcterms:created>
  <dc:creator>lenovo</dc:creator>
  <cp:lastModifiedBy>微笑</cp:lastModifiedBy>
  <dcterms:modified xsi:type="dcterms:W3CDTF">2025-10-24T07:32:32Z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7D9C967EFB42446F94744D3258B94B29_12</vt:lpwstr>
  </property>
</Properties>
</file>