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DAA3DD0"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供应商认为需要提供的补充资料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1B748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2025-09-30T01:30:52Z</dcterms:created>
  <dc:creator>Administrator</dc:creator>
  <cp:lastModifiedBy>什么糖</cp:lastModifiedBy>
  <dcterms:modified xsi:type="dcterms:W3CDTF">2025-09-30T01:31:06Z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KSOTemplateDocerSaveRecord">
    <vt:lpwstr>eyJoZGlkIjoiYTZjNzhiMjViYzFjZWU4OGM2MWQwMTJhOTkwOGZmMzgiLCJ1c2VySWQiOiI2MjQzMzA2NDUifQ==</vt:lpwstr>
  </property>
  <property fmtid="{D5CDD505-2E9C-101B-9397-08002B2CF9AE}" pid="4" name="ICV">
    <vt:lpwstr>8AA1F3B2AFAF4C60B9A5DD020E916407_12</vt:lpwstr>
  </property>
</Properties>
</file>