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F5BDA4">
      <w:pPr>
        <w:pStyle w:val="2"/>
        <w:adjustRightInd/>
        <w:spacing w:line="360" w:lineRule="auto"/>
        <w:ind w:firstLine="0" w:firstLineChars="0"/>
        <w:jc w:val="center"/>
        <w:outlineLvl w:val="1"/>
        <w:rPr>
          <w:rFonts w:hint="eastAsia" w:ascii="仿宋" w:hAnsi="仿宋" w:eastAsia="仿宋" w:cs="仿宋"/>
          <w:b/>
          <w:kern w:val="2"/>
          <w:sz w:val="32"/>
          <w:szCs w:val="32"/>
          <w:highlight w:val="none"/>
          <w:lang w:val="en-US" w:eastAsia="zh-CN" w:bidi="ar-SA"/>
        </w:rPr>
      </w:pPr>
      <w:bookmarkStart w:id="0" w:name="_Toc14429"/>
      <w:bookmarkStart w:id="1" w:name="_Toc4947"/>
      <w:bookmarkStart w:id="2" w:name="_Toc26449"/>
      <w:bookmarkStart w:id="3" w:name="_Toc24662"/>
      <w:bookmarkStart w:id="4" w:name="_Toc3058"/>
      <w:bookmarkStart w:id="5" w:name="_Toc28299"/>
      <w:bookmarkStart w:id="6" w:name="_Toc16252"/>
      <w:bookmarkStart w:id="7" w:name="_Toc1647"/>
      <w:bookmarkStart w:id="8" w:name="_Toc23243"/>
      <w:bookmarkStart w:id="9" w:name="_Toc17142"/>
      <w:bookmarkStart w:id="10" w:name="_Toc19522"/>
      <w:bookmarkStart w:id="11" w:name="_Toc19408"/>
      <w:bookmarkStart w:id="12" w:name="_Toc8502"/>
      <w:bookmarkStart w:id="13" w:name="_Toc13274"/>
      <w:r>
        <w:rPr>
          <w:rFonts w:hint="eastAsia" w:ascii="仿宋" w:hAnsi="仿宋" w:eastAsia="仿宋" w:cs="仿宋"/>
          <w:b/>
          <w:sz w:val="32"/>
          <w:szCs w:val="32"/>
          <w:highlight w:val="none"/>
          <w:lang w:val="en-US" w:eastAsia="zh-CN"/>
        </w:rPr>
        <w:t>供应商资格证明</w:t>
      </w:r>
      <w:bookmarkEnd w:id="0"/>
      <w:r>
        <w:rPr>
          <w:rFonts w:hint="eastAsia" w:ascii="仿宋" w:hAnsi="仿宋" w:eastAsia="仿宋" w:cs="仿宋"/>
          <w:b/>
          <w:sz w:val="32"/>
          <w:szCs w:val="32"/>
          <w:highlight w:val="none"/>
          <w:lang w:val="en-US" w:eastAsia="zh-CN"/>
        </w:rPr>
        <w:t>文件</w:t>
      </w:r>
      <w:bookmarkEnd w:id="1"/>
      <w:bookmarkEnd w:id="2"/>
      <w:bookmarkEnd w:id="3"/>
      <w:bookmarkEnd w:id="4"/>
      <w:bookmarkEnd w:id="5"/>
      <w:bookmarkEnd w:id="6"/>
      <w:bookmarkEnd w:id="7"/>
      <w:bookmarkEnd w:id="8"/>
      <w:bookmarkEnd w:id="9"/>
      <w:bookmarkEnd w:id="10"/>
      <w:bookmarkEnd w:id="11"/>
      <w:bookmarkEnd w:id="12"/>
      <w:bookmarkEnd w:id="13"/>
    </w:p>
    <w:p w14:paraId="727D6791">
      <w:pPr>
        <w:keepNext w:val="0"/>
        <w:keepLines w:val="0"/>
        <w:pageBreakBefore w:val="0"/>
        <w:tabs>
          <w:tab w:val="left" w:pos="1180"/>
        </w:tabs>
        <w:kinsoku/>
        <w:wordWrap w:val="0"/>
        <w:overflowPunct/>
        <w:topLinePunct w:val="0"/>
        <w:autoSpaceDE/>
        <w:autoSpaceDN/>
        <w:bidi w:val="0"/>
        <w:snapToGrid/>
        <w:spacing w:line="360" w:lineRule="auto"/>
        <w:ind w:firstLine="482" w:firstLineChars="200"/>
        <w:textAlignment w:val="auto"/>
        <w:rPr>
          <w:rFonts w:hint="default" w:ascii="仿宋" w:hAnsi="仿宋" w:eastAsia="仿宋" w:cs="仿宋"/>
          <w:b/>
          <w:bCs/>
          <w:sz w:val="24"/>
          <w:szCs w:val="24"/>
          <w:lang w:val="en-US" w:eastAsia="zh-CN"/>
        </w:rPr>
      </w:pPr>
      <w:r>
        <w:rPr>
          <w:rFonts w:hint="eastAsia" w:ascii="仿宋" w:hAnsi="仿宋" w:cs="仿宋"/>
          <w:b/>
          <w:bCs/>
          <w:sz w:val="24"/>
          <w:szCs w:val="24"/>
          <w:lang w:val="en-US" w:eastAsia="zh-CN"/>
        </w:rPr>
        <w:t>供应商应依据征集文件中一般资格条款及特殊资格条款中要求的相关内容，按需响应。</w:t>
      </w:r>
    </w:p>
    <w:p w14:paraId="1446A096">
      <w:pPr>
        <w:keepNext w:val="0"/>
        <w:keepLines w:val="0"/>
        <w:pageBreakBefore w:val="0"/>
        <w:tabs>
          <w:tab w:val="left" w:pos="1180"/>
        </w:tabs>
        <w:kinsoku/>
        <w:wordWrap w:val="0"/>
        <w:overflowPunct/>
        <w:topLinePunct w:val="0"/>
        <w:autoSpaceDE/>
        <w:autoSpaceDN/>
        <w:bidi w:val="0"/>
        <w:snapToGrid/>
        <w:spacing w:line="360" w:lineRule="auto"/>
        <w:ind w:firstLine="482" w:firstLineChars="200"/>
        <w:textAlignment w:val="auto"/>
        <w:rPr>
          <w:rFonts w:hint="eastAsia" w:ascii="仿宋" w:hAnsi="仿宋" w:eastAsia="仿宋" w:cs="仿宋"/>
          <w:b/>
          <w:bCs/>
          <w:sz w:val="24"/>
          <w:szCs w:val="24"/>
        </w:rPr>
      </w:pPr>
      <w:r>
        <w:rPr>
          <w:rFonts w:hint="eastAsia" w:ascii="仿宋" w:hAnsi="仿宋" w:eastAsia="仿宋" w:cs="仿宋"/>
          <w:b/>
          <w:bCs/>
          <w:sz w:val="24"/>
          <w:szCs w:val="24"/>
        </w:rPr>
        <w:t>注：供应商应提供《汉中市政府采购供应商资格承诺函》，并应对承诺内容的真实性、合法性、有效性负责。经调查核实为虚假承诺的，视同为“提供虚假材料谋取中标、成交”的违法行为，根据《中华人民共和国政府采购法》第七十七条及《陕西省政府采购领域供应商违法失信“黑名单”信息共享和联合惩戒实施办法》陕财办采〔2018〕11号 第四条的相关规定： 供应商“提供虚假材料谋取中标、成交的”，处以采购金额千分之五以上千分之十以下的罚款，列入不良行为记录名单，在一至三年内禁止参加政府采购活动，有违法所得的，并处没收违法所得，情节严重的，由工商行政管理机关吊销营业执照；构成犯罪的，依法追究刑事责任，同时纳入黑名单系统。</w:t>
      </w:r>
    </w:p>
    <w:p w14:paraId="34D03812">
      <w:pPr>
        <w:pStyle w:val="11"/>
        <w:keepNext w:val="0"/>
        <w:keepLines w:val="0"/>
        <w:pageBreakBefore w:val="0"/>
        <w:widowControl/>
        <w:kinsoku/>
        <w:overflowPunct/>
        <w:topLinePunct w:val="0"/>
        <w:autoSpaceDE/>
        <w:autoSpaceDN/>
        <w:bidi w:val="0"/>
        <w:snapToGrid/>
        <w:spacing w:line="360" w:lineRule="auto"/>
        <w:ind w:firstLine="643" w:firstLineChars="200"/>
        <w:jc w:val="left"/>
        <w:textAlignment w:val="auto"/>
        <w:rPr>
          <w:rFonts w:hint="eastAsia" w:ascii="仿宋" w:hAnsi="仿宋" w:eastAsia="仿宋" w:cs="仿宋"/>
          <w:b/>
          <w:sz w:val="32"/>
          <w:szCs w:val="32"/>
          <w:highlight w:val="none"/>
          <w:lang w:eastAsia="zh-CN"/>
        </w:rPr>
      </w:pPr>
    </w:p>
    <w:p w14:paraId="2ACDB86F">
      <w:pPr>
        <w:pStyle w:val="11"/>
        <w:widowControl/>
        <w:ind w:firstLine="0" w:firstLineChars="0"/>
        <w:jc w:val="left"/>
        <w:rPr>
          <w:rFonts w:hint="eastAsia" w:ascii="仿宋" w:hAnsi="仿宋" w:eastAsia="仿宋" w:cs="仿宋"/>
          <w:b/>
          <w:sz w:val="28"/>
          <w:szCs w:val="28"/>
          <w:highlight w:val="none"/>
          <w:lang w:eastAsia="zh-CN"/>
        </w:rPr>
      </w:pPr>
    </w:p>
    <w:p w14:paraId="09137774">
      <w:pPr>
        <w:pStyle w:val="4"/>
        <w:jc w:val="both"/>
        <w:rPr>
          <w:rFonts w:hint="eastAsia" w:ascii="仿宋" w:hAnsi="仿宋" w:eastAsia="仿宋" w:cs="仿宋"/>
          <w:b/>
          <w:sz w:val="24"/>
          <w:szCs w:val="24"/>
          <w:highlight w:val="none"/>
          <w:lang w:eastAsia="zh-CN"/>
        </w:rPr>
      </w:pPr>
      <w:r>
        <w:rPr>
          <w:rFonts w:hint="eastAsia" w:ascii="仿宋" w:hAnsi="仿宋" w:eastAsia="仿宋" w:cs="仿宋"/>
          <w:b/>
          <w:sz w:val="24"/>
          <w:szCs w:val="24"/>
          <w:highlight w:val="none"/>
          <w:lang w:eastAsia="zh-CN"/>
        </w:rPr>
        <w:t>注：后附部分格式</w:t>
      </w:r>
      <w:r>
        <w:rPr>
          <w:rFonts w:hint="eastAsia" w:ascii="仿宋" w:hAnsi="仿宋" w:cs="仿宋"/>
          <w:b/>
          <w:sz w:val="24"/>
          <w:szCs w:val="24"/>
          <w:highlight w:val="none"/>
          <w:lang w:eastAsia="zh-CN"/>
        </w:rPr>
        <w:t>，</w:t>
      </w:r>
      <w:r>
        <w:rPr>
          <w:rFonts w:hint="eastAsia" w:ascii="仿宋" w:hAnsi="仿宋" w:cs="仿宋"/>
          <w:b/>
          <w:sz w:val="24"/>
          <w:szCs w:val="24"/>
          <w:highlight w:val="none"/>
          <w:lang w:val="en-US" w:eastAsia="zh-CN"/>
        </w:rPr>
        <w:t>没有格式的供应商自拟</w:t>
      </w:r>
      <w:r>
        <w:rPr>
          <w:rFonts w:hint="eastAsia" w:ascii="仿宋" w:hAnsi="仿宋" w:eastAsia="仿宋" w:cs="仿宋"/>
          <w:b/>
          <w:sz w:val="24"/>
          <w:szCs w:val="24"/>
          <w:highlight w:val="none"/>
          <w:lang w:eastAsia="zh-CN"/>
        </w:rPr>
        <w:t>。</w:t>
      </w:r>
    </w:p>
    <w:p w14:paraId="6CA79B2A">
      <w:pPr>
        <w:rPr>
          <w:rFonts w:hint="eastAsia" w:ascii="仿宋" w:hAnsi="仿宋" w:eastAsia="仿宋" w:cs="仿宋"/>
          <w:b/>
          <w:sz w:val="24"/>
          <w:szCs w:val="24"/>
          <w:highlight w:val="none"/>
          <w:lang w:eastAsia="zh-CN"/>
        </w:rPr>
      </w:pPr>
    </w:p>
    <w:p w14:paraId="51FF1367">
      <w:pPr>
        <w:pStyle w:val="2"/>
        <w:rPr>
          <w:rFonts w:hint="eastAsia" w:ascii="仿宋" w:hAnsi="仿宋" w:eastAsia="仿宋" w:cs="仿宋"/>
          <w:b/>
          <w:sz w:val="24"/>
          <w:szCs w:val="24"/>
          <w:highlight w:val="none"/>
          <w:lang w:eastAsia="zh-CN"/>
        </w:rPr>
      </w:pPr>
    </w:p>
    <w:p w14:paraId="4FC387A5">
      <w:pPr>
        <w:pStyle w:val="3"/>
        <w:rPr>
          <w:rFonts w:hint="eastAsia" w:ascii="仿宋" w:hAnsi="仿宋" w:eastAsia="仿宋" w:cs="仿宋"/>
          <w:b/>
          <w:sz w:val="24"/>
          <w:szCs w:val="24"/>
          <w:highlight w:val="none"/>
          <w:lang w:eastAsia="zh-CN"/>
        </w:rPr>
      </w:pPr>
    </w:p>
    <w:p w14:paraId="1277AF19">
      <w:pPr>
        <w:rPr>
          <w:rFonts w:hint="eastAsia"/>
          <w:lang w:eastAsia="zh-CN"/>
        </w:rPr>
      </w:pPr>
    </w:p>
    <w:p w14:paraId="24E2B99A">
      <w:pPr>
        <w:rPr>
          <w:rFonts w:hint="eastAsia"/>
          <w:lang w:eastAsia="zh-CN"/>
        </w:rPr>
      </w:pPr>
    </w:p>
    <w:p w14:paraId="65C01985">
      <w:pPr>
        <w:rPr>
          <w:rFonts w:hint="eastAsia"/>
          <w:lang w:eastAsia="zh-CN"/>
        </w:rPr>
      </w:pPr>
    </w:p>
    <w:p w14:paraId="021449D5">
      <w:pPr>
        <w:rPr>
          <w:rFonts w:hint="eastAsia"/>
          <w:lang w:eastAsia="zh-CN"/>
        </w:rPr>
      </w:pPr>
    </w:p>
    <w:p w14:paraId="70557C2D">
      <w:pPr>
        <w:rPr>
          <w:rFonts w:hint="eastAsia"/>
          <w:lang w:eastAsia="zh-CN"/>
        </w:rPr>
      </w:pPr>
    </w:p>
    <w:p w14:paraId="45461BDD">
      <w:pPr>
        <w:rPr>
          <w:rFonts w:hint="eastAsia"/>
          <w:lang w:eastAsia="zh-CN"/>
        </w:rPr>
      </w:pPr>
    </w:p>
    <w:p w14:paraId="5534F5AF">
      <w:pPr>
        <w:pStyle w:val="3"/>
        <w:rPr>
          <w:rFonts w:hint="eastAsia"/>
          <w:lang w:eastAsia="zh-CN"/>
        </w:rPr>
      </w:pPr>
    </w:p>
    <w:p w14:paraId="0ECC2FBE">
      <w:pPr>
        <w:pStyle w:val="3"/>
        <w:rPr>
          <w:rFonts w:hint="eastAsia" w:ascii="仿宋" w:hAnsi="仿宋" w:eastAsia="仿宋" w:cs="仿宋"/>
          <w:b/>
          <w:sz w:val="24"/>
          <w:szCs w:val="24"/>
          <w:highlight w:val="none"/>
          <w:lang w:eastAsia="zh-CN"/>
        </w:rPr>
      </w:pPr>
    </w:p>
    <w:p w14:paraId="1F135B03">
      <w:pPr>
        <w:rPr>
          <w:rFonts w:hint="eastAsia" w:ascii="仿宋" w:hAnsi="仿宋" w:eastAsia="仿宋" w:cs="仿宋"/>
          <w:b/>
          <w:kern w:val="0"/>
          <w:sz w:val="32"/>
          <w:szCs w:val="32"/>
          <w:highlight w:val="none"/>
          <w:lang w:val="en-US" w:eastAsia="zh-CN" w:bidi="ar-SA"/>
        </w:rPr>
      </w:pPr>
      <w:r>
        <w:rPr>
          <w:rFonts w:hint="eastAsia" w:ascii="仿宋" w:hAnsi="仿宋" w:eastAsia="仿宋" w:cs="仿宋"/>
          <w:b/>
          <w:kern w:val="0"/>
          <w:sz w:val="32"/>
          <w:szCs w:val="32"/>
          <w:highlight w:val="none"/>
          <w:lang w:val="en-US" w:eastAsia="zh-CN" w:bidi="ar-SA"/>
        </w:rPr>
        <w:t>附件一</w:t>
      </w:r>
      <w:r>
        <w:rPr>
          <w:rFonts w:hint="eastAsia" w:ascii="仿宋" w:hAnsi="仿宋" w:cs="仿宋"/>
          <w:b/>
          <w:kern w:val="2"/>
          <w:sz w:val="28"/>
          <w:szCs w:val="28"/>
          <w:lang w:val="en-US" w:eastAsia="zh-CN"/>
        </w:rPr>
        <w:t xml:space="preserve">        </w:t>
      </w:r>
      <w:r>
        <w:rPr>
          <w:rFonts w:hint="eastAsia" w:ascii="仿宋" w:hAnsi="仿宋" w:eastAsia="仿宋" w:cs="仿宋"/>
          <w:b/>
          <w:kern w:val="0"/>
          <w:sz w:val="32"/>
          <w:szCs w:val="32"/>
          <w:highlight w:val="none"/>
          <w:lang w:val="en-US" w:eastAsia="zh-CN" w:bidi="ar-SA"/>
        </w:rPr>
        <w:t>汉中市政府采购供应商资格承诺函</w:t>
      </w:r>
    </w:p>
    <w:p w14:paraId="27141078">
      <w:pPr>
        <w:ind w:firstLine="3213" w:firstLineChars="1000"/>
        <w:rPr>
          <w:rFonts w:hint="eastAsia" w:ascii="仿宋" w:hAnsi="仿宋" w:eastAsia="仿宋" w:cs="仿宋"/>
          <w:b/>
          <w:kern w:val="0"/>
          <w:sz w:val="32"/>
          <w:szCs w:val="32"/>
          <w:highlight w:val="none"/>
          <w:lang w:val="en-US" w:eastAsia="zh-CN" w:bidi="ar-SA"/>
        </w:rPr>
      </w:pPr>
    </w:p>
    <w:p w14:paraId="1DB96DAA">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仿宋" w:hAnsi="仿宋" w:eastAsia="仿宋" w:cs="仿宋"/>
          <w:b w:val="0"/>
          <w:bCs/>
          <w:kern w:val="2"/>
          <w:sz w:val="32"/>
          <w:szCs w:val="32"/>
          <w:lang w:val="en-US" w:eastAsia="zh-CN"/>
        </w:rPr>
      </w:pPr>
      <w:r>
        <w:rPr>
          <w:rFonts w:hint="eastAsia" w:ascii="仿宋" w:hAnsi="仿宋" w:eastAsia="仿宋" w:cs="仿宋"/>
          <w:b w:val="0"/>
          <w:bCs/>
          <w:kern w:val="2"/>
          <w:sz w:val="32"/>
          <w:szCs w:val="32"/>
        </w:rPr>
        <w:t>致:</w:t>
      </w:r>
      <w:r>
        <w:rPr>
          <w:rFonts w:hint="eastAsia" w:ascii="仿宋" w:hAnsi="仿宋" w:cs="仿宋"/>
          <w:b w:val="0"/>
          <w:bCs/>
          <w:kern w:val="2"/>
          <w:sz w:val="32"/>
          <w:szCs w:val="32"/>
          <w:lang w:eastAsia="zh-CN"/>
        </w:rPr>
        <w:t>（</w:t>
      </w:r>
      <w:r>
        <w:rPr>
          <w:rFonts w:hint="eastAsia" w:ascii="仿宋" w:hAnsi="仿宋" w:cs="仿宋"/>
          <w:b w:val="0"/>
          <w:bCs/>
          <w:kern w:val="2"/>
          <w:sz w:val="32"/>
          <w:szCs w:val="32"/>
          <w:lang w:val="en-US" w:eastAsia="zh-CN"/>
        </w:rPr>
        <w:t>招标人、采购代理机构</w:t>
      </w:r>
      <w:r>
        <w:rPr>
          <w:rFonts w:hint="eastAsia" w:ascii="仿宋" w:hAnsi="仿宋" w:cs="仿宋"/>
          <w:b w:val="0"/>
          <w:bCs/>
          <w:kern w:val="2"/>
          <w:sz w:val="32"/>
          <w:szCs w:val="32"/>
          <w:lang w:eastAsia="zh-CN"/>
        </w:rPr>
        <w:t>）</w:t>
      </w:r>
    </w:p>
    <w:p w14:paraId="3BD09682">
      <w:pPr>
        <w:keepNext w:val="0"/>
        <w:keepLines w:val="0"/>
        <w:pageBreakBefore w:val="0"/>
        <w:widowControl/>
        <w:kinsoku w:val="0"/>
        <w:wordWrap/>
        <w:overflowPunct/>
        <w:topLinePunct w:val="0"/>
        <w:autoSpaceDE w:val="0"/>
        <w:autoSpaceDN w:val="0"/>
        <w:bidi w:val="0"/>
        <w:adjustRightInd w:val="0"/>
        <w:snapToGrid w:val="0"/>
        <w:spacing w:line="360" w:lineRule="auto"/>
        <w:ind w:firstLine="640" w:firstLineChars="200"/>
        <w:textAlignment w:val="baseline"/>
        <w:rPr>
          <w:rFonts w:hint="eastAsia" w:ascii="仿宋" w:hAnsi="仿宋" w:eastAsia="仿宋" w:cs="仿宋"/>
          <w:b w:val="0"/>
          <w:bCs/>
          <w:kern w:val="2"/>
          <w:sz w:val="32"/>
          <w:szCs w:val="32"/>
        </w:rPr>
      </w:pPr>
      <w:r>
        <w:rPr>
          <w:rFonts w:hint="eastAsia" w:ascii="仿宋" w:hAnsi="仿宋" w:cs="仿宋"/>
          <w:b w:val="0"/>
          <w:bCs/>
          <w:kern w:val="2"/>
          <w:sz w:val="32"/>
          <w:szCs w:val="32"/>
          <w:u w:val="single"/>
          <w:lang w:eastAsia="zh-CN"/>
        </w:rPr>
        <w:t>（</w:t>
      </w:r>
      <w:r>
        <w:rPr>
          <w:rFonts w:hint="eastAsia" w:ascii="仿宋" w:hAnsi="仿宋" w:cs="仿宋"/>
          <w:b w:val="0"/>
          <w:bCs/>
          <w:kern w:val="2"/>
          <w:sz w:val="32"/>
          <w:szCs w:val="32"/>
          <w:u w:val="single"/>
          <w:lang w:val="en-US" w:eastAsia="zh-CN"/>
        </w:rPr>
        <w:t>供应商</w:t>
      </w:r>
      <w:r>
        <w:rPr>
          <w:rFonts w:hint="eastAsia" w:ascii="仿宋" w:hAnsi="仿宋" w:cs="仿宋"/>
          <w:b w:val="0"/>
          <w:bCs/>
          <w:kern w:val="2"/>
          <w:sz w:val="32"/>
          <w:szCs w:val="32"/>
          <w:u w:val="single"/>
          <w:lang w:eastAsia="zh-CN"/>
        </w:rPr>
        <w:t>）</w:t>
      </w:r>
      <w:r>
        <w:rPr>
          <w:rFonts w:hint="eastAsia" w:ascii="仿宋" w:hAnsi="仿宋" w:eastAsia="仿宋" w:cs="仿宋"/>
          <w:b w:val="0"/>
          <w:bCs/>
          <w:kern w:val="2"/>
          <w:sz w:val="32"/>
          <w:szCs w:val="32"/>
          <w:u w:val="single"/>
        </w:rPr>
        <w:t xml:space="preserve"> </w:t>
      </w:r>
      <w:r>
        <w:rPr>
          <w:rFonts w:hint="eastAsia" w:ascii="仿宋" w:hAnsi="仿宋" w:eastAsia="仿宋" w:cs="仿宋"/>
          <w:b w:val="0"/>
          <w:bCs/>
          <w:kern w:val="2"/>
          <w:sz w:val="32"/>
          <w:szCs w:val="32"/>
          <w:u w:val="single"/>
          <w:lang w:val="en-US" w:eastAsia="zh-CN"/>
        </w:rPr>
        <w:t xml:space="preserve">  </w:t>
      </w:r>
      <w:r>
        <w:rPr>
          <w:rFonts w:hint="eastAsia" w:ascii="仿宋" w:hAnsi="仿宋" w:eastAsia="仿宋" w:cs="仿宋"/>
          <w:b w:val="0"/>
          <w:bCs/>
          <w:kern w:val="2"/>
          <w:sz w:val="32"/>
          <w:szCs w:val="32"/>
        </w:rPr>
        <w:t>郑重承诺:</w:t>
      </w:r>
    </w:p>
    <w:p w14:paraId="1E0D7FC1">
      <w:pPr>
        <w:keepNext w:val="0"/>
        <w:keepLines w:val="0"/>
        <w:pageBreakBefore w:val="0"/>
        <w:widowControl/>
        <w:kinsoku w:val="0"/>
        <w:wordWrap/>
        <w:overflowPunct/>
        <w:topLinePunct w:val="0"/>
        <w:autoSpaceDE w:val="0"/>
        <w:autoSpaceDN w:val="0"/>
        <w:bidi w:val="0"/>
        <w:adjustRightInd w:val="0"/>
        <w:snapToGrid w:val="0"/>
        <w:spacing w:line="360" w:lineRule="auto"/>
        <w:ind w:firstLine="640" w:firstLineChars="200"/>
        <w:textAlignment w:val="baseline"/>
        <w:rPr>
          <w:rFonts w:hint="eastAsia" w:ascii="仿宋" w:hAnsi="仿宋" w:eastAsia="仿宋" w:cs="仿宋"/>
          <w:b w:val="0"/>
          <w:bCs/>
          <w:kern w:val="2"/>
          <w:sz w:val="32"/>
          <w:szCs w:val="32"/>
        </w:rPr>
      </w:pPr>
      <w:r>
        <w:rPr>
          <w:rFonts w:hint="eastAsia" w:ascii="仿宋" w:hAnsi="仿宋" w:eastAsia="仿宋" w:cs="仿宋"/>
          <w:b w:val="0"/>
          <w:bCs/>
          <w:kern w:val="2"/>
          <w:sz w:val="32"/>
          <w:szCs w:val="32"/>
        </w:rPr>
        <w:t>1.我方具有良好的商业信誉和健全的财务会计制度,具有履行合同所必需的设备和专业技术能力,具有依法缴纳税收和社会保障金的良好记录,参加本项目采购活动前三年内无重大违法活动记录。</w:t>
      </w:r>
    </w:p>
    <w:p w14:paraId="024E3B1C">
      <w:pPr>
        <w:keepNext w:val="0"/>
        <w:keepLines w:val="0"/>
        <w:pageBreakBefore w:val="0"/>
        <w:widowControl/>
        <w:kinsoku w:val="0"/>
        <w:wordWrap/>
        <w:overflowPunct/>
        <w:topLinePunct w:val="0"/>
        <w:autoSpaceDE w:val="0"/>
        <w:autoSpaceDN w:val="0"/>
        <w:bidi w:val="0"/>
        <w:adjustRightInd w:val="0"/>
        <w:snapToGrid w:val="0"/>
        <w:spacing w:line="360" w:lineRule="auto"/>
        <w:ind w:firstLine="640" w:firstLineChars="200"/>
        <w:textAlignment w:val="baseline"/>
        <w:rPr>
          <w:rFonts w:hint="eastAsia" w:ascii="仿宋" w:hAnsi="仿宋" w:eastAsia="仿宋" w:cs="仿宋"/>
          <w:b w:val="0"/>
          <w:bCs/>
          <w:kern w:val="2"/>
          <w:sz w:val="32"/>
          <w:szCs w:val="32"/>
        </w:rPr>
      </w:pPr>
      <w:r>
        <w:rPr>
          <w:rFonts w:hint="eastAsia" w:ascii="仿宋" w:hAnsi="仿宋" w:eastAsia="仿宋" w:cs="仿宋"/>
          <w:b w:val="0"/>
          <w:bCs/>
          <w:kern w:val="2"/>
          <w:sz w:val="32"/>
          <w:szCs w:val="32"/>
        </w:rPr>
        <w:t>2.我方未列入在信用中国网站“失信被执行人”、“重大税收违法案件当事人名单”中(www.creditchina.gov.cn),也未列入中国政府采购网“政府采购严重违法失信行为记录名单”中 (www.ccgp.gov.cn)。</w:t>
      </w:r>
    </w:p>
    <w:p w14:paraId="17EB9338">
      <w:pPr>
        <w:keepNext w:val="0"/>
        <w:keepLines w:val="0"/>
        <w:pageBreakBefore w:val="0"/>
        <w:widowControl/>
        <w:kinsoku w:val="0"/>
        <w:wordWrap/>
        <w:overflowPunct/>
        <w:topLinePunct w:val="0"/>
        <w:autoSpaceDE w:val="0"/>
        <w:autoSpaceDN w:val="0"/>
        <w:bidi w:val="0"/>
        <w:adjustRightInd w:val="0"/>
        <w:snapToGrid w:val="0"/>
        <w:spacing w:line="360" w:lineRule="auto"/>
        <w:ind w:firstLine="640" w:firstLineChars="200"/>
        <w:textAlignment w:val="baseline"/>
        <w:rPr>
          <w:rFonts w:hint="eastAsia" w:ascii="仿宋" w:hAnsi="仿宋" w:eastAsia="仿宋" w:cs="仿宋"/>
          <w:b w:val="0"/>
          <w:bCs/>
          <w:kern w:val="2"/>
          <w:sz w:val="32"/>
          <w:szCs w:val="32"/>
        </w:rPr>
      </w:pPr>
      <w:r>
        <w:rPr>
          <w:rFonts w:hint="eastAsia" w:ascii="仿宋" w:hAnsi="仿宋" w:eastAsia="仿宋" w:cs="仿宋"/>
          <w:b w:val="0"/>
          <w:bCs/>
          <w:kern w:val="2"/>
          <w:sz w:val="32"/>
          <w:szCs w:val="32"/>
        </w:rPr>
        <w:t>3.我方在采购项目评审(评标)环节结束后,随时接受采购人、采购代理机构的检查验证,配合提供相关证明材料,证明符合《中华人民共和国政府采购法》规定的投标人基本资格条件。</w:t>
      </w:r>
    </w:p>
    <w:p w14:paraId="5DD8C296">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仿宋" w:hAnsi="仿宋" w:eastAsia="仿宋" w:cs="仿宋"/>
          <w:b w:val="0"/>
          <w:bCs/>
          <w:kern w:val="2"/>
          <w:sz w:val="32"/>
          <w:szCs w:val="32"/>
        </w:rPr>
      </w:pPr>
      <w:r>
        <w:rPr>
          <w:rFonts w:hint="eastAsia" w:ascii="仿宋" w:hAnsi="仿宋" w:eastAsia="仿宋" w:cs="仿宋"/>
          <w:b w:val="0"/>
          <w:bCs/>
          <w:kern w:val="2"/>
          <w:sz w:val="32"/>
          <w:szCs w:val="32"/>
        </w:rPr>
        <w:t>我方对以上承诺负全部法律责任。</w:t>
      </w:r>
    </w:p>
    <w:p w14:paraId="7790F5CF">
      <w:pPr>
        <w:rPr>
          <w:rFonts w:hint="eastAsia" w:ascii="仿宋" w:hAnsi="仿宋" w:eastAsia="仿宋" w:cs="仿宋"/>
          <w:b/>
          <w:kern w:val="2"/>
          <w:sz w:val="32"/>
          <w:szCs w:val="32"/>
        </w:rPr>
      </w:pPr>
      <w:r>
        <w:rPr>
          <w:rFonts w:hint="eastAsia" w:ascii="仿宋" w:hAnsi="仿宋" w:eastAsia="仿宋" w:cs="仿宋"/>
          <w:b w:val="0"/>
          <w:bCs/>
          <w:kern w:val="2"/>
          <w:sz w:val="32"/>
          <w:szCs w:val="32"/>
        </w:rPr>
        <w:t>特此承诺。</w:t>
      </w:r>
    </w:p>
    <w:p w14:paraId="3AAC3001">
      <w:pPr>
        <w:jc w:val="center"/>
        <w:rPr>
          <w:rFonts w:hint="eastAsia" w:ascii="仿宋" w:hAnsi="仿宋" w:eastAsia="仿宋" w:cs="仿宋"/>
          <w:b w:val="0"/>
          <w:bCs/>
          <w:kern w:val="2"/>
          <w:sz w:val="32"/>
          <w:szCs w:val="32"/>
        </w:rPr>
      </w:pPr>
      <w:r>
        <w:rPr>
          <w:rFonts w:hint="eastAsia" w:ascii="仿宋" w:hAnsi="仿宋" w:eastAsia="仿宋" w:cs="仿宋"/>
          <w:b/>
          <w:kern w:val="2"/>
          <w:sz w:val="32"/>
          <w:szCs w:val="32"/>
          <w:lang w:val="en-US" w:eastAsia="zh-CN"/>
        </w:rPr>
        <w:t xml:space="preserve">                                </w:t>
      </w:r>
      <w:r>
        <w:rPr>
          <w:rFonts w:hint="eastAsia" w:ascii="仿宋" w:hAnsi="仿宋" w:eastAsia="仿宋" w:cs="仿宋"/>
          <w:b w:val="0"/>
          <w:bCs/>
          <w:kern w:val="2"/>
          <w:sz w:val="32"/>
          <w:szCs w:val="32"/>
          <w:lang w:val="en-US" w:eastAsia="zh-CN"/>
        </w:rPr>
        <w:t xml:space="preserve">     </w:t>
      </w:r>
      <w:r>
        <w:rPr>
          <w:rFonts w:hint="eastAsia" w:ascii="仿宋" w:hAnsi="仿宋" w:eastAsia="仿宋" w:cs="仿宋"/>
          <w:b w:val="0"/>
          <w:bCs/>
          <w:kern w:val="2"/>
          <w:sz w:val="32"/>
          <w:szCs w:val="32"/>
        </w:rPr>
        <w:t>(</w:t>
      </w:r>
      <w:r>
        <w:rPr>
          <w:rFonts w:hint="eastAsia" w:ascii="仿宋" w:hAnsi="仿宋" w:eastAsia="仿宋" w:cs="仿宋"/>
          <w:b w:val="0"/>
          <w:bCs/>
          <w:kern w:val="2"/>
          <w:sz w:val="32"/>
          <w:szCs w:val="32"/>
          <w:lang w:val="en-US" w:eastAsia="zh-CN"/>
        </w:rPr>
        <w:t>供应商</w:t>
      </w:r>
      <w:r>
        <w:rPr>
          <w:rFonts w:hint="eastAsia" w:ascii="仿宋" w:hAnsi="仿宋" w:eastAsia="仿宋" w:cs="仿宋"/>
          <w:b w:val="0"/>
          <w:bCs/>
          <w:kern w:val="2"/>
          <w:sz w:val="32"/>
          <w:szCs w:val="32"/>
        </w:rPr>
        <w:t xml:space="preserve">公章)  </w:t>
      </w:r>
    </w:p>
    <w:p w14:paraId="4DBC5F24">
      <w:pPr>
        <w:jc w:val="right"/>
        <w:rPr>
          <w:rFonts w:hint="eastAsia" w:ascii="仿宋" w:hAnsi="仿宋" w:eastAsia="仿宋" w:cs="仿宋"/>
          <w:b w:val="0"/>
          <w:bCs/>
          <w:kern w:val="2"/>
          <w:sz w:val="28"/>
          <w:szCs w:val="28"/>
        </w:rPr>
      </w:pPr>
      <w:r>
        <w:rPr>
          <w:rFonts w:hint="eastAsia" w:ascii="仿宋" w:hAnsi="仿宋" w:eastAsia="仿宋" w:cs="仿宋"/>
          <w:b w:val="0"/>
          <w:bCs/>
          <w:kern w:val="2"/>
          <w:sz w:val="32"/>
          <w:szCs w:val="32"/>
        </w:rPr>
        <w:t xml:space="preserve">日期: </w:t>
      </w:r>
      <w:r>
        <w:rPr>
          <w:rFonts w:hint="eastAsia" w:ascii="仿宋" w:hAnsi="仿宋" w:cs="仿宋"/>
          <w:b w:val="0"/>
          <w:bCs/>
          <w:kern w:val="2"/>
          <w:sz w:val="32"/>
          <w:szCs w:val="32"/>
          <w:lang w:val="en-US" w:eastAsia="zh-CN"/>
        </w:rPr>
        <w:t xml:space="preserve">   </w:t>
      </w:r>
      <w:r>
        <w:rPr>
          <w:rFonts w:hint="eastAsia" w:ascii="仿宋" w:hAnsi="仿宋" w:eastAsia="仿宋" w:cs="仿宋"/>
          <w:b w:val="0"/>
          <w:bCs/>
          <w:kern w:val="2"/>
          <w:sz w:val="32"/>
          <w:szCs w:val="32"/>
        </w:rPr>
        <w:t>年</w:t>
      </w:r>
      <w:r>
        <w:rPr>
          <w:rFonts w:hint="eastAsia" w:ascii="仿宋" w:hAnsi="仿宋" w:cs="仿宋"/>
          <w:b w:val="0"/>
          <w:bCs/>
          <w:kern w:val="2"/>
          <w:sz w:val="32"/>
          <w:szCs w:val="32"/>
          <w:lang w:val="en-US" w:eastAsia="zh-CN"/>
        </w:rPr>
        <w:t xml:space="preserve">   </w:t>
      </w:r>
      <w:r>
        <w:rPr>
          <w:rFonts w:hint="eastAsia" w:ascii="仿宋" w:hAnsi="仿宋" w:eastAsia="仿宋" w:cs="仿宋"/>
          <w:b w:val="0"/>
          <w:bCs/>
          <w:kern w:val="2"/>
          <w:sz w:val="32"/>
          <w:szCs w:val="32"/>
        </w:rPr>
        <w:t>月</w:t>
      </w:r>
      <w:r>
        <w:rPr>
          <w:rFonts w:hint="eastAsia" w:ascii="仿宋" w:hAnsi="仿宋" w:cs="仿宋"/>
          <w:b w:val="0"/>
          <w:bCs/>
          <w:kern w:val="2"/>
          <w:sz w:val="32"/>
          <w:szCs w:val="32"/>
          <w:lang w:val="en-US" w:eastAsia="zh-CN"/>
        </w:rPr>
        <w:t xml:space="preserve">  </w:t>
      </w:r>
      <w:r>
        <w:rPr>
          <w:rFonts w:hint="eastAsia" w:ascii="仿宋" w:hAnsi="仿宋" w:eastAsia="仿宋" w:cs="仿宋"/>
          <w:b w:val="0"/>
          <w:bCs/>
          <w:kern w:val="2"/>
          <w:sz w:val="32"/>
          <w:szCs w:val="32"/>
        </w:rPr>
        <w:t>日</w:t>
      </w:r>
    </w:p>
    <w:p w14:paraId="6E3316EE">
      <w:pPr>
        <w:pStyle w:val="11"/>
        <w:widowControl/>
        <w:ind w:firstLine="0" w:firstLineChars="0"/>
        <w:jc w:val="left"/>
        <w:rPr>
          <w:rFonts w:hint="eastAsia" w:ascii="仿宋" w:hAnsi="仿宋" w:eastAsia="仿宋" w:cs="仿宋"/>
          <w:b/>
          <w:sz w:val="32"/>
          <w:szCs w:val="32"/>
          <w:highlight w:val="none"/>
        </w:rPr>
      </w:pPr>
    </w:p>
    <w:p w14:paraId="3C24AAD2">
      <w:pPr>
        <w:pStyle w:val="11"/>
        <w:widowControl/>
        <w:ind w:firstLine="0" w:firstLineChars="0"/>
        <w:jc w:val="left"/>
        <w:rPr>
          <w:rFonts w:hint="eastAsia" w:ascii="仿宋" w:hAnsi="仿宋" w:eastAsia="仿宋" w:cs="仿宋"/>
          <w:b/>
          <w:sz w:val="32"/>
          <w:szCs w:val="32"/>
          <w:highlight w:val="none"/>
        </w:rPr>
      </w:pPr>
    </w:p>
    <w:p w14:paraId="4A0B0AE4">
      <w:pPr>
        <w:pStyle w:val="11"/>
        <w:widowControl/>
        <w:ind w:firstLine="0" w:firstLineChars="0"/>
        <w:jc w:val="left"/>
        <w:rPr>
          <w:rFonts w:hint="eastAsia" w:ascii="仿宋" w:hAnsi="仿宋" w:eastAsia="仿宋" w:cs="仿宋"/>
          <w:b/>
          <w:sz w:val="32"/>
          <w:szCs w:val="32"/>
          <w:highlight w:val="none"/>
        </w:rPr>
      </w:pPr>
    </w:p>
    <w:p w14:paraId="44607776">
      <w:pPr>
        <w:spacing w:beforeLines="0" w:afterLines="0" w:line="480" w:lineRule="exact"/>
        <w:ind w:firstLine="157" w:firstLineChars="49"/>
        <w:jc w:val="center"/>
        <w:rPr>
          <w:rFonts w:hint="eastAsia" w:ascii="仿宋" w:hAnsi="仿宋" w:eastAsia="仿宋" w:cs="仿宋"/>
          <w:b/>
          <w:color w:val="000000"/>
          <w:sz w:val="32"/>
          <w:szCs w:val="32"/>
        </w:rPr>
      </w:pPr>
      <w:r>
        <w:rPr>
          <w:rFonts w:hint="eastAsia" w:ascii="仿宋" w:hAnsi="仿宋" w:eastAsia="仿宋" w:cs="仿宋"/>
          <w:b/>
          <w:sz w:val="32"/>
          <w:szCs w:val="32"/>
          <w:highlight w:val="none"/>
        </w:rPr>
        <w:t>附件</w:t>
      </w:r>
      <w:r>
        <w:rPr>
          <w:rFonts w:hint="eastAsia" w:ascii="仿宋" w:hAnsi="仿宋" w:eastAsia="仿宋" w:cs="仿宋"/>
          <w:b/>
          <w:sz w:val="32"/>
          <w:szCs w:val="32"/>
          <w:highlight w:val="none"/>
          <w:lang w:val="en-US" w:eastAsia="zh-CN"/>
        </w:rPr>
        <w:t>二</w:t>
      </w:r>
      <w:r>
        <w:rPr>
          <w:rFonts w:hint="eastAsia" w:ascii="仿宋" w:hAnsi="仿宋" w:eastAsia="仿宋" w:cs="仿宋"/>
          <w:b/>
          <w:sz w:val="32"/>
          <w:szCs w:val="32"/>
          <w:highlight w:val="none"/>
        </w:rPr>
        <w:t>：</w:t>
      </w:r>
      <w:r>
        <w:rPr>
          <w:rFonts w:hint="eastAsia" w:ascii="仿宋" w:hAnsi="仿宋" w:eastAsia="仿宋" w:cs="仿宋"/>
          <w:b/>
          <w:color w:val="000000"/>
          <w:sz w:val="32"/>
          <w:szCs w:val="32"/>
        </w:rPr>
        <w:t>法定代表人证明书</w:t>
      </w:r>
    </w:p>
    <w:p w14:paraId="1D3FBFEC">
      <w:pPr>
        <w:spacing w:beforeLines="0" w:afterLines="0" w:line="480" w:lineRule="exact"/>
        <w:ind w:firstLine="157" w:firstLineChars="49"/>
        <w:jc w:val="center"/>
        <w:rPr>
          <w:rFonts w:hint="eastAsia" w:ascii="仿宋" w:hAnsi="仿宋" w:eastAsia="仿宋" w:cs="仿宋"/>
          <w:b/>
          <w:color w:val="FF0000"/>
          <w:sz w:val="32"/>
          <w:szCs w:val="32"/>
          <w:u w:val="single"/>
        </w:rPr>
      </w:pPr>
    </w:p>
    <w:p w14:paraId="655555FA">
      <w:pPr>
        <w:autoSpaceDE w:val="0"/>
        <w:autoSpaceDN w:val="0"/>
        <w:adjustRightInd w:val="0"/>
        <w:spacing w:beforeLines="0" w:afterLines="0" w:line="360" w:lineRule="auto"/>
        <w:ind w:right="105"/>
        <w:jc w:val="left"/>
        <w:rPr>
          <w:rFonts w:hint="eastAsia" w:ascii="仿宋" w:hAnsi="仿宋" w:eastAsia="仿宋" w:cs="仿宋"/>
          <w:sz w:val="32"/>
          <w:szCs w:val="32"/>
          <w:lang w:val="zh-CN"/>
        </w:rPr>
      </w:pPr>
      <w:r>
        <w:rPr>
          <w:rFonts w:hint="eastAsia" w:ascii="仿宋" w:hAnsi="仿宋" w:eastAsia="仿宋" w:cs="仿宋"/>
          <w:sz w:val="32"/>
          <w:szCs w:val="32"/>
        </w:rPr>
        <w:t>投标人</w:t>
      </w:r>
      <w:r>
        <w:rPr>
          <w:rFonts w:hint="eastAsia" w:ascii="仿宋" w:hAnsi="仿宋" w:eastAsia="仿宋" w:cs="仿宋"/>
          <w:sz w:val="32"/>
          <w:szCs w:val="32"/>
          <w:lang w:val="zh-CN"/>
        </w:rPr>
        <w:t>名称：</w:t>
      </w:r>
      <w:r>
        <w:rPr>
          <w:rFonts w:hint="eastAsia" w:ascii="仿宋" w:hAnsi="仿宋" w:eastAsia="仿宋" w:cs="仿宋"/>
          <w:sz w:val="32"/>
          <w:szCs w:val="32"/>
          <w:u w:val="single"/>
          <w:lang w:val="zh-CN"/>
        </w:rPr>
        <w:t xml:space="preserve"> </w:t>
      </w:r>
      <w:r>
        <w:rPr>
          <w:rFonts w:hint="eastAsia" w:ascii="仿宋" w:hAnsi="仿宋" w:cs="仿宋"/>
          <w:sz w:val="32"/>
          <w:szCs w:val="32"/>
          <w:u w:val="single"/>
          <w:lang w:val="en-US" w:eastAsia="zh-CN"/>
        </w:rPr>
        <w:t xml:space="preserve">         </w:t>
      </w:r>
      <w:r>
        <w:rPr>
          <w:rFonts w:hint="eastAsia" w:ascii="仿宋" w:hAnsi="仿宋" w:eastAsia="仿宋" w:cs="仿宋"/>
          <w:sz w:val="32"/>
          <w:szCs w:val="32"/>
          <w:u w:val="single"/>
          <w:lang w:val="zh-CN"/>
        </w:rPr>
        <w:t xml:space="preserve"> </w:t>
      </w:r>
    </w:p>
    <w:p w14:paraId="236E8BB9">
      <w:pPr>
        <w:autoSpaceDE w:val="0"/>
        <w:autoSpaceDN w:val="0"/>
        <w:adjustRightInd w:val="0"/>
        <w:spacing w:beforeLines="0" w:afterLines="0" w:line="360" w:lineRule="auto"/>
        <w:ind w:right="105"/>
        <w:jc w:val="left"/>
        <w:rPr>
          <w:rFonts w:hint="eastAsia" w:ascii="仿宋" w:hAnsi="仿宋" w:eastAsia="仿宋" w:cs="仿宋"/>
          <w:sz w:val="32"/>
          <w:szCs w:val="32"/>
          <w:lang w:val="zh-CN"/>
        </w:rPr>
      </w:pPr>
      <w:r>
        <w:rPr>
          <w:rFonts w:hint="eastAsia" w:ascii="仿宋" w:hAnsi="仿宋" w:eastAsia="仿宋" w:cs="仿宋"/>
          <w:sz w:val="32"/>
          <w:szCs w:val="32"/>
          <w:lang w:val="zh-CN"/>
        </w:rPr>
        <w:t>姓名：</w:t>
      </w:r>
      <w:r>
        <w:rPr>
          <w:rFonts w:hint="eastAsia" w:ascii="仿宋" w:hAnsi="仿宋" w:eastAsia="仿宋" w:cs="仿宋"/>
          <w:sz w:val="32"/>
          <w:szCs w:val="32"/>
          <w:u w:val="single"/>
          <w:lang w:val="zh-CN"/>
        </w:rPr>
        <w:t xml:space="preserve"> </w:t>
      </w:r>
      <w:r>
        <w:rPr>
          <w:rFonts w:hint="eastAsia" w:ascii="仿宋" w:hAnsi="仿宋" w:cs="仿宋"/>
          <w:sz w:val="32"/>
          <w:szCs w:val="32"/>
          <w:u w:val="single"/>
          <w:lang w:val="en-US" w:eastAsia="zh-CN"/>
        </w:rPr>
        <w:t xml:space="preserve">  </w:t>
      </w:r>
      <w:r>
        <w:rPr>
          <w:rFonts w:hint="eastAsia" w:ascii="仿宋" w:hAnsi="仿宋" w:eastAsia="仿宋" w:cs="仿宋"/>
          <w:sz w:val="32"/>
          <w:szCs w:val="32"/>
          <w:u w:val="single"/>
          <w:lang w:val="zh-CN"/>
        </w:rPr>
        <w:t xml:space="preserve"> </w:t>
      </w:r>
      <w:r>
        <w:rPr>
          <w:rFonts w:hint="eastAsia" w:ascii="仿宋" w:hAnsi="仿宋" w:eastAsia="仿宋" w:cs="仿宋"/>
          <w:sz w:val="32"/>
          <w:szCs w:val="32"/>
          <w:lang w:val="zh-CN"/>
        </w:rPr>
        <w:t xml:space="preserve"> 性别：</w:t>
      </w:r>
      <w:r>
        <w:rPr>
          <w:rFonts w:hint="eastAsia" w:ascii="仿宋" w:hAnsi="仿宋" w:eastAsia="仿宋" w:cs="仿宋"/>
          <w:sz w:val="32"/>
          <w:szCs w:val="32"/>
          <w:u w:val="single"/>
          <w:lang w:val="zh-CN"/>
        </w:rPr>
        <w:t xml:space="preserve"> </w:t>
      </w:r>
      <w:r>
        <w:rPr>
          <w:rFonts w:hint="eastAsia" w:ascii="仿宋" w:hAnsi="仿宋" w:cs="仿宋"/>
          <w:sz w:val="32"/>
          <w:szCs w:val="32"/>
          <w:u w:val="single"/>
          <w:lang w:val="en-US" w:eastAsia="zh-CN"/>
        </w:rPr>
        <w:t xml:space="preserve">  </w:t>
      </w:r>
      <w:r>
        <w:rPr>
          <w:rFonts w:hint="eastAsia" w:ascii="仿宋" w:hAnsi="仿宋" w:eastAsia="仿宋" w:cs="仿宋"/>
          <w:sz w:val="32"/>
          <w:szCs w:val="32"/>
          <w:u w:val="single"/>
          <w:lang w:val="zh-CN"/>
        </w:rPr>
        <w:t xml:space="preserve"> </w:t>
      </w:r>
      <w:r>
        <w:rPr>
          <w:rFonts w:hint="eastAsia" w:ascii="仿宋" w:hAnsi="仿宋" w:eastAsia="仿宋" w:cs="仿宋"/>
          <w:sz w:val="32"/>
          <w:szCs w:val="32"/>
          <w:lang w:val="zh-CN"/>
        </w:rPr>
        <w:t xml:space="preserve"> 年龄：</w:t>
      </w:r>
      <w:r>
        <w:rPr>
          <w:rFonts w:hint="eastAsia" w:ascii="仿宋" w:hAnsi="仿宋" w:eastAsia="仿宋" w:cs="仿宋"/>
          <w:sz w:val="32"/>
          <w:szCs w:val="32"/>
          <w:u w:val="single"/>
          <w:lang w:val="zh-CN"/>
        </w:rPr>
        <w:t xml:space="preserve"> </w:t>
      </w:r>
      <w:r>
        <w:rPr>
          <w:rFonts w:hint="eastAsia" w:ascii="仿宋" w:hAnsi="仿宋" w:cs="仿宋"/>
          <w:sz w:val="32"/>
          <w:szCs w:val="32"/>
          <w:u w:val="single"/>
          <w:lang w:val="en-US" w:eastAsia="zh-CN"/>
        </w:rPr>
        <w:t xml:space="preserve">   </w:t>
      </w:r>
      <w:r>
        <w:rPr>
          <w:rFonts w:hint="eastAsia" w:ascii="仿宋" w:hAnsi="仿宋" w:eastAsia="仿宋" w:cs="仿宋"/>
          <w:sz w:val="32"/>
          <w:szCs w:val="32"/>
          <w:u w:val="single"/>
          <w:lang w:val="zh-CN"/>
        </w:rPr>
        <w:t xml:space="preserve"> </w:t>
      </w:r>
      <w:r>
        <w:rPr>
          <w:rFonts w:hint="eastAsia" w:ascii="仿宋" w:hAnsi="仿宋" w:cs="仿宋"/>
          <w:sz w:val="32"/>
          <w:szCs w:val="32"/>
          <w:u w:val="none"/>
          <w:lang w:val="en-US" w:eastAsia="zh-CN"/>
        </w:rPr>
        <w:t xml:space="preserve"> </w:t>
      </w:r>
      <w:r>
        <w:rPr>
          <w:rFonts w:hint="eastAsia" w:ascii="仿宋" w:hAnsi="仿宋" w:eastAsia="仿宋" w:cs="仿宋"/>
          <w:sz w:val="32"/>
          <w:szCs w:val="32"/>
          <w:lang w:val="zh-CN"/>
        </w:rPr>
        <w:t>职务：</w:t>
      </w:r>
      <w:r>
        <w:rPr>
          <w:rFonts w:hint="eastAsia" w:ascii="仿宋" w:hAnsi="仿宋" w:eastAsia="仿宋" w:cs="仿宋"/>
          <w:sz w:val="32"/>
          <w:szCs w:val="32"/>
          <w:u w:val="single"/>
          <w:lang w:val="zh-CN"/>
        </w:rPr>
        <w:t xml:space="preserve"> </w:t>
      </w:r>
      <w:r>
        <w:rPr>
          <w:rFonts w:hint="eastAsia" w:ascii="仿宋" w:hAnsi="仿宋" w:cs="仿宋"/>
          <w:sz w:val="32"/>
          <w:szCs w:val="32"/>
          <w:u w:val="single"/>
          <w:lang w:val="en-US" w:eastAsia="zh-CN"/>
        </w:rPr>
        <w:t xml:space="preserve">  </w:t>
      </w:r>
      <w:r>
        <w:rPr>
          <w:rFonts w:hint="eastAsia" w:ascii="仿宋" w:hAnsi="仿宋" w:eastAsia="仿宋" w:cs="仿宋"/>
          <w:sz w:val="32"/>
          <w:szCs w:val="32"/>
          <w:u w:val="single"/>
          <w:lang w:val="zh-CN"/>
        </w:rPr>
        <w:t xml:space="preserve">   </w:t>
      </w:r>
    </w:p>
    <w:p w14:paraId="2DAF2A91">
      <w:pPr>
        <w:autoSpaceDE w:val="0"/>
        <w:autoSpaceDN w:val="0"/>
        <w:adjustRightInd w:val="0"/>
        <w:spacing w:beforeLines="0" w:afterLines="0" w:line="360" w:lineRule="auto"/>
        <w:ind w:right="105"/>
        <w:jc w:val="left"/>
        <w:rPr>
          <w:rFonts w:hint="eastAsia" w:ascii="仿宋" w:hAnsi="仿宋" w:eastAsia="仿宋" w:cs="仿宋"/>
          <w:sz w:val="32"/>
          <w:szCs w:val="32"/>
          <w:lang w:val="zh-CN"/>
        </w:rPr>
      </w:pPr>
      <w:r>
        <w:rPr>
          <w:rFonts w:hint="eastAsia" w:ascii="仿宋" w:hAnsi="仿宋" w:eastAsia="仿宋" w:cs="仿宋"/>
          <w:sz w:val="32"/>
          <w:szCs w:val="32"/>
          <w:lang w:val="zh-CN"/>
        </w:rPr>
        <w:t>系</w:t>
      </w:r>
      <w:r>
        <w:rPr>
          <w:rFonts w:hint="eastAsia" w:ascii="仿宋" w:hAnsi="仿宋" w:eastAsia="仿宋" w:cs="仿宋"/>
          <w:sz w:val="32"/>
          <w:szCs w:val="32"/>
          <w:u w:val="single"/>
          <w:lang w:val="zh-CN"/>
        </w:rPr>
        <w:t xml:space="preserve"> </w:t>
      </w:r>
      <w:r>
        <w:rPr>
          <w:rFonts w:hint="eastAsia" w:ascii="仿宋" w:hAnsi="仿宋" w:cs="仿宋"/>
          <w:sz w:val="32"/>
          <w:szCs w:val="32"/>
          <w:u w:val="single"/>
          <w:lang w:val="en-US" w:eastAsia="zh-CN"/>
        </w:rPr>
        <w:t xml:space="preserve">    </w:t>
      </w:r>
      <w:r>
        <w:rPr>
          <w:rFonts w:hint="eastAsia" w:ascii="仿宋" w:hAnsi="仿宋" w:eastAsia="仿宋" w:cs="仿宋"/>
          <w:sz w:val="32"/>
          <w:szCs w:val="32"/>
          <w:u w:val="single"/>
          <w:lang w:val="zh-CN"/>
        </w:rPr>
        <w:t xml:space="preserve"> </w:t>
      </w:r>
      <w:r>
        <w:rPr>
          <w:rFonts w:hint="eastAsia" w:ascii="仿宋" w:hAnsi="仿宋" w:eastAsia="仿宋" w:cs="仿宋"/>
          <w:sz w:val="32"/>
          <w:szCs w:val="32"/>
          <w:lang w:val="zh-CN"/>
        </w:rPr>
        <w:t>（</w:t>
      </w:r>
      <w:r>
        <w:rPr>
          <w:rFonts w:hint="eastAsia" w:ascii="仿宋" w:hAnsi="仿宋" w:eastAsia="仿宋" w:cs="仿宋"/>
          <w:sz w:val="32"/>
          <w:szCs w:val="32"/>
        </w:rPr>
        <w:t>投标人</w:t>
      </w:r>
      <w:r>
        <w:rPr>
          <w:rFonts w:hint="eastAsia" w:ascii="仿宋" w:hAnsi="仿宋" w:eastAsia="仿宋" w:cs="仿宋"/>
          <w:sz w:val="32"/>
          <w:szCs w:val="32"/>
          <w:lang w:val="zh-CN"/>
        </w:rPr>
        <w:t>名称）的法定代表人（单位负责人）。</w:t>
      </w:r>
    </w:p>
    <w:p w14:paraId="531CFB19">
      <w:pPr>
        <w:autoSpaceDE w:val="0"/>
        <w:autoSpaceDN w:val="0"/>
        <w:adjustRightInd w:val="0"/>
        <w:spacing w:beforeLines="0" w:afterLines="0" w:line="360" w:lineRule="auto"/>
        <w:ind w:right="105" w:firstLine="640" w:firstLineChars="200"/>
        <w:jc w:val="left"/>
        <w:rPr>
          <w:rFonts w:hint="eastAsia" w:ascii="仿宋" w:hAnsi="仿宋" w:eastAsia="仿宋" w:cs="仿宋"/>
          <w:sz w:val="32"/>
          <w:szCs w:val="32"/>
          <w:lang w:val="zh-CN"/>
        </w:rPr>
      </w:pPr>
      <w:r>
        <w:rPr>
          <w:rFonts w:hint="eastAsia" w:ascii="仿宋" w:hAnsi="仿宋" w:eastAsia="仿宋" w:cs="仿宋"/>
          <w:sz w:val="32"/>
          <w:szCs w:val="32"/>
          <w:lang w:val="zh-CN"/>
        </w:rPr>
        <w:t>特此证明。</w:t>
      </w:r>
    </w:p>
    <w:p w14:paraId="64A3D5C3">
      <w:pPr>
        <w:autoSpaceDE w:val="0"/>
        <w:autoSpaceDN w:val="0"/>
        <w:adjustRightInd w:val="0"/>
        <w:spacing w:beforeLines="0" w:afterLines="0" w:line="360" w:lineRule="auto"/>
        <w:ind w:right="105"/>
        <w:jc w:val="left"/>
        <w:rPr>
          <w:rFonts w:hint="eastAsia" w:ascii="仿宋" w:hAnsi="仿宋" w:eastAsia="仿宋" w:cs="仿宋"/>
          <w:sz w:val="32"/>
          <w:szCs w:val="32"/>
          <w:lang w:val="zh-CN"/>
        </w:rPr>
      </w:pPr>
    </w:p>
    <w:p w14:paraId="03342301">
      <w:pPr>
        <w:autoSpaceDE w:val="0"/>
        <w:autoSpaceDN w:val="0"/>
        <w:adjustRightInd w:val="0"/>
        <w:spacing w:beforeLines="0" w:afterLines="0" w:line="360" w:lineRule="auto"/>
        <w:ind w:right="105"/>
        <w:jc w:val="left"/>
        <w:rPr>
          <w:rFonts w:hint="eastAsia" w:ascii="仿宋" w:hAnsi="仿宋" w:eastAsia="仿宋" w:cs="仿宋"/>
          <w:sz w:val="32"/>
          <w:szCs w:val="32"/>
          <w:lang w:val="zh-CN"/>
        </w:rPr>
      </w:pPr>
    </w:p>
    <w:p w14:paraId="1B42B419">
      <w:pPr>
        <w:autoSpaceDE w:val="0"/>
        <w:autoSpaceDN w:val="0"/>
        <w:adjustRightInd w:val="0"/>
        <w:spacing w:beforeLines="0" w:afterLines="0" w:line="360" w:lineRule="auto"/>
        <w:ind w:right="105"/>
        <w:jc w:val="left"/>
        <w:rPr>
          <w:rFonts w:hint="eastAsia" w:ascii="仿宋" w:hAnsi="仿宋" w:eastAsia="仿宋" w:cs="仿宋"/>
          <w:sz w:val="32"/>
          <w:szCs w:val="32"/>
          <w:lang w:val="zh-CN"/>
        </w:rPr>
      </w:pPr>
      <w:r>
        <w:rPr>
          <w:rFonts w:hint="eastAsia" w:ascii="仿宋" w:hAnsi="仿宋" w:eastAsia="仿宋" w:cs="仿宋"/>
          <w:sz w:val="32"/>
          <w:szCs w:val="32"/>
          <w:lang w:val="zh-CN"/>
        </w:rPr>
        <w:t>附：法定代表人（单位负责人）身份证复印件。</w:t>
      </w:r>
    </w:p>
    <w:p w14:paraId="6B988FC0">
      <w:pPr>
        <w:autoSpaceDE w:val="0"/>
        <w:autoSpaceDN w:val="0"/>
        <w:adjustRightInd w:val="0"/>
        <w:spacing w:beforeLines="0" w:afterLines="0" w:line="360" w:lineRule="auto"/>
        <w:ind w:right="105"/>
        <w:jc w:val="left"/>
        <w:rPr>
          <w:rFonts w:hint="eastAsia" w:ascii="仿宋" w:hAnsi="仿宋" w:eastAsia="仿宋" w:cs="仿宋"/>
          <w:sz w:val="32"/>
          <w:szCs w:val="32"/>
          <w:lang w:val="zh-CN"/>
        </w:rPr>
      </w:pPr>
    </w:p>
    <w:p w14:paraId="041DDE02">
      <w:pPr>
        <w:autoSpaceDE w:val="0"/>
        <w:autoSpaceDN w:val="0"/>
        <w:adjustRightInd w:val="0"/>
        <w:spacing w:beforeLines="0" w:afterLines="0" w:line="360" w:lineRule="auto"/>
        <w:ind w:right="105"/>
        <w:jc w:val="left"/>
        <w:rPr>
          <w:rFonts w:hint="eastAsia" w:ascii="仿宋" w:hAnsi="仿宋" w:eastAsia="仿宋" w:cs="仿宋"/>
          <w:sz w:val="32"/>
          <w:szCs w:val="32"/>
          <w:lang w:val="zh-CN"/>
        </w:rPr>
      </w:pPr>
    </w:p>
    <w:p w14:paraId="5DBFACCA">
      <w:pPr>
        <w:autoSpaceDE w:val="0"/>
        <w:autoSpaceDN w:val="0"/>
        <w:adjustRightInd w:val="0"/>
        <w:spacing w:beforeLines="0" w:afterLines="0" w:line="360" w:lineRule="auto"/>
        <w:ind w:right="105"/>
        <w:jc w:val="left"/>
        <w:rPr>
          <w:rFonts w:hint="eastAsia" w:ascii="仿宋" w:hAnsi="仿宋" w:eastAsia="仿宋" w:cs="仿宋"/>
          <w:sz w:val="32"/>
          <w:szCs w:val="32"/>
          <w:lang w:val="zh-CN"/>
        </w:rPr>
      </w:pPr>
    </w:p>
    <w:p w14:paraId="71AEB599">
      <w:pPr>
        <w:autoSpaceDE w:val="0"/>
        <w:autoSpaceDN w:val="0"/>
        <w:adjustRightInd w:val="0"/>
        <w:spacing w:beforeLines="0" w:afterLines="0" w:line="360" w:lineRule="auto"/>
        <w:jc w:val="both"/>
        <w:rPr>
          <w:rFonts w:hint="eastAsia" w:ascii="仿宋" w:hAnsi="仿宋" w:eastAsia="仿宋" w:cs="仿宋"/>
          <w:sz w:val="32"/>
          <w:szCs w:val="32"/>
          <w:lang w:val="zh-CN"/>
        </w:rPr>
      </w:pPr>
      <w:r>
        <w:rPr>
          <w:rFonts w:hint="eastAsia" w:ascii="仿宋" w:hAnsi="仿宋" w:eastAsia="仿宋" w:cs="仿宋"/>
          <w:sz w:val="32"/>
          <w:szCs w:val="32"/>
        </w:rPr>
        <w:t>投标人</w:t>
      </w:r>
      <w:r>
        <w:rPr>
          <w:rFonts w:hint="eastAsia" w:ascii="仿宋" w:hAnsi="仿宋" w:eastAsia="仿宋" w:cs="仿宋"/>
          <w:sz w:val="32"/>
          <w:szCs w:val="32"/>
          <w:lang w:val="zh-CN"/>
        </w:rPr>
        <w:t>：</w:t>
      </w:r>
      <w:r>
        <w:rPr>
          <w:rFonts w:hint="eastAsia" w:ascii="仿宋" w:hAnsi="仿宋" w:eastAsia="仿宋" w:cs="仿宋"/>
          <w:sz w:val="32"/>
          <w:szCs w:val="32"/>
          <w:u w:val="single"/>
          <w:lang w:val="zh-CN"/>
        </w:rPr>
        <w:t xml:space="preserve"> </w:t>
      </w:r>
      <w:r>
        <w:rPr>
          <w:rFonts w:hint="eastAsia" w:ascii="仿宋" w:hAnsi="仿宋" w:cs="仿宋"/>
          <w:sz w:val="32"/>
          <w:szCs w:val="32"/>
          <w:u w:val="single"/>
          <w:lang w:val="en-US" w:eastAsia="zh-CN"/>
        </w:rPr>
        <w:t xml:space="preserve">           </w:t>
      </w:r>
      <w:r>
        <w:rPr>
          <w:rFonts w:hint="eastAsia" w:ascii="仿宋" w:hAnsi="仿宋" w:eastAsia="仿宋" w:cs="仿宋"/>
          <w:sz w:val="32"/>
          <w:szCs w:val="32"/>
          <w:u w:val="single"/>
          <w:lang w:val="zh-CN"/>
        </w:rPr>
        <w:t xml:space="preserve"> </w:t>
      </w:r>
      <w:r>
        <w:rPr>
          <w:rFonts w:hint="eastAsia" w:ascii="仿宋" w:hAnsi="仿宋" w:eastAsia="仿宋" w:cs="仿宋"/>
          <w:sz w:val="32"/>
          <w:szCs w:val="32"/>
          <w:lang w:val="zh-CN"/>
        </w:rPr>
        <w:t>（盖单位公章）</w:t>
      </w:r>
    </w:p>
    <w:p w14:paraId="405C78F6">
      <w:pPr>
        <w:autoSpaceDE w:val="0"/>
        <w:autoSpaceDN w:val="0"/>
        <w:adjustRightInd w:val="0"/>
        <w:spacing w:beforeLines="0" w:afterLines="0" w:line="360" w:lineRule="auto"/>
        <w:jc w:val="center"/>
        <w:rPr>
          <w:rFonts w:hint="eastAsia" w:ascii="仿宋" w:hAnsi="仿宋" w:eastAsia="仿宋" w:cs="仿宋"/>
          <w:sz w:val="32"/>
          <w:szCs w:val="32"/>
          <w:lang w:val="zh-CN"/>
        </w:rPr>
      </w:pPr>
      <w:r>
        <w:rPr>
          <w:rFonts w:hint="eastAsia" w:ascii="仿宋" w:hAnsi="仿宋" w:eastAsia="仿宋" w:cs="仿宋"/>
          <w:sz w:val="32"/>
          <w:szCs w:val="32"/>
          <w:lang w:val="zh-CN"/>
        </w:rPr>
        <w:t>年</w:t>
      </w:r>
      <w:r>
        <w:rPr>
          <w:rFonts w:hint="eastAsia" w:ascii="仿宋" w:hAnsi="仿宋" w:cs="仿宋"/>
          <w:sz w:val="32"/>
          <w:szCs w:val="32"/>
          <w:lang w:val="en-US" w:eastAsia="zh-CN"/>
        </w:rPr>
        <w:t xml:space="preserve">   </w:t>
      </w:r>
      <w:r>
        <w:rPr>
          <w:rFonts w:hint="eastAsia" w:ascii="仿宋" w:hAnsi="仿宋" w:eastAsia="仿宋" w:cs="仿宋"/>
          <w:sz w:val="32"/>
          <w:szCs w:val="32"/>
          <w:lang w:val="zh-CN"/>
        </w:rPr>
        <w:t>月</w:t>
      </w:r>
      <w:r>
        <w:rPr>
          <w:rFonts w:hint="eastAsia" w:ascii="仿宋" w:hAnsi="仿宋" w:cs="仿宋"/>
          <w:sz w:val="32"/>
          <w:szCs w:val="32"/>
          <w:lang w:val="en-US" w:eastAsia="zh-CN"/>
        </w:rPr>
        <w:t xml:space="preserve">    </w:t>
      </w:r>
      <w:r>
        <w:rPr>
          <w:rFonts w:hint="eastAsia" w:ascii="仿宋" w:hAnsi="仿宋" w:eastAsia="仿宋" w:cs="仿宋"/>
          <w:sz w:val="32"/>
          <w:szCs w:val="32"/>
          <w:lang w:val="zh-CN"/>
        </w:rPr>
        <w:t>日</w:t>
      </w:r>
    </w:p>
    <w:p w14:paraId="190FE843">
      <w:pPr>
        <w:widowControl/>
        <w:spacing w:beforeLines="0" w:afterLines="0" w:line="360" w:lineRule="auto"/>
        <w:jc w:val="left"/>
        <w:rPr>
          <w:rFonts w:hint="eastAsia" w:ascii="仿宋" w:hAnsi="仿宋" w:eastAsia="仿宋" w:cs="仿宋"/>
          <w:sz w:val="32"/>
          <w:szCs w:val="32"/>
        </w:rPr>
      </w:pPr>
    </w:p>
    <w:p w14:paraId="285F07B4">
      <w:pPr>
        <w:widowControl/>
        <w:spacing w:beforeLines="0" w:afterLines="0" w:line="360" w:lineRule="auto"/>
        <w:jc w:val="left"/>
        <w:rPr>
          <w:rFonts w:hint="eastAsia" w:ascii="仿宋" w:hAnsi="仿宋" w:eastAsia="仿宋" w:cs="仿宋"/>
          <w:sz w:val="32"/>
          <w:szCs w:val="32"/>
        </w:rPr>
      </w:pPr>
    </w:p>
    <w:p w14:paraId="0A558B36">
      <w:pPr>
        <w:widowControl/>
        <w:spacing w:beforeLines="0" w:afterLines="0" w:line="360" w:lineRule="auto"/>
        <w:jc w:val="left"/>
        <w:rPr>
          <w:rFonts w:hint="eastAsia" w:ascii="仿宋" w:hAnsi="仿宋" w:eastAsia="仿宋" w:cs="仿宋"/>
          <w:sz w:val="32"/>
          <w:szCs w:val="32"/>
        </w:rPr>
      </w:pPr>
    </w:p>
    <w:p w14:paraId="43FD13B7">
      <w:pPr>
        <w:pStyle w:val="5"/>
        <w:spacing w:beforeLines="0" w:afterLines="0"/>
        <w:rPr>
          <w:rFonts w:hint="eastAsia" w:ascii="仿宋" w:hAnsi="仿宋" w:eastAsia="仿宋" w:cs="仿宋"/>
          <w:sz w:val="32"/>
          <w:szCs w:val="32"/>
        </w:rPr>
      </w:pPr>
    </w:p>
    <w:p w14:paraId="15036BAC">
      <w:pPr>
        <w:pStyle w:val="5"/>
        <w:spacing w:beforeLines="0" w:afterLines="0"/>
        <w:rPr>
          <w:rFonts w:hint="eastAsia" w:ascii="仿宋" w:hAnsi="仿宋" w:eastAsia="仿宋" w:cs="仿宋"/>
          <w:sz w:val="32"/>
          <w:szCs w:val="32"/>
        </w:rPr>
      </w:pPr>
    </w:p>
    <w:p w14:paraId="61BA0761">
      <w:pPr>
        <w:autoSpaceDE w:val="0"/>
        <w:autoSpaceDN w:val="0"/>
        <w:adjustRightInd w:val="0"/>
        <w:spacing w:beforeLines="0" w:afterLines="0" w:line="360" w:lineRule="auto"/>
        <w:ind w:right="105"/>
        <w:jc w:val="left"/>
        <w:rPr>
          <w:rFonts w:hint="eastAsia" w:ascii="仿宋" w:hAnsi="仿宋" w:eastAsia="仿宋" w:cs="仿宋"/>
          <w:sz w:val="32"/>
          <w:szCs w:val="32"/>
          <w:lang w:val="zh-CN"/>
        </w:rPr>
      </w:pPr>
    </w:p>
    <w:p w14:paraId="1E3D2C6C">
      <w:pPr>
        <w:pStyle w:val="5"/>
        <w:spacing w:beforeLines="0" w:afterLines="0"/>
        <w:rPr>
          <w:rFonts w:hint="eastAsia" w:ascii="仿宋" w:hAnsi="仿宋" w:eastAsia="仿宋" w:cs="仿宋"/>
          <w:sz w:val="32"/>
          <w:szCs w:val="32"/>
        </w:rPr>
      </w:pPr>
    </w:p>
    <w:p w14:paraId="788AEAA8">
      <w:pPr>
        <w:tabs>
          <w:tab w:val="left" w:pos="1155"/>
        </w:tabs>
        <w:spacing w:beforeLines="0" w:afterLines="0" w:line="180" w:lineRule="exact"/>
        <w:rPr>
          <w:rFonts w:hint="eastAsia" w:ascii="仿宋" w:hAnsi="仿宋" w:eastAsia="仿宋" w:cs="仿宋"/>
          <w:sz w:val="32"/>
          <w:szCs w:val="32"/>
        </w:rPr>
      </w:pPr>
      <w:r>
        <w:rPr>
          <w:rFonts w:hint="eastAsia" w:ascii="仿宋" w:hAnsi="仿宋" w:eastAsia="仿宋" w:cs="仿宋"/>
          <w:b/>
          <w:sz w:val="32"/>
          <w:szCs w:val="32"/>
        </w:rPr>
        <w:br w:type="page"/>
      </w:r>
    </w:p>
    <w:p w14:paraId="7AD5EA0B">
      <w:pPr>
        <w:tabs>
          <w:tab w:val="left" w:pos="1260"/>
        </w:tabs>
        <w:spacing w:beforeLines="0" w:afterLines="0" w:line="440" w:lineRule="exact"/>
        <w:jc w:val="center"/>
        <w:rPr>
          <w:rFonts w:hint="eastAsia" w:ascii="仿宋" w:hAnsi="仿宋" w:eastAsia="仿宋" w:cs="仿宋"/>
          <w:b/>
          <w:color w:val="000000"/>
          <w:sz w:val="32"/>
          <w:szCs w:val="32"/>
        </w:rPr>
      </w:pPr>
      <w:r>
        <w:rPr>
          <w:rFonts w:hint="eastAsia" w:ascii="仿宋" w:hAnsi="仿宋" w:eastAsia="仿宋" w:cs="仿宋"/>
          <w:b/>
          <w:color w:val="000000"/>
          <w:sz w:val="32"/>
          <w:szCs w:val="32"/>
        </w:rPr>
        <w:t>法定代表人授权书</w:t>
      </w:r>
    </w:p>
    <w:p w14:paraId="3CF0BA34">
      <w:pPr>
        <w:autoSpaceDE w:val="0"/>
        <w:autoSpaceDN w:val="0"/>
        <w:adjustRightInd w:val="0"/>
        <w:spacing w:beforeLines="0" w:afterLines="0" w:line="360" w:lineRule="auto"/>
        <w:ind w:firstLine="640" w:firstLineChars="200"/>
        <w:jc w:val="left"/>
        <w:rPr>
          <w:rFonts w:hint="eastAsia" w:ascii="仿宋" w:hAnsi="仿宋" w:eastAsia="仿宋" w:cs="仿宋"/>
          <w:sz w:val="32"/>
          <w:szCs w:val="32"/>
          <w:lang w:val="zh-CN"/>
        </w:rPr>
      </w:pPr>
    </w:p>
    <w:p w14:paraId="749FA0AE">
      <w:pPr>
        <w:autoSpaceDE w:val="0"/>
        <w:autoSpaceDN w:val="0"/>
        <w:adjustRightInd w:val="0"/>
        <w:spacing w:beforeLines="0" w:afterLines="0" w:line="360" w:lineRule="auto"/>
        <w:ind w:firstLine="640" w:firstLineChars="200"/>
        <w:jc w:val="left"/>
        <w:rPr>
          <w:rFonts w:hint="eastAsia" w:ascii="仿宋" w:hAnsi="仿宋" w:eastAsia="仿宋" w:cs="仿宋"/>
          <w:sz w:val="32"/>
          <w:szCs w:val="32"/>
          <w:lang w:val="zh-CN"/>
        </w:rPr>
      </w:pPr>
      <w:r>
        <w:rPr>
          <w:rFonts w:hint="eastAsia" w:ascii="仿宋" w:hAnsi="仿宋" w:eastAsia="仿宋" w:cs="仿宋"/>
          <w:sz w:val="32"/>
          <w:szCs w:val="32"/>
          <w:lang w:val="zh-CN"/>
        </w:rPr>
        <w:t>本人</w:t>
      </w:r>
      <w:r>
        <w:rPr>
          <w:rFonts w:hint="eastAsia" w:ascii="仿宋" w:hAnsi="仿宋" w:eastAsia="仿宋" w:cs="仿宋"/>
          <w:sz w:val="32"/>
          <w:szCs w:val="32"/>
          <w:u w:val="single"/>
          <w:lang w:val="zh-CN"/>
        </w:rPr>
        <w:t xml:space="preserve"> </w:t>
      </w:r>
      <w:r>
        <w:rPr>
          <w:rFonts w:hint="eastAsia" w:ascii="仿宋" w:hAnsi="仿宋" w:cs="仿宋"/>
          <w:sz w:val="32"/>
          <w:szCs w:val="32"/>
          <w:u w:val="single"/>
          <w:lang w:val="en-US" w:eastAsia="zh-CN"/>
        </w:rPr>
        <w:t xml:space="preserve">  </w:t>
      </w:r>
      <w:r>
        <w:rPr>
          <w:rFonts w:hint="eastAsia" w:ascii="仿宋" w:hAnsi="仿宋" w:eastAsia="仿宋" w:cs="仿宋"/>
          <w:sz w:val="32"/>
          <w:szCs w:val="32"/>
          <w:u w:val="single"/>
          <w:lang w:val="zh-CN"/>
        </w:rPr>
        <w:t xml:space="preserve"> </w:t>
      </w:r>
      <w:r>
        <w:rPr>
          <w:rFonts w:hint="eastAsia" w:ascii="仿宋" w:hAnsi="仿宋" w:eastAsia="仿宋" w:cs="仿宋"/>
          <w:sz w:val="32"/>
          <w:szCs w:val="32"/>
          <w:lang w:val="zh-CN"/>
        </w:rPr>
        <w:t>（姓名）系</w:t>
      </w:r>
      <w:r>
        <w:rPr>
          <w:rFonts w:hint="eastAsia" w:ascii="仿宋" w:hAnsi="仿宋" w:eastAsia="仿宋" w:cs="仿宋"/>
          <w:sz w:val="32"/>
          <w:szCs w:val="32"/>
          <w:u w:val="single"/>
          <w:lang w:val="zh-CN"/>
        </w:rPr>
        <w:t xml:space="preserve"> </w:t>
      </w:r>
      <w:r>
        <w:rPr>
          <w:rFonts w:hint="eastAsia" w:ascii="仿宋" w:hAnsi="仿宋" w:cs="仿宋"/>
          <w:sz w:val="32"/>
          <w:szCs w:val="32"/>
          <w:u w:val="single"/>
          <w:lang w:val="en-US" w:eastAsia="zh-CN"/>
        </w:rPr>
        <w:t xml:space="preserve">          </w:t>
      </w:r>
      <w:r>
        <w:rPr>
          <w:rFonts w:hint="eastAsia" w:ascii="仿宋" w:hAnsi="仿宋" w:eastAsia="仿宋" w:cs="仿宋"/>
          <w:sz w:val="32"/>
          <w:szCs w:val="32"/>
          <w:u w:val="single"/>
          <w:lang w:val="zh-CN"/>
        </w:rPr>
        <w:t xml:space="preserve"> </w:t>
      </w:r>
      <w:r>
        <w:rPr>
          <w:rFonts w:hint="eastAsia" w:ascii="仿宋" w:hAnsi="仿宋" w:eastAsia="仿宋" w:cs="仿宋"/>
          <w:sz w:val="32"/>
          <w:szCs w:val="32"/>
          <w:lang w:val="zh-CN"/>
        </w:rPr>
        <w:t>（</w:t>
      </w:r>
      <w:r>
        <w:rPr>
          <w:rFonts w:hint="eastAsia" w:ascii="仿宋" w:hAnsi="仿宋" w:eastAsia="仿宋" w:cs="仿宋"/>
          <w:sz w:val="32"/>
          <w:szCs w:val="32"/>
        </w:rPr>
        <w:t>投标人</w:t>
      </w:r>
      <w:r>
        <w:rPr>
          <w:rFonts w:hint="eastAsia" w:ascii="仿宋" w:hAnsi="仿宋" w:eastAsia="仿宋" w:cs="仿宋"/>
          <w:sz w:val="32"/>
          <w:szCs w:val="32"/>
          <w:lang w:val="zh-CN"/>
        </w:rPr>
        <w:t>名称）的法定代表人（单位负责人），现委托</w:t>
      </w:r>
      <w:r>
        <w:rPr>
          <w:rFonts w:hint="eastAsia" w:ascii="仿宋" w:hAnsi="仿宋" w:eastAsia="仿宋" w:cs="仿宋"/>
          <w:sz w:val="32"/>
          <w:szCs w:val="32"/>
          <w:u w:val="single"/>
          <w:lang w:val="zh-CN"/>
        </w:rPr>
        <w:t xml:space="preserve"> </w:t>
      </w:r>
      <w:r>
        <w:rPr>
          <w:rFonts w:hint="eastAsia" w:ascii="仿宋" w:hAnsi="仿宋" w:cs="仿宋"/>
          <w:sz w:val="32"/>
          <w:szCs w:val="32"/>
          <w:u w:val="single"/>
          <w:lang w:val="en-US" w:eastAsia="zh-CN"/>
        </w:rPr>
        <w:t xml:space="preserve">   </w:t>
      </w:r>
      <w:r>
        <w:rPr>
          <w:rFonts w:hint="eastAsia" w:ascii="仿宋" w:hAnsi="仿宋" w:eastAsia="仿宋" w:cs="仿宋"/>
          <w:sz w:val="32"/>
          <w:szCs w:val="32"/>
          <w:u w:val="single"/>
          <w:lang w:val="zh-CN"/>
        </w:rPr>
        <w:t xml:space="preserve"> </w:t>
      </w:r>
      <w:r>
        <w:rPr>
          <w:rFonts w:hint="eastAsia" w:ascii="仿宋" w:hAnsi="仿宋" w:eastAsia="仿宋" w:cs="仿宋"/>
          <w:sz w:val="32"/>
          <w:szCs w:val="32"/>
          <w:lang w:val="zh-CN"/>
        </w:rPr>
        <w:t>（姓名）为我方代理人。代理人以我方名义签署、澄清确认、递交、撤回、修改</w:t>
      </w:r>
      <w:r>
        <w:rPr>
          <w:rFonts w:hint="eastAsia" w:ascii="仿宋" w:hAnsi="仿宋" w:eastAsia="仿宋" w:cs="仿宋"/>
          <w:sz w:val="32"/>
          <w:szCs w:val="32"/>
          <w:u w:val="single"/>
        </w:rPr>
        <w:t xml:space="preserve"> </w:t>
      </w:r>
      <w:r>
        <w:rPr>
          <w:rFonts w:hint="eastAsia" w:ascii="仿宋" w:hAnsi="仿宋" w:cs="仿宋"/>
          <w:sz w:val="32"/>
          <w:szCs w:val="32"/>
          <w:u w:val="single"/>
          <w:lang w:val="en-US" w:eastAsia="zh-CN"/>
        </w:rPr>
        <w:t xml:space="preserve">         </w:t>
      </w:r>
      <w:r>
        <w:rPr>
          <w:rFonts w:hint="eastAsia" w:ascii="仿宋" w:hAnsi="仿宋" w:eastAsia="仿宋" w:cs="仿宋"/>
          <w:sz w:val="32"/>
          <w:szCs w:val="32"/>
          <w:u w:val="single"/>
        </w:rPr>
        <w:t xml:space="preserve"> </w:t>
      </w:r>
      <w:r>
        <w:rPr>
          <w:rFonts w:hint="eastAsia" w:ascii="仿宋" w:hAnsi="仿宋" w:eastAsia="仿宋" w:cs="仿宋"/>
          <w:sz w:val="32"/>
          <w:szCs w:val="32"/>
        </w:rPr>
        <w:t>（</w:t>
      </w:r>
      <w:r>
        <w:rPr>
          <w:rFonts w:hint="eastAsia" w:ascii="仿宋" w:hAnsi="仿宋" w:cs="仿宋"/>
          <w:sz w:val="32"/>
          <w:szCs w:val="32"/>
          <w:lang w:val="en-US" w:eastAsia="zh-CN"/>
        </w:rPr>
        <w:t>项目</w:t>
      </w:r>
      <w:r>
        <w:rPr>
          <w:rFonts w:hint="eastAsia" w:ascii="仿宋" w:hAnsi="仿宋" w:eastAsia="仿宋" w:cs="仿宋"/>
          <w:sz w:val="32"/>
          <w:szCs w:val="32"/>
        </w:rPr>
        <w:t>名称）投标</w:t>
      </w:r>
      <w:r>
        <w:rPr>
          <w:rFonts w:hint="eastAsia" w:ascii="仿宋" w:hAnsi="仿宋" w:eastAsia="仿宋" w:cs="仿宋"/>
          <w:sz w:val="32"/>
          <w:szCs w:val="32"/>
          <w:lang w:val="zh-CN"/>
        </w:rPr>
        <w:t>文件、签订合同和处理有关事宜，其法律后果由我方承担。</w:t>
      </w:r>
    </w:p>
    <w:p w14:paraId="3684C424">
      <w:pPr>
        <w:autoSpaceDE w:val="0"/>
        <w:autoSpaceDN w:val="0"/>
        <w:adjustRightInd w:val="0"/>
        <w:spacing w:beforeLines="0" w:afterLines="0" w:line="360" w:lineRule="auto"/>
        <w:ind w:firstLine="640" w:firstLineChars="200"/>
        <w:jc w:val="left"/>
        <w:rPr>
          <w:rFonts w:hint="eastAsia" w:ascii="仿宋" w:hAnsi="仿宋" w:eastAsia="仿宋" w:cs="仿宋"/>
          <w:sz w:val="32"/>
          <w:szCs w:val="32"/>
          <w:lang w:val="zh-CN"/>
        </w:rPr>
      </w:pPr>
      <w:r>
        <w:rPr>
          <w:rFonts w:hint="eastAsia" w:ascii="仿宋" w:hAnsi="仿宋" w:eastAsia="仿宋" w:cs="仿宋"/>
          <w:sz w:val="32"/>
          <w:szCs w:val="32"/>
          <w:lang w:val="zh-CN"/>
        </w:rPr>
        <w:t>委托期限：</w:t>
      </w:r>
      <w:r>
        <w:rPr>
          <w:rFonts w:hint="eastAsia" w:ascii="仿宋" w:hAnsi="仿宋" w:eastAsia="仿宋" w:cs="仿宋"/>
          <w:sz w:val="32"/>
          <w:szCs w:val="32"/>
        </w:rPr>
        <w:t>自递交投标</w:t>
      </w:r>
      <w:r>
        <w:rPr>
          <w:rFonts w:hint="eastAsia" w:ascii="仿宋" w:hAnsi="仿宋" w:eastAsia="仿宋" w:cs="仿宋"/>
          <w:sz w:val="32"/>
          <w:szCs w:val="32"/>
          <w:lang w:val="zh-CN"/>
        </w:rPr>
        <w:t>文件截止之日起90日历天。</w:t>
      </w:r>
    </w:p>
    <w:p w14:paraId="5C7DD2E6">
      <w:pPr>
        <w:autoSpaceDE w:val="0"/>
        <w:autoSpaceDN w:val="0"/>
        <w:adjustRightInd w:val="0"/>
        <w:spacing w:beforeLines="0" w:afterLines="0" w:line="360" w:lineRule="auto"/>
        <w:ind w:firstLine="640" w:firstLineChars="200"/>
        <w:jc w:val="left"/>
        <w:rPr>
          <w:rFonts w:hint="eastAsia" w:ascii="仿宋" w:hAnsi="仿宋" w:eastAsia="仿宋" w:cs="仿宋"/>
          <w:sz w:val="32"/>
          <w:szCs w:val="32"/>
          <w:lang w:val="zh-CN"/>
        </w:rPr>
      </w:pPr>
      <w:r>
        <w:rPr>
          <w:rFonts w:hint="eastAsia" w:ascii="仿宋" w:hAnsi="仿宋" w:eastAsia="仿宋" w:cs="仿宋"/>
          <w:sz w:val="32"/>
          <w:szCs w:val="32"/>
          <w:lang w:val="zh-CN"/>
        </w:rPr>
        <w:t>代理人无转委托权。</w:t>
      </w:r>
    </w:p>
    <w:p w14:paraId="74D08E91">
      <w:pPr>
        <w:autoSpaceDE w:val="0"/>
        <w:autoSpaceDN w:val="0"/>
        <w:adjustRightInd w:val="0"/>
        <w:spacing w:beforeLines="0" w:afterLines="0" w:line="360" w:lineRule="auto"/>
        <w:jc w:val="left"/>
        <w:rPr>
          <w:rFonts w:hint="eastAsia" w:ascii="仿宋" w:hAnsi="仿宋" w:eastAsia="仿宋" w:cs="仿宋"/>
          <w:sz w:val="32"/>
          <w:szCs w:val="32"/>
          <w:lang w:val="zh-CN"/>
        </w:rPr>
      </w:pPr>
    </w:p>
    <w:p w14:paraId="002E7AC2">
      <w:pPr>
        <w:autoSpaceDE w:val="0"/>
        <w:autoSpaceDN w:val="0"/>
        <w:adjustRightInd w:val="0"/>
        <w:spacing w:beforeLines="0" w:afterLines="0" w:line="360" w:lineRule="auto"/>
        <w:jc w:val="left"/>
        <w:rPr>
          <w:rFonts w:hint="eastAsia" w:ascii="仿宋" w:hAnsi="仿宋" w:eastAsia="仿宋" w:cs="仿宋"/>
          <w:sz w:val="32"/>
          <w:szCs w:val="32"/>
          <w:lang w:val="zh-CN"/>
        </w:rPr>
      </w:pPr>
      <w:r>
        <w:rPr>
          <w:rFonts w:hint="eastAsia" w:ascii="仿宋" w:hAnsi="仿宋" w:eastAsia="仿宋" w:cs="仿宋"/>
          <w:sz w:val="32"/>
          <w:szCs w:val="32"/>
          <w:lang w:val="zh-CN"/>
        </w:rPr>
        <w:t>附：法定代表人及委托代理人身份证复印件</w:t>
      </w:r>
    </w:p>
    <w:p w14:paraId="6C610265">
      <w:pPr>
        <w:autoSpaceDE w:val="0"/>
        <w:autoSpaceDN w:val="0"/>
        <w:adjustRightInd w:val="0"/>
        <w:spacing w:beforeLines="0" w:afterLines="0" w:line="360" w:lineRule="auto"/>
        <w:jc w:val="left"/>
        <w:rPr>
          <w:rFonts w:hint="eastAsia" w:ascii="仿宋" w:hAnsi="仿宋" w:eastAsia="仿宋" w:cs="仿宋"/>
          <w:sz w:val="32"/>
          <w:szCs w:val="32"/>
          <w:lang w:val="zh-CN"/>
        </w:rPr>
      </w:pPr>
    </w:p>
    <w:p w14:paraId="38647E1B">
      <w:pPr>
        <w:autoSpaceDE w:val="0"/>
        <w:autoSpaceDN w:val="0"/>
        <w:adjustRightInd w:val="0"/>
        <w:spacing w:beforeLines="0" w:afterLines="0" w:line="360" w:lineRule="auto"/>
        <w:jc w:val="left"/>
        <w:rPr>
          <w:rFonts w:hint="eastAsia" w:ascii="仿宋" w:hAnsi="仿宋" w:eastAsia="仿宋" w:cs="仿宋"/>
          <w:sz w:val="32"/>
          <w:szCs w:val="32"/>
          <w:lang w:val="zh-CN"/>
        </w:rPr>
      </w:pPr>
    </w:p>
    <w:p w14:paraId="72140F66">
      <w:pPr>
        <w:autoSpaceDE w:val="0"/>
        <w:autoSpaceDN w:val="0"/>
        <w:adjustRightInd w:val="0"/>
        <w:spacing w:beforeLines="0" w:afterLines="0" w:line="360" w:lineRule="auto"/>
        <w:jc w:val="left"/>
        <w:rPr>
          <w:rFonts w:hint="eastAsia" w:ascii="仿宋" w:hAnsi="仿宋" w:eastAsia="仿宋" w:cs="仿宋"/>
          <w:sz w:val="32"/>
          <w:szCs w:val="32"/>
          <w:lang w:val="zh-CN"/>
        </w:rPr>
      </w:pPr>
    </w:p>
    <w:p w14:paraId="545D092C">
      <w:pPr>
        <w:wordWrap w:val="0"/>
        <w:autoSpaceDE w:val="0"/>
        <w:autoSpaceDN w:val="0"/>
        <w:adjustRightInd w:val="0"/>
        <w:spacing w:beforeLines="0" w:afterLines="0" w:line="360" w:lineRule="auto"/>
        <w:jc w:val="both"/>
        <w:rPr>
          <w:rFonts w:hint="eastAsia" w:ascii="仿宋" w:hAnsi="仿宋" w:eastAsia="仿宋" w:cs="仿宋"/>
          <w:sz w:val="32"/>
          <w:szCs w:val="32"/>
          <w:lang w:val="zh-CN"/>
        </w:rPr>
      </w:pPr>
      <w:r>
        <w:rPr>
          <w:rFonts w:hint="eastAsia" w:ascii="仿宋" w:hAnsi="仿宋" w:eastAsia="仿宋" w:cs="仿宋"/>
          <w:sz w:val="32"/>
          <w:szCs w:val="32"/>
        </w:rPr>
        <w:t>投标人</w:t>
      </w:r>
      <w:r>
        <w:rPr>
          <w:rFonts w:hint="eastAsia" w:ascii="仿宋" w:hAnsi="仿宋" w:eastAsia="仿宋" w:cs="仿宋"/>
          <w:sz w:val="32"/>
          <w:szCs w:val="32"/>
          <w:lang w:val="zh-CN"/>
        </w:rPr>
        <w:t>：</w:t>
      </w:r>
      <w:r>
        <w:rPr>
          <w:rFonts w:hint="eastAsia" w:ascii="仿宋" w:hAnsi="仿宋" w:eastAsia="仿宋" w:cs="仿宋"/>
          <w:sz w:val="32"/>
          <w:szCs w:val="32"/>
          <w:u w:val="single"/>
          <w:lang w:val="zh-CN"/>
        </w:rPr>
        <w:t xml:space="preserve"> </w:t>
      </w:r>
      <w:r>
        <w:rPr>
          <w:rFonts w:hint="eastAsia" w:ascii="仿宋" w:hAnsi="仿宋" w:cs="仿宋"/>
          <w:sz w:val="32"/>
          <w:szCs w:val="32"/>
          <w:u w:val="single"/>
          <w:lang w:val="en-US" w:eastAsia="zh-CN"/>
        </w:rPr>
        <w:t xml:space="preserve">                </w:t>
      </w:r>
      <w:r>
        <w:rPr>
          <w:rFonts w:hint="eastAsia" w:ascii="仿宋" w:hAnsi="仿宋" w:eastAsia="仿宋" w:cs="仿宋"/>
          <w:sz w:val="32"/>
          <w:szCs w:val="32"/>
          <w:u w:val="single"/>
          <w:lang w:val="zh-CN"/>
        </w:rPr>
        <w:t xml:space="preserve"> </w:t>
      </w:r>
      <w:r>
        <w:rPr>
          <w:rFonts w:hint="eastAsia" w:ascii="仿宋" w:hAnsi="仿宋" w:eastAsia="仿宋" w:cs="仿宋"/>
          <w:sz w:val="32"/>
          <w:szCs w:val="32"/>
          <w:lang w:val="zh-CN"/>
        </w:rPr>
        <w:t>（盖单位公章）</w:t>
      </w:r>
    </w:p>
    <w:p w14:paraId="509E962A">
      <w:pPr>
        <w:wordWrap w:val="0"/>
        <w:autoSpaceDE w:val="0"/>
        <w:autoSpaceDN w:val="0"/>
        <w:adjustRightInd w:val="0"/>
        <w:spacing w:beforeLines="0" w:afterLines="0" w:line="360" w:lineRule="auto"/>
        <w:ind w:firstLine="640" w:firstLineChars="200"/>
        <w:jc w:val="right"/>
        <w:rPr>
          <w:rFonts w:hint="eastAsia" w:ascii="仿宋" w:hAnsi="仿宋" w:eastAsia="仿宋" w:cs="仿宋"/>
          <w:sz w:val="32"/>
          <w:szCs w:val="32"/>
          <w:lang w:val="zh-CN"/>
        </w:rPr>
      </w:pPr>
      <w:r>
        <w:rPr>
          <w:rFonts w:hint="eastAsia" w:ascii="仿宋" w:hAnsi="仿宋" w:eastAsia="仿宋" w:cs="仿宋"/>
          <w:sz w:val="32"/>
          <w:szCs w:val="32"/>
          <w:lang w:val="zh-CN"/>
        </w:rPr>
        <w:t>法定代表人（单位负责人）：</w:t>
      </w:r>
      <w:r>
        <w:rPr>
          <w:rFonts w:hint="eastAsia" w:ascii="仿宋" w:hAnsi="仿宋" w:eastAsia="仿宋" w:cs="仿宋"/>
          <w:sz w:val="32"/>
          <w:szCs w:val="32"/>
          <w:u w:val="single"/>
          <w:lang w:val="zh-CN"/>
        </w:rPr>
        <w:t xml:space="preserve">        </w:t>
      </w:r>
      <w:r>
        <w:rPr>
          <w:rFonts w:hint="eastAsia" w:ascii="仿宋" w:hAnsi="仿宋" w:eastAsia="仿宋" w:cs="仿宋"/>
          <w:sz w:val="32"/>
          <w:szCs w:val="32"/>
          <w:lang w:val="zh-CN"/>
        </w:rPr>
        <w:t>（签字或盖章）</w:t>
      </w:r>
    </w:p>
    <w:p w14:paraId="121A45ED">
      <w:pPr>
        <w:autoSpaceDE w:val="0"/>
        <w:autoSpaceDN w:val="0"/>
        <w:adjustRightInd w:val="0"/>
        <w:spacing w:beforeLines="0" w:afterLines="0" w:line="360" w:lineRule="auto"/>
        <w:ind w:firstLine="7040" w:firstLineChars="2200"/>
        <w:rPr>
          <w:rFonts w:hint="eastAsia" w:ascii="仿宋" w:hAnsi="仿宋" w:eastAsia="仿宋" w:cs="仿宋"/>
          <w:sz w:val="32"/>
          <w:szCs w:val="32"/>
          <w:lang w:val="zh-CN"/>
        </w:rPr>
      </w:pPr>
    </w:p>
    <w:p w14:paraId="6E504F55">
      <w:pPr>
        <w:autoSpaceDE w:val="0"/>
        <w:autoSpaceDN w:val="0"/>
        <w:adjustRightInd w:val="0"/>
        <w:spacing w:beforeLines="0" w:afterLines="0" w:line="360" w:lineRule="auto"/>
        <w:jc w:val="right"/>
        <w:rPr>
          <w:rFonts w:hint="eastAsia" w:ascii="仿宋" w:hAnsi="仿宋" w:eastAsia="仿宋" w:cs="仿宋"/>
          <w:sz w:val="32"/>
          <w:szCs w:val="32"/>
          <w:lang w:val="zh-CN"/>
        </w:rPr>
      </w:pPr>
      <w:r>
        <w:rPr>
          <w:rFonts w:hint="eastAsia" w:ascii="仿宋" w:hAnsi="仿宋" w:eastAsia="仿宋" w:cs="仿宋"/>
          <w:sz w:val="32"/>
          <w:szCs w:val="32"/>
          <w:lang w:val="zh-CN"/>
        </w:rPr>
        <w:t>年</w:t>
      </w:r>
      <w:r>
        <w:rPr>
          <w:rFonts w:hint="eastAsia" w:ascii="仿宋" w:hAnsi="仿宋" w:cs="仿宋"/>
          <w:sz w:val="32"/>
          <w:szCs w:val="32"/>
          <w:lang w:val="en-US" w:eastAsia="zh-CN"/>
        </w:rPr>
        <w:t xml:space="preserve">   </w:t>
      </w:r>
      <w:r>
        <w:rPr>
          <w:rFonts w:hint="eastAsia" w:ascii="仿宋" w:hAnsi="仿宋" w:eastAsia="仿宋" w:cs="仿宋"/>
          <w:sz w:val="32"/>
          <w:szCs w:val="32"/>
          <w:lang w:val="zh-CN"/>
        </w:rPr>
        <w:t>月</w:t>
      </w:r>
      <w:r>
        <w:rPr>
          <w:rFonts w:hint="eastAsia" w:ascii="仿宋" w:hAnsi="仿宋" w:cs="仿宋"/>
          <w:sz w:val="32"/>
          <w:szCs w:val="32"/>
          <w:lang w:val="en-US" w:eastAsia="zh-CN"/>
        </w:rPr>
        <w:t xml:space="preserve">   </w:t>
      </w:r>
      <w:r>
        <w:rPr>
          <w:rFonts w:hint="eastAsia" w:ascii="仿宋" w:hAnsi="仿宋" w:eastAsia="仿宋" w:cs="仿宋"/>
          <w:sz w:val="32"/>
          <w:szCs w:val="32"/>
          <w:lang w:val="zh-CN"/>
        </w:rPr>
        <w:t>日</w:t>
      </w:r>
    </w:p>
    <w:p w14:paraId="617C5678">
      <w:pPr>
        <w:pStyle w:val="5"/>
        <w:spacing w:beforeLines="0" w:afterLines="0"/>
        <w:rPr>
          <w:rFonts w:hint="eastAsia" w:ascii="楷体" w:hAnsi="楷体" w:eastAsia="楷体" w:cs="楷体"/>
          <w:sz w:val="21"/>
          <w:szCs w:val="20"/>
        </w:rPr>
      </w:pPr>
    </w:p>
    <w:p w14:paraId="45532C37">
      <w:pPr>
        <w:pStyle w:val="5"/>
        <w:spacing w:beforeLines="0" w:afterLines="0"/>
        <w:rPr>
          <w:rFonts w:hint="eastAsia" w:ascii="楷体" w:hAnsi="楷体" w:eastAsia="楷体" w:cs="楷体"/>
          <w:sz w:val="21"/>
          <w:szCs w:val="20"/>
        </w:rPr>
      </w:pPr>
    </w:p>
    <w:p w14:paraId="43041E93">
      <w:pPr>
        <w:autoSpaceDE w:val="0"/>
        <w:autoSpaceDN w:val="0"/>
        <w:adjustRightInd w:val="0"/>
        <w:spacing w:beforeLines="0" w:afterLines="0" w:line="360" w:lineRule="auto"/>
        <w:jc w:val="left"/>
        <w:rPr>
          <w:rFonts w:hint="eastAsia" w:ascii="仿宋" w:hAnsi="仿宋" w:eastAsia="仿宋" w:cs="仿宋"/>
          <w:sz w:val="32"/>
          <w:szCs w:val="32"/>
          <w:lang w:val="zh-CN"/>
        </w:rPr>
      </w:pPr>
      <w:r>
        <w:rPr>
          <w:rFonts w:hint="eastAsia" w:ascii="仿宋" w:hAnsi="仿宋" w:eastAsia="仿宋" w:cs="仿宋"/>
          <w:sz w:val="32"/>
          <w:szCs w:val="32"/>
          <w:lang w:val="zh-CN"/>
        </w:rPr>
        <w:t>注：法定代表人（单位负责人/自然人）本人直接投标的可自行删除。</w:t>
      </w:r>
    </w:p>
    <w:p w14:paraId="6CC6E152">
      <w:pPr>
        <w:autoSpaceDE w:val="0"/>
        <w:autoSpaceDN w:val="0"/>
        <w:adjustRightInd w:val="0"/>
        <w:spacing w:beforeLines="0" w:afterLines="0" w:line="360" w:lineRule="auto"/>
        <w:jc w:val="left"/>
        <w:rPr>
          <w:rFonts w:hint="default" w:ascii="仿宋" w:hAnsi="仿宋" w:cs="仿宋"/>
          <w:sz w:val="32"/>
          <w:szCs w:val="32"/>
          <w:lang w:val="en-US" w:eastAsia="zh-CN"/>
        </w:rPr>
      </w:pPr>
      <w:bookmarkStart w:id="14" w:name="_GoBack"/>
      <w:bookmarkEnd w:id="14"/>
    </w:p>
    <w:sectPr>
      <w:pgSz w:w="11906" w:h="16838"/>
      <w:pgMar w:top="1440" w:right="1466"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pPr>
      <w:r>
        <w:separator/>
      </w:r>
    </w:p>
  </w:footnote>
  <w:footnote w:type="continuationSeparator" w:id="1">
    <w:p>
      <w:pPr>
        <w:spacing w:line="36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10339EE"/>
    <w:rsid w:val="12150C01"/>
    <w:rsid w:val="17B15508"/>
    <w:rsid w:val="1FBB75B4"/>
    <w:rsid w:val="23971A56"/>
    <w:rsid w:val="2A0C3453"/>
    <w:rsid w:val="2BCC044D"/>
    <w:rsid w:val="2CF170E1"/>
    <w:rsid w:val="310339EE"/>
    <w:rsid w:val="4DB14B03"/>
    <w:rsid w:val="63970BAF"/>
    <w:rsid w:val="6CC23B8B"/>
    <w:rsid w:val="6D6A16AA"/>
    <w:rsid w:val="74462307"/>
    <w:rsid w:val="74B443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360" w:lineRule="auto"/>
      <w:ind w:firstLine="0" w:firstLineChars="0"/>
      <w:jc w:val="both"/>
    </w:pPr>
    <w:rPr>
      <w:rFonts w:ascii="Times New Roman" w:hAnsi="Times New Roman" w:eastAsia="仿宋" w:cs="Times New Roman"/>
      <w:kern w:val="2"/>
      <w:sz w:val="32"/>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Body Text"/>
    <w:basedOn w:val="1"/>
    <w:next w:val="3"/>
    <w:qFormat/>
    <w:uiPriority w:val="0"/>
    <w:pPr>
      <w:spacing w:after="120" w:afterLines="0"/>
    </w:pPr>
    <w:rPr>
      <w:rFonts w:ascii="Times New Roman" w:hAnsi="Times New Roman"/>
      <w:sz w:val="21"/>
      <w:szCs w:val="24"/>
    </w:rPr>
  </w:style>
  <w:style w:type="paragraph" w:styleId="3">
    <w:name w:val="Date"/>
    <w:basedOn w:val="1"/>
    <w:next w:val="1"/>
    <w:qFormat/>
    <w:uiPriority w:val="0"/>
    <w:pPr>
      <w:ind w:left="100" w:leftChars="2500"/>
    </w:pPr>
    <w:rPr>
      <w:rFonts w:ascii="宋体" w:hAnsi="宋体"/>
      <w:sz w:val="21"/>
      <w:szCs w:val="24"/>
    </w:rPr>
  </w:style>
  <w:style w:type="paragraph" w:styleId="4">
    <w:name w:val="Plain Text"/>
    <w:basedOn w:val="1"/>
    <w:next w:val="1"/>
    <w:qFormat/>
    <w:uiPriority w:val="0"/>
    <w:rPr>
      <w:rFonts w:ascii="宋体" w:hAnsi="Courier New"/>
      <w:sz w:val="21"/>
      <w:szCs w:val="21"/>
    </w:rPr>
  </w:style>
  <w:style w:type="paragraph" w:styleId="5">
    <w:name w:val="footer"/>
    <w:basedOn w:val="1"/>
    <w:qFormat/>
    <w:uiPriority w:val="99"/>
    <w:pPr>
      <w:tabs>
        <w:tab w:val="center" w:pos="4153"/>
        <w:tab w:val="right" w:pos="8306"/>
      </w:tabs>
      <w:snapToGrid w:val="0"/>
      <w:jc w:val="left"/>
    </w:pPr>
    <w:rPr>
      <w:sz w:val="18"/>
      <w:szCs w:val="20"/>
    </w:rPr>
  </w:style>
  <w:style w:type="paragraph" w:styleId="6">
    <w:name w:val="toc 1"/>
    <w:basedOn w:val="1"/>
    <w:next w:val="1"/>
    <w:qFormat/>
    <w:uiPriority w:val="0"/>
    <w:rPr>
      <w:rFonts w:ascii="Times New Roman" w:hAnsi="Times New Roman" w:eastAsia="宋体" w:cs="Times New Roman"/>
      <w:sz w:val="21"/>
      <w:szCs w:val="24"/>
    </w:rPr>
  </w:style>
  <w:style w:type="paragraph" w:styleId="7">
    <w:name w:val="Normal (Web)"/>
    <w:basedOn w:val="1"/>
    <w:qFormat/>
    <w:uiPriority w:val="0"/>
    <w:rPr>
      <w:rFonts w:ascii="Times New Roman" w:hAnsi="Times New Roman" w:eastAsia="宋体" w:cs="Times New Roman"/>
      <w:szCs w:val="24"/>
    </w:rPr>
  </w:style>
  <w:style w:type="paragraph" w:styleId="8">
    <w:name w:val="Body Text First Indent"/>
    <w:basedOn w:val="2"/>
    <w:next w:val="2"/>
    <w:qFormat/>
    <w:uiPriority w:val="0"/>
    <w:pPr>
      <w:ind w:firstLine="420" w:firstLineChars="100"/>
    </w:pPr>
    <w:rPr>
      <w:szCs w:val="21"/>
    </w:rPr>
  </w:style>
  <w:style w:type="paragraph" w:customStyle="1" w:styleId="11">
    <w:name w:val="09正文_wh"/>
    <w:qFormat/>
    <w:uiPriority w:val="0"/>
    <w:pPr>
      <w:spacing w:line="300" w:lineRule="auto"/>
      <w:ind w:firstLine="200" w:firstLineChars="200"/>
      <w:jc w:val="both"/>
    </w:pPr>
    <w:rPr>
      <w:rFonts w:ascii="Times New Roman" w:hAnsi="Times New Roman" w:eastAsia="宋体" w:cs="Times New Roman"/>
      <w:sz w:val="28"/>
      <w:szCs w:val="22"/>
      <w:lang w:val="en-US" w:eastAsia="zh-CN" w:bidi="ar-SA"/>
    </w:rPr>
  </w:style>
  <w:style w:type="paragraph" w:customStyle="1" w:styleId="12">
    <w:name w:val="Default"/>
    <w:qFormat/>
    <w:uiPriority w:val="0"/>
    <w:pPr>
      <w:widowControl w:val="0"/>
      <w:autoSpaceDE w:val="0"/>
      <w:autoSpaceDN w:val="0"/>
      <w:adjustRightInd w:val="0"/>
    </w:pPr>
    <w:rPr>
      <w:rFonts w:ascii="Arial" w:hAnsi="Arial" w:eastAsia="宋体" w:cs="Arial"/>
      <w:color w:val="000000"/>
      <w:sz w:val="24"/>
      <w:szCs w:val="24"/>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1161</Words>
  <Characters>1225</Characters>
  <Lines>0</Lines>
  <Paragraphs>0</Paragraphs>
  <TotalTime>31</TotalTime>
  <ScaleCrop>false</ScaleCrop>
  <LinksUpToDate>false</LinksUpToDate>
  <CharactersWithSpaces>1318</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2025-06-05T00:54:00Z</dcterms:created>
  <dc:creator>路...一直都在</dc:creator>
  <cp:lastModifiedBy>还好</cp:lastModifiedBy>
  <dcterms:modified xsi:type="dcterms:W3CDTF">2026-03-12T06:37:09Z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FA8823C51F9C4E078689BA9BEFA0C529_13</vt:lpwstr>
  </property>
  <property fmtid="{D5CDD505-2E9C-101B-9397-08002B2CF9AE}" pid="4" name="KSOTemplateDocerSaveRecord">
    <vt:lpwstr>eyJoZGlkIjoiMTIxYTg1MGEyOTcyMzMwODZmYWQ4NTQ4N2MyZGM5NzkiLCJ1c2VySWQiOiIxNTgyODI0MTA1In0=</vt:lpwstr>
  </property>
</Properties>
</file>