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AA4DC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bCs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8"/>
          <w14:textFill>
            <w14:solidFill>
              <w14:schemeClr w14:val="tx1"/>
            </w14:solidFill>
          </w14:textFill>
        </w:rPr>
        <w:t>开标一览表</w:t>
      </w:r>
    </w:p>
    <w:p w14:paraId="5E922475">
      <w:pPr>
        <w:ind w:firstLine="6000" w:firstLineChars="2500"/>
        <w:rPr>
          <w:rFonts w:hint="eastAsia" w:ascii="宋体" w:hAnsi="宋体" w:eastAsia="宋体" w:cs="宋体"/>
          <w:color w:val="000000"/>
          <w:sz w:val="24"/>
        </w:rPr>
      </w:pPr>
    </w:p>
    <w:p w14:paraId="4CBCB82E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项目名称：                                       单位：元、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日历天</w:t>
      </w:r>
    </w:p>
    <w:tbl>
      <w:tblPr>
        <w:tblStyle w:val="3"/>
        <w:tblW w:w="909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5"/>
        <w:gridCol w:w="2933"/>
        <w:gridCol w:w="2883"/>
      </w:tblGrid>
      <w:tr w14:paraId="07EDCC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3275" w:type="dxa"/>
            <w:noWrap w:val="0"/>
            <w:vAlign w:val="center"/>
          </w:tcPr>
          <w:p w14:paraId="3422E3A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总报价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  <w:t>（元）</w:t>
            </w:r>
          </w:p>
        </w:tc>
        <w:tc>
          <w:tcPr>
            <w:tcW w:w="2933" w:type="dxa"/>
            <w:noWrap w:val="0"/>
            <w:vAlign w:val="center"/>
          </w:tcPr>
          <w:p w14:paraId="11F27C2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  <w:t>工期（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日历天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2883" w:type="dxa"/>
            <w:noWrap w:val="0"/>
            <w:vAlign w:val="center"/>
          </w:tcPr>
          <w:p w14:paraId="1232C06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  <w:t>质量</w:t>
            </w:r>
          </w:p>
        </w:tc>
      </w:tr>
      <w:tr w14:paraId="3E088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3275" w:type="dxa"/>
            <w:noWrap w:val="0"/>
            <w:vAlign w:val="center"/>
          </w:tcPr>
          <w:p w14:paraId="7B63F79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大写：</w:t>
            </w:r>
          </w:p>
          <w:p w14:paraId="75F62E5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</w:p>
          <w:p w14:paraId="67C4E25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小写：</w:t>
            </w:r>
          </w:p>
        </w:tc>
        <w:tc>
          <w:tcPr>
            <w:tcW w:w="2933" w:type="dxa"/>
            <w:noWrap w:val="0"/>
            <w:vAlign w:val="center"/>
          </w:tcPr>
          <w:p w14:paraId="60EED6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883" w:type="dxa"/>
            <w:noWrap w:val="0"/>
            <w:vAlign w:val="center"/>
          </w:tcPr>
          <w:p w14:paraId="4C9452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 w14:paraId="0CFA46E0">
      <w:pPr>
        <w:spacing w:before="120" w:beforeLines="50" w:line="400" w:lineRule="exact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注：1、</w:t>
      </w:r>
      <w:r>
        <w:rPr>
          <w:rFonts w:hint="eastAsia" w:ascii="宋体" w:hAnsi="宋体" w:eastAsia="宋体" w:cs="宋体"/>
          <w:color w:val="000000"/>
          <w:sz w:val="24"/>
        </w:rPr>
        <w:t>报价应按投标总价填写，最多保留小数点后两位。</w:t>
      </w:r>
    </w:p>
    <w:p w14:paraId="203CC453">
      <w:pPr>
        <w:spacing w:before="120" w:beforeLines="50" w:line="400" w:lineRule="exact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2、此开标一览表总报价与投标函总报价一致。</w:t>
      </w:r>
    </w:p>
    <w:p w14:paraId="22C8109B">
      <w:pPr>
        <w:spacing w:line="40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72D619F">
      <w:pPr>
        <w:adjustRightInd w:val="0"/>
        <w:spacing w:line="400" w:lineRule="exact"/>
        <w:ind w:firstLine="980" w:firstLineChars="35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454B055">
      <w:pPr>
        <w:adjustRightInd w:val="0"/>
        <w:spacing w:line="400" w:lineRule="exact"/>
        <w:ind w:firstLine="980" w:firstLineChars="35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2291C8A"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 xml:space="preserve">供应商：        （盖章）                    </w:t>
      </w:r>
    </w:p>
    <w:p w14:paraId="0C8A1B25">
      <w:pPr>
        <w:rPr>
          <w:rFonts w:hint="eastAsia" w:ascii="宋体" w:hAnsi="宋体" w:eastAsia="宋体" w:cs="宋体"/>
          <w:color w:val="000000"/>
          <w:sz w:val="24"/>
        </w:rPr>
      </w:pPr>
    </w:p>
    <w:p w14:paraId="4AB29938">
      <w:pPr>
        <w:rPr>
          <w:rFonts w:hint="eastAsia" w:ascii="宋体" w:hAnsi="宋体" w:eastAsia="宋体" w:cs="宋体"/>
          <w:color w:val="000000"/>
          <w:sz w:val="24"/>
        </w:rPr>
      </w:pPr>
    </w:p>
    <w:p w14:paraId="58035549">
      <w:pPr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法定代表人（签名或盖章）：</w:t>
      </w:r>
    </w:p>
    <w:p w14:paraId="3F2B7989">
      <w:pPr>
        <w:rPr>
          <w:rFonts w:hint="eastAsia" w:ascii="宋体" w:hAnsi="宋体" w:eastAsia="宋体" w:cs="宋体"/>
          <w:color w:val="000000"/>
          <w:sz w:val="24"/>
        </w:rPr>
      </w:pPr>
    </w:p>
    <w:p w14:paraId="18D7A430">
      <w:pPr>
        <w:rPr>
          <w:rFonts w:hint="eastAsia" w:ascii="宋体" w:hAnsi="宋体" w:eastAsia="宋体" w:cs="宋体"/>
          <w:color w:val="000000"/>
          <w:sz w:val="24"/>
        </w:rPr>
      </w:pPr>
    </w:p>
    <w:p w14:paraId="184628A0">
      <w:pPr>
        <w:rPr>
          <w:rFonts w:hint="eastAsia" w:ascii="宋体" w:hAnsi="宋体" w:eastAsia="宋体" w:cs="宋体"/>
          <w:color w:val="000000"/>
          <w:sz w:val="24"/>
        </w:rPr>
      </w:pPr>
    </w:p>
    <w:p w14:paraId="31960634">
      <w:r>
        <w:rPr>
          <w:rFonts w:hint="eastAsia" w:ascii="宋体" w:hAnsi="宋体" w:eastAsia="宋体" w:cs="宋体"/>
          <w:color w:val="000000"/>
          <w:sz w:val="24"/>
        </w:rPr>
        <w:t>日  期：   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B543B"/>
    <w:rsid w:val="38DB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line="320" w:lineRule="exact"/>
      <w:outlineLvl w:val="2"/>
    </w:pPr>
    <w:rPr>
      <w:rFonts w:ascii="KaiTi_GB2312" w:eastAsia="KaiTi_GB2312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2026-04-11T03:55:00Z</dcterms:created>
  <dc:creator>ronin</dc:creator>
  <cp:lastModifiedBy>ronin</cp:lastModifiedBy>
  <dcterms:modified xsi:type="dcterms:W3CDTF">2026-04-11T03:55:54Z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DE4DB29F980042B59A99442C259F1345_11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