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10CD0">
      <w:pPr>
        <w:spacing w:after="240" w:line="360" w:lineRule="auto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供应商类似项目业绩一览表（20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年至今）</w:t>
      </w:r>
    </w:p>
    <w:p w14:paraId="06058C1D">
      <w:pPr>
        <w:spacing w:line="360" w:lineRule="auto"/>
        <w:ind w:firstLine="100" w:firstLineChars="50"/>
        <w:rPr>
          <w:rFonts w:hint="eastAsia" w:ascii="仿宋" w:hAnsi="仿宋" w:eastAsia="仿宋" w:cs="仿宋"/>
          <w:b/>
          <w:bCs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000000"/>
          <w:sz w:val="20"/>
          <w:szCs w:val="20"/>
          <w:lang w:eastAsia="zh-CN"/>
        </w:rPr>
        <w:t>响应</w:t>
      </w:r>
      <w:r>
        <w:rPr>
          <w:rFonts w:hint="eastAsia" w:ascii="仿宋" w:hAnsi="仿宋" w:eastAsia="仿宋" w:cs="仿宋"/>
          <w:b/>
          <w:bCs/>
          <w:color w:val="000000"/>
          <w:sz w:val="20"/>
          <w:szCs w:val="20"/>
        </w:rPr>
        <w:t>供应商名称：                                                        单位：万元</w:t>
      </w:r>
    </w:p>
    <w:tbl>
      <w:tblPr>
        <w:tblStyle w:val="3"/>
        <w:tblW w:w="85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737"/>
        <w:gridCol w:w="1374"/>
        <w:gridCol w:w="1440"/>
        <w:gridCol w:w="1429"/>
      </w:tblGrid>
      <w:tr w14:paraId="13B24F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16936F67">
            <w:pPr>
              <w:pStyle w:val="2"/>
              <w:spacing w:line="360" w:lineRule="auto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0872A03C">
            <w:pPr>
              <w:pStyle w:val="2"/>
              <w:spacing w:line="360" w:lineRule="auto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  <w:t>用户名称</w:t>
            </w:r>
          </w:p>
        </w:tc>
        <w:tc>
          <w:tcPr>
            <w:tcW w:w="1737" w:type="dxa"/>
            <w:noWrap w:val="0"/>
            <w:vAlign w:val="center"/>
          </w:tcPr>
          <w:p w14:paraId="64B75E93">
            <w:pPr>
              <w:pStyle w:val="2"/>
              <w:spacing w:line="360" w:lineRule="auto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  <w:t>项目名称</w:t>
            </w:r>
          </w:p>
        </w:tc>
        <w:tc>
          <w:tcPr>
            <w:tcW w:w="1374" w:type="dxa"/>
            <w:noWrap w:val="0"/>
            <w:vAlign w:val="center"/>
          </w:tcPr>
          <w:p w14:paraId="6F1E5545">
            <w:pPr>
              <w:pStyle w:val="2"/>
              <w:spacing w:line="360" w:lineRule="auto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  <w:t>合同金额</w:t>
            </w:r>
          </w:p>
        </w:tc>
        <w:tc>
          <w:tcPr>
            <w:tcW w:w="1440" w:type="dxa"/>
            <w:noWrap w:val="0"/>
            <w:vAlign w:val="center"/>
          </w:tcPr>
          <w:p w14:paraId="60CEF369">
            <w:pPr>
              <w:pStyle w:val="2"/>
              <w:spacing w:line="360" w:lineRule="auto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  <w:t>完成时间</w:t>
            </w:r>
          </w:p>
        </w:tc>
        <w:tc>
          <w:tcPr>
            <w:tcW w:w="1429" w:type="dxa"/>
            <w:noWrap w:val="0"/>
            <w:vAlign w:val="center"/>
          </w:tcPr>
          <w:p w14:paraId="1CC0E0FE">
            <w:pPr>
              <w:pStyle w:val="2"/>
              <w:spacing w:line="360" w:lineRule="auto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  <w:t>备注</w:t>
            </w:r>
          </w:p>
        </w:tc>
      </w:tr>
      <w:tr w14:paraId="08D5EC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AB8C7FF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0DDE2F53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13C86825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50A60B76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3639FE82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59F96F6C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  <w:tr w14:paraId="3D6F25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AFAECCC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3BF2B853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382F046C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1EF8B7C9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58E749B2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3D0DD4FB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  <w:tr w14:paraId="5E7AAE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24033C5F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1F44CF0D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64B40262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6CD1FCB2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288277CE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73541BAE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  <w:tr w14:paraId="0E6CA1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00" w:type="dxa"/>
            <w:noWrap w:val="0"/>
            <w:vAlign w:val="top"/>
          </w:tcPr>
          <w:p w14:paraId="2733C127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61F27D69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25A8D144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00EEC361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53D20A18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0672FFAD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  <w:tr w14:paraId="687911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A2D978F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61EC440F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1134EE0D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61013136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0B488B78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1810E34D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  <w:tr w14:paraId="51034F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485AABE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75E48AB4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1E1D3DDC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01B027FE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44E14370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78AC6B4C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  <w:tr w14:paraId="33ED47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49126699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680DFBC8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36147867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6364F678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26BBC37D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5E501FC1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  <w:tr w14:paraId="3975A2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97AE998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2D162D47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61692687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07DDF125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6FD8ECEF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235373D0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  <w:tr w14:paraId="345FFC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DD37855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6AFACFF5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642C4277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369E667D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264C7FA0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10E8797B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  <w:tr w14:paraId="1E4CE3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640CFC3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46B91757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0B81EA89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38A9D2B3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282C9C48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432242FE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  <w:tr w14:paraId="41BD63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36B1D5D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563920CC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19E6A1AC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2EC50252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3A7A0A2A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3F113756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  <w:tr w14:paraId="3ED12E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73E72FDC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3B451777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714C46D3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38E1F30A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7E82B54C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5449862F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  <w:tr w14:paraId="194114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  <w:noWrap w:val="0"/>
            <w:vAlign w:val="top"/>
          </w:tcPr>
          <w:p w14:paraId="786E3FD4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4A79D7C6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0CC33541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31014946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50F28D97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34EB8895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</w:tbl>
    <w:p w14:paraId="15FB35DF">
      <w:pPr>
        <w:pStyle w:val="2"/>
        <w:spacing w:line="360" w:lineRule="auto"/>
        <w:rPr>
          <w:rFonts w:hint="eastAsia" w:ascii="仿宋" w:hAnsi="仿宋" w:eastAsia="仿宋" w:cs="仿宋"/>
          <w:color w:val="000000"/>
          <w:sz w:val="20"/>
          <w:szCs w:val="18"/>
        </w:rPr>
      </w:pPr>
    </w:p>
    <w:p w14:paraId="709EB3DC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left="480" w:hanging="440" w:hangingChars="200"/>
        <w:rPr>
          <w:rFonts w:hint="eastAsia" w:ascii="仿宋" w:hAnsi="仿宋" w:eastAsia="仿宋" w:cs="仿宋"/>
          <w:color w:val="000000"/>
          <w:sz w:val="22"/>
          <w:szCs w:val="18"/>
        </w:rPr>
      </w:pPr>
      <w:r>
        <w:rPr>
          <w:rFonts w:hint="eastAsia" w:ascii="仿宋" w:hAnsi="仿宋" w:eastAsia="仿宋" w:cs="仿宋"/>
          <w:color w:val="000000"/>
          <w:sz w:val="22"/>
          <w:szCs w:val="18"/>
        </w:rPr>
        <w:t>注：1、附清晰可见的相关证明材料复印件，加盖公章。相关证明材料原件备查。</w:t>
      </w:r>
    </w:p>
    <w:p w14:paraId="0D0680D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eastAsia" w:ascii="仿宋" w:hAnsi="仿宋" w:eastAsia="仿宋" w:cs="仿宋"/>
          <w:color w:val="000000"/>
          <w:sz w:val="22"/>
          <w:szCs w:val="18"/>
        </w:rPr>
      </w:pPr>
      <w:r>
        <w:rPr>
          <w:rFonts w:hint="eastAsia" w:ascii="仿宋" w:hAnsi="仿宋" w:eastAsia="仿宋" w:cs="仿宋"/>
          <w:color w:val="000000"/>
          <w:sz w:val="22"/>
          <w:szCs w:val="18"/>
        </w:rPr>
        <w:t xml:space="preserve">    2、</w:t>
      </w:r>
      <w:r>
        <w:rPr>
          <w:rFonts w:hint="eastAsia" w:ascii="仿宋" w:hAnsi="仿宋" w:eastAsia="仿宋" w:cs="仿宋"/>
          <w:color w:val="000000"/>
          <w:sz w:val="22"/>
          <w:szCs w:val="18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18"/>
        </w:rPr>
        <w:t>供应商应如实列出以上情况，如有隐瞒，一经查实将导致其投标申请被拒绝。</w:t>
      </w:r>
    </w:p>
    <w:p w14:paraId="20947421">
      <w:pPr>
        <w:spacing w:line="360" w:lineRule="auto"/>
        <w:ind w:left="360"/>
        <w:jc w:val="center"/>
        <w:rPr>
          <w:rFonts w:hint="eastAsia" w:ascii="仿宋" w:hAnsi="仿宋" w:eastAsia="仿宋" w:cs="仿宋"/>
          <w:color w:val="000000"/>
          <w:sz w:val="22"/>
          <w:szCs w:val="18"/>
        </w:rPr>
      </w:pPr>
    </w:p>
    <w:p w14:paraId="1F91F12C">
      <w:pPr>
        <w:adjustRightInd w:val="0"/>
        <w:spacing w:line="360" w:lineRule="auto"/>
        <w:ind w:firstLine="440" w:firstLineChars="200"/>
        <w:jc w:val="left"/>
        <w:rPr>
          <w:rFonts w:hint="eastAsia" w:ascii="仿宋" w:hAnsi="仿宋" w:eastAsia="仿宋" w:cs="仿宋"/>
          <w:color w:val="000000"/>
          <w:sz w:val="22"/>
          <w:szCs w:val="18"/>
        </w:rPr>
      </w:pPr>
      <w:r>
        <w:rPr>
          <w:rFonts w:hint="eastAsia" w:ascii="仿宋" w:hAnsi="仿宋" w:eastAsia="仿宋" w:cs="仿宋"/>
          <w:color w:val="000000"/>
          <w:sz w:val="22"/>
          <w:szCs w:val="18"/>
        </w:rPr>
        <w:t>投标供应商名称：         （盖章）</w:t>
      </w:r>
    </w:p>
    <w:p w14:paraId="74E14826">
      <w:pPr>
        <w:pStyle w:val="2"/>
        <w:spacing w:line="360" w:lineRule="auto"/>
        <w:rPr>
          <w:rFonts w:hint="eastAsia" w:ascii="仿宋" w:hAnsi="仿宋" w:eastAsia="仿宋" w:cs="仿宋"/>
          <w:bCs/>
          <w:color w:val="000000"/>
          <w:sz w:val="22"/>
          <w:szCs w:val="18"/>
        </w:rPr>
      </w:pPr>
      <w:r>
        <w:rPr>
          <w:rFonts w:hint="eastAsia" w:ascii="仿宋" w:hAnsi="仿宋" w:eastAsia="仿宋" w:cs="仿宋"/>
          <w:color w:val="000000"/>
          <w:sz w:val="22"/>
          <w:szCs w:val="18"/>
        </w:rPr>
        <w:t>法定代表人或被授权代表（签名或盖章）</w:t>
      </w:r>
      <w:r>
        <w:rPr>
          <w:rFonts w:hint="eastAsia" w:ascii="仿宋" w:hAnsi="仿宋" w:eastAsia="仿宋" w:cs="仿宋"/>
          <w:bCs/>
          <w:color w:val="000000"/>
          <w:sz w:val="22"/>
          <w:szCs w:val="18"/>
        </w:rPr>
        <w:t xml:space="preserve">：               日  期: </w:t>
      </w:r>
    </w:p>
    <w:p w14:paraId="6C10DA8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A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2026-03-16T09:51:43Z</dcterms:created>
  <dc:creator>Administrator</dc:creator>
  <cp:lastModifiedBy>从66888开始</cp:lastModifiedBy>
  <dcterms:modified xsi:type="dcterms:W3CDTF">2026-03-16T09:52:28Z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eyJoZGlkIjoiZTUyYjlmN2NmMDgzZjI4NGFlNTRhNjdjYTA1MmVmNTUiLCJ1c2VySWQiOiI0MDIyMjc5NjcifQ==</vt:lpwstr>
  </property>
  <property fmtid="{D5CDD505-2E9C-101B-9397-08002B2CF9AE}" pid="4" name="ICV">
    <vt:lpwstr>2DB3F9CF6990424B98A9BC4E61D73F1D_12</vt:lpwstr>
  </property>
</Properties>
</file>