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AF44F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sz w:val="36"/>
          <w:szCs w:val="36"/>
        </w:rPr>
        <w:t xml:space="preserve"> </w:t>
      </w:r>
      <w:bookmarkStart w:id="0" w:name="_Toc21288"/>
      <w:bookmarkEnd w:id="0"/>
      <w:r>
        <w:rPr>
          <w:rFonts w:hint="eastAsia" w:ascii="宋体" w:hAnsi="宋体" w:cs="宋体"/>
          <w:color w:val="000000"/>
          <w:lang w:val="en-US" w:eastAsia="zh-CN"/>
        </w:rPr>
        <w:t>安全</w:t>
      </w:r>
      <w:r>
        <w:rPr>
          <w:rFonts w:ascii="宋体" w:hAnsi="宋体" w:eastAsia="宋体" w:cs="宋体"/>
          <w:color w:val="000000"/>
        </w:rPr>
        <w:t>方案</w:t>
      </w:r>
    </w:p>
    <w:p w14:paraId="4C28FDE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5C603FB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5CDA13E6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1DC71515"/>
    <w:rsid w:val="21640654"/>
    <w:rsid w:val="238B57F9"/>
    <w:rsid w:val="246835CC"/>
    <w:rsid w:val="33C63DF3"/>
    <w:rsid w:val="4C257F7B"/>
    <w:rsid w:val="4F061CE0"/>
    <w:rsid w:val="6BF1545B"/>
    <w:rsid w:val="6D3F43CD"/>
    <w:rsid w:val="716410CA"/>
    <w:rsid w:val="780D19D8"/>
    <w:rsid w:val="787C0A79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马方琴</cp:lastModifiedBy>
  <dcterms:modified xsi:type="dcterms:W3CDTF">2026-04-13T10:16:45Z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eyJoZGlkIjoiMGI4NWRkYTUwZTJjMWFmNzVkYjdkODlmZjQyNTNkZTIiLCJ1c2VySWQiOiIyODg1ODc2MTQifQ==</vt:lpwstr>
  </property>
</Properties>
</file>