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E2514">
      <w:pPr>
        <w:jc w:val="center"/>
      </w:pPr>
      <w:bookmarkStart w:id="0" w:name="_GoBack"/>
      <w:r>
        <w:drawing>
          <wp:inline distT="0" distB="0" distL="114300" distR="114300">
            <wp:extent cx="10387965" cy="7446645"/>
            <wp:effectExtent l="0" t="0" r="133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7965" cy="74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2025-01-03T02:03:58Z</dcterms:created>
  <dc:creator>Administrator</dc:creator>
  <cp:lastModifiedBy>C。</cp:lastModifiedBy>
  <dcterms:modified xsi:type="dcterms:W3CDTF">2025-01-03T02:04:22Z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eyJoZGlkIjoiMWE2NmQ2NTMxZGE3YjNjZjI5NTA3YjZhOTMyZGJmYjAiLCJ1c2VySWQiOiIyODY3ODk5OTYifQ==</vt:lpwstr>
  </property>
  <property fmtid="{D5CDD505-2E9C-101B-9397-08002B2CF9AE}" pid="4" name="ICV">
    <vt:lpwstr>56162C26488D43DE8A88A988F243D775_12</vt:lpwstr>
  </property>
</Properties>
</file>