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65D2F702"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2.业绩时间以合同签订时间为准。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8287827"/>
    <w:rsid w:val="2A750D2A"/>
    <w:rsid w:val="643651D7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76</Characters>
  <Lines>0</Lines>
  <Paragraphs>0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温暖小红5008</cp:lastModifiedBy>
  <dcterms:modified xsi:type="dcterms:W3CDTF">2026-04-15T07:31:08Z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1B72EEAEC0E24AE2A85157F0A9006573_13</vt:lpwstr>
  </property>
  <property fmtid="{D5CDD505-2E9C-101B-9397-08002B2CF9AE}" pid="4" name="KSOTemplateDocerSaveRecord">
    <vt:lpwstr>eyJoZGlkIjoiMGEwODMxYWI2YTFlNGFjNzlmMDFmOWQ1YzcxM2MzNTMiLCJ1c2VySWQiOiIzMTA3NDYyMTcifQ==</vt:lpwstr>
  </property>
</Properties>
</file>